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EC3" w:rsidRDefault="003B0EC3">
      <w:pPr>
        <w:jc w:val="center"/>
      </w:pPr>
      <w:bookmarkStart w:id="0" w:name="_GoBack"/>
      <w:bookmarkEnd w:id="0"/>
    </w:p>
    <w:tbl>
      <w:tblPr>
        <w:tblW w:w="10031" w:type="dxa"/>
        <w:tblLayout w:type="fixed"/>
        <w:tblLook w:val="01E0" w:firstRow="1" w:lastRow="1" w:firstColumn="1" w:lastColumn="1" w:noHBand="0" w:noVBand="0"/>
      </w:tblPr>
      <w:tblGrid>
        <w:gridCol w:w="2806"/>
        <w:gridCol w:w="5382"/>
        <w:gridCol w:w="1843"/>
      </w:tblGrid>
      <w:tr w:rsidR="003B0EC3">
        <w:trPr>
          <w:trHeight w:val="523"/>
        </w:trPr>
        <w:tc>
          <w:tcPr>
            <w:tcW w:w="2806" w:type="dxa"/>
            <w:vMerge w:val="restart"/>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jc w:val="center"/>
              <w:rPr>
                <w:rFonts w:ascii="Arial" w:hAnsi="Arial" w:cs="Arial"/>
                <w:b/>
                <w:sz w:val="18"/>
                <w:szCs w:val="18"/>
              </w:rPr>
            </w:pPr>
            <w:r>
              <w:rPr>
                <w:noProof/>
                <w:lang w:eastAsia="it-IT"/>
              </w:rPr>
              <w:drawing>
                <wp:inline distT="0" distB="0" distL="0" distR="0">
                  <wp:extent cx="1562100" cy="757555"/>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massimo.dececchi\Desktop\Logo ULSS 7\Risoluzione medio-alta\ULSS_7_logo.png"/>
                          <pic:cNvPicPr>
                            <a:picLocks noChangeAspect="1" noChangeArrowheads="1"/>
                          </pic:cNvPicPr>
                        </pic:nvPicPr>
                        <pic:blipFill>
                          <a:blip r:embed="rId8"/>
                          <a:srcRect l="26248" t="34772" r="25918" b="31927"/>
                          <a:stretch>
                            <a:fillRect/>
                          </a:stretch>
                        </pic:blipFill>
                        <pic:spPr bwMode="auto">
                          <a:xfrm>
                            <a:off x="0" y="0"/>
                            <a:ext cx="1562100" cy="757555"/>
                          </a:xfrm>
                          <a:prstGeom prst="rect">
                            <a:avLst/>
                          </a:prstGeom>
                        </pic:spPr>
                      </pic:pic>
                    </a:graphicData>
                  </a:graphic>
                </wp:inline>
              </w:drawing>
            </w:r>
          </w:p>
        </w:tc>
        <w:tc>
          <w:tcPr>
            <w:tcW w:w="5382" w:type="dxa"/>
            <w:vMerge w:val="restart"/>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jc w:val="center"/>
              <w:rPr>
                <w:rFonts w:ascii="Arial" w:hAnsi="Arial" w:cs="Arial"/>
                <w:b/>
                <w:sz w:val="22"/>
                <w:szCs w:val="22"/>
              </w:rPr>
            </w:pPr>
            <w:r>
              <w:rPr>
                <w:rFonts w:ascii="Arial" w:hAnsi="Arial" w:cs="Arial"/>
                <w:b/>
                <w:sz w:val="22"/>
                <w:szCs w:val="22"/>
              </w:rPr>
              <w:t>Documento valutazione rischi di interferenza</w:t>
            </w:r>
            <w:r>
              <w:rPr>
                <w:rFonts w:ascii="Arial" w:hAnsi="Arial" w:cs="Arial"/>
                <w:b/>
                <w:sz w:val="22"/>
                <w:szCs w:val="22"/>
              </w:rPr>
              <w:br/>
              <w:t xml:space="preserve">D.U.V.R.I. - </w:t>
            </w:r>
            <w:r>
              <w:rPr>
                <w:rFonts w:ascii="Arial" w:hAnsi="Arial" w:cs="Arial"/>
                <w:b/>
                <w:sz w:val="22"/>
                <w:szCs w:val="22"/>
                <w:highlight w:val="green"/>
              </w:rPr>
              <w:t>PRELIMINARE</w:t>
            </w:r>
          </w:p>
          <w:p w:rsidR="003B0EC3" w:rsidRDefault="00744BD3">
            <w:pPr>
              <w:widowControl w:val="0"/>
              <w:ind w:right="-234"/>
              <w:jc w:val="center"/>
              <w:rPr>
                <w:rFonts w:ascii="Arial" w:hAnsi="Arial" w:cs="Arial"/>
                <w:i/>
                <w:sz w:val="18"/>
                <w:szCs w:val="18"/>
              </w:rPr>
            </w:pPr>
            <w:bookmarkStart w:id="1" w:name="_Toc195328952"/>
            <w:bookmarkStart w:id="2" w:name="_Toc195329262"/>
            <w:bookmarkStart w:id="3" w:name="_Toc195329381"/>
            <w:bookmarkStart w:id="4" w:name="_Toc195329531"/>
            <w:bookmarkStart w:id="5" w:name="_Toc195342279"/>
            <w:bookmarkStart w:id="6" w:name="_Toc195348495"/>
            <w:r>
              <w:rPr>
                <w:rFonts w:ascii="Arial" w:hAnsi="Arial" w:cs="Arial"/>
                <w:i/>
                <w:sz w:val="18"/>
                <w:szCs w:val="18"/>
              </w:rPr>
              <w:t>(ai sensi dell’art.</w:t>
            </w:r>
            <w:bookmarkStart w:id="7" w:name="_Toc195328953"/>
            <w:bookmarkStart w:id="8" w:name="_Toc195329263"/>
            <w:bookmarkStart w:id="9" w:name="_Toc195329382"/>
            <w:bookmarkStart w:id="10" w:name="_Toc195329532"/>
            <w:bookmarkStart w:id="11" w:name="_Toc195342280"/>
            <w:bookmarkStart w:id="12" w:name="_Toc195348496"/>
            <w:bookmarkEnd w:id="1"/>
            <w:bookmarkEnd w:id="2"/>
            <w:bookmarkEnd w:id="3"/>
            <w:bookmarkEnd w:id="4"/>
            <w:bookmarkEnd w:id="5"/>
            <w:bookmarkEnd w:id="6"/>
            <w:r>
              <w:rPr>
                <w:rFonts w:ascii="Arial" w:hAnsi="Arial" w:cs="Arial"/>
                <w:i/>
                <w:sz w:val="18"/>
                <w:szCs w:val="18"/>
              </w:rPr>
              <w:t xml:space="preserve"> 26, commi 2 e 3, del D.Lgs. n. 81/2008 e s.m.i.)</w:t>
            </w:r>
            <w:bookmarkEnd w:id="7"/>
            <w:bookmarkEnd w:id="8"/>
            <w:bookmarkEnd w:id="9"/>
            <w:bookmarkEnd w:id="10"/>
            <w:bookmarkEnd w:id="11"/>
            <w:bookmarkEnd w:id="12"/>
          </w:p>
        </w:tc>
        <w:tc>
          <w:tcPr>
            <w:tcW w:w="184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center"/>
              <w:rPr>
                <w:rFonts w:ascii="Arial" w:hAnsi="Arial" w:cs="Arial"/>
                <w:b/>
                <w:sz w:val="22"/>
                <w:szCs w:val="22"/>
              </w:rPr>
            </w:pPr>
            <w:r>
              <w:rPr>
                <w:rFonts w:ascii="Arial" w:hAnsi="Arial" w:cs="Arial"/>
                <w:sz w:val="22"/>
                <w:szCs w:val="22"/>
              </w:rPr>
              <w:t>Data emissione</w:t>
            </w:r>
            <w:r>
              <w:rPr>
                <w:rFonts w:ascii="Arial" w:hAnsi="Arial" w:cs="Arial"/>
                <w:b/>
                <w:sz w:val="22"/>
                <w:szCs w:val="22"/>
              </w:rPr>
              <w:t>:</w:t>
            </w:r>
          </w:p>
          <w:p w:rsidR="003B0EC3" w:rsidRDefault="00B654C6">
            <w:pPr>
              <w:widowControl w:val="0"/>
              <w:jc w:val="center"/>
              <w:rPr>
                <w:rFonts w:ascii="Arial" w:hAnsi="Arial" w:cs="Arial"/>
                <w:b/>
                <w:sz w:val="22"/>
                <w:szCs w:val="22"/>
              </w:rPr>
            </w:pPr>
            <w:r>
              <w:rPr>
                <w:rFonts w:ascii="Arial" w:hAnsi="Arial" w:cs="Arial"/>
                <w:b/>
                <w:sz w:val="22"/>
                <w:szCs w:val="22"/>
              </w:rPr>
              <w:t>26.01.2024</w:t>
            </w:r>
          </w:p>
        </w:tc>
      </w:tr>
      <w:tr w:rsidR="003B0EC3">
        <w:trPr>
          <w:trHeight w:val="695"/>
        </w:trPr>
        <w:tc>
          <w:tcPr>
            <w:tcW w:w="2806" w:type="dxa"/>
            <w:vMerge/>
            <w:tcBorders>
              <w:top w:val="single" w:sz="4" w:space="0" w:color="000000"/>
              <w:left w:val="single" w:sz="4" w:space="0" w:color="000000"/>
              <w:bottom w:val="single" w:sz="4" w:space="0" w:color="000000"/>
              <w:right w:val="single" w:sz="4" w:space="0" w:color="000000"/>
            </w:tcBorders>
          </w:tcPr>
          <w:p w:rsidR="003B0EC3" w:rsidRDefault="003B0EC3">
            <w:pPr>
              <w:keepNext/>
              <w:widowControl w:val="0"/>
              <w:jc w:val="both"/>
              <w:outlineLvl w:val="0"/>
              <w:rPr>
                <w:rFonts w:ascii="Arial" w:hAnsi="Arial" w:cs="Arial"/>
                <w:b/>
                <w:sz w:val="22"/>
                <w:szCs w:val="22"/>
              </w:rPr>
            </w:pPr>
          </w:p>
        </w:tc>
        <w:tc>
          <w:tcPr>
            <w:tcW w:w="5382" w:type="dxa"/>
            <w:vMerge/>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jc w:val="center"/>
              <w:rPr>
                <w:rFonts w:ascii="Arial" w:hAnsi="Arial" w:cs="Arial"/>
                <w:b/>
                <w:color w:val="FF0000"/>
                <w:sz w:val="22"/>
                <w:szCs w:val="22"/>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jc w:val="center"/>
              <w:rPr>
                <w:rFonts w:ascii="Arial" w:hAnsi="Arial" w:cs="Arial"/>
                <w:b/>
                <w:sz w:val="22"/>
                <w:szCs w:val="22"/>
              </w:rPr>
            </w:pPr>
            <w:r>
              <w:rPr>
                <w:rFonts w:ascii="Arial" w:hAnsi="Arial" w:cs="Arial"/>
                <w:sz w:val="22"/>
                <w:szCs w:val="22"/>
              </w:rPr>
              <w:t>Rev. n:</w:t>
            </w:r>
            <w:r>
              <w:rPr>
                <w:rFonts w:ascii="Arial" w:hAnsi="Arial" w:cs="Arial"/>
                <w:b/>
                <w:sz w:val="22"/>
                <w:szCs w:val="22"/>
              </w:rPr>
              <w:t xml:space="preserve"> 0</w:t>
            </w:r>
          </w:p>
        </w:tc>
      </w:tr>
    </w:tbl>
    <w:p w:rsidR="003B0EC3" w:rsidRDefault="003B0EC3">
      <w:pPr>
        <w:jc w:val="both"/>
        <w:rPr>
          <w:rFonts w:ascii="Arial" w:hAnsi="Arial" w:cs="Arial"/>
          <w:b/>
          <w:sz w:val="22"/>
          <w:szCs w:val="22"/>
        </w:rPr>
      </w:pPr>
    </w:p>
    <w:p w:rsidR="003B0EC3" w:rsidRDefault="003B0EC3">
      <w:pPr>
        <w:jc w:val="both"/>
        <w:rPr>
          <w:rFonts w:ascii="Arial" w:hAnsi="Arial" w:cs="Arial"/>
          <w:b/>
          <w:sz w:val="22"/>
          <w:szCs w:val="22"/>
        </w:rPr>
      </w:pPr>
    </w:p>
    <w:p w:rsidR="003B0EC3" w:rsidRDefault="003B0EC3">
      <w:pPr>
        <w:jc w:val="center"/>
        <w:rPr>
          <w:rFonts w:ascii="Arial" w:hAnsi="Arial" w:cs="Arial"/>
          <w:b/>
          <w:sz w:val="22"/>
          <w:szCs w:val="22"/>
          <w:highlight w:val="yellow"/>
        </w:rPr>
      </w:pPr>
    </w:p>
    <w:p w:rsidR="00A05600" w:rsidRDefault="00A05600">
      <w:pPr>
        <w:jc w:val="center"/>
        <w:rPr>
          <w:rFonts w:ascii="Arial" w:hAnsi="Arial" w:cs="Arial"/>
          <w:b/>
          <w:sz w:val="22"/>
          <w:szCs w:val="22"/>
          <w:highlight w:val="yellow"/>
        </w:rPr>
      </w:pPr>
    </w:p>
    <w:p w:rsidR="003B0EC3" w:rsidRDefault="003B0EC3">
      <w:pPr>
        <w:jc w:val="center"/>
        <w:rPr>
          <w:rFonts w:ascii="Arial" w:hAnsi="Arial" w:cs="Arial"/>
          <w:b/>
          <w:sz w:val="22"/>
          <w:szCs w:val="22"/>
          <w:highlight w:val="yellow"/>
        </w:rPr>
      </w:pPr>
    </w:p>
    <w:p w:rsidR="00A05600" w:rsidRDefault="00A05600" w:rsidP="00A05600">
      <w:pPr>
        <w:widowControl w:val="0"/>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textAlignment w:val="baseline"/>
        <w:rPr>
          <w:rFonts w:ascii="Garamond" w:hAnsi="Garamond"/>
          <w:b/>
          <w:color w:val="0000FF"/>
        </w:rPr>
      </w:pPr>
    </w:p>
    <w:p w:rsidR="00A05600" w:rsidRPr="00064DFC" w:rsidRDefault="00A05600" w:rsidP="00A05600">
      <w:pPr>
        <w:widowControl w:val="0"/>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textAlignment w:val="baseline"/>
        <w:rPr>
          <w:rFonts w:ascii="Garamond" w:hAnsi="Garamond"/>
          <w:b/>
          <w:color w:val="0000FF"/>
          <w:lang w:eastAsia="it-IT"/>
        </w:rPr>
      </w:pPr>
    </w:p>
    <w:p w:rsidR="00A05600" w:rsidRDefault="00A05600" w:rsidP="00A05600">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rPr>
          <w:rFonts w:ascii="Garamond" w:hAnsi="Garamond"/>
          <w:b/>
          <w:color w:val="0000FF"/>
        </w:rPr>
      </w:pPr>
      <w:r w:rsidRPr="00C25DF6">
        <w:rPr>
          <w:rFonts w:ascii="Garamond" w:hAnsi="Garamond"/>
          <w:b/>
          <w:color w:val="0000FF"/>
        </w:rPr>
        <w:t xml:space="preserve">GARA A PROCEDURA APERTA TELEMATICA </w:t>
      </w:r>
    </w:p>
    <w:p w:rsidR="00A05600" w:rsidRDefault="00A05600" w:rsidP="00A05600">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rPr>
          <w:rFonts w:ascii="Garamond" w:hAnsi="Garamond"/>
          <w:b/>
          <w:color w:val="0000FF"/>
        </w:rPr>
      </w:pPr>
      <w:r w:rsidRPr="00C25DF6">
        <w:rPr>
          <w:rFonts w:ascii="Garamond" w:hAnsi="Garamond"/>
          <w:b/>
          <w:color w:val="0000FF"/>
        </w:rPr>
        <w:t xml:space="preserve">PER L’AFFIDAMENTO </w:t>
      </w:r>
      <w:r>
        <w:rPr>
          <w:rFonts w:ascii="Garamond" w:hAnsi="Garamond"/>
          <w:b/>
          <w:color w:val="0000FF"/>
        </w:rPr>
        <w:t>DELLA GESTIONE DI SERVIZI SOCIO-SANITARI DELL’AREA SALUTE MENTALE</w:t>
      </w:r>
    </w:p>
    <w:p w:rsidR="00A05600" w:rsidRPr="0029229C" w:rsidRDefault="00A05600" w:rsidP="00A05600">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both"/>
        <w:rPr>
          <w:rFonts w:ascii="Garamond" w:hAnsi="Garamond"/>
          <w:b/>
          <w:i/>
          <w:color w:val="0000FF"/>
        </w:rPr>
      </w:pPr>
      <w:r>
        <w:rPr>
          <w:rFonts w:ascii="Garamond" w:hAnsi="Garamond"/>
          <w:b/>
          <w:color w:val="0000FF"/>
        </w:rPr>
        <w:t xml:space="preserve">1. </w:t>
      </w:r>
      <w:r w:rsidRPr="0029229C">
        <w:rPr>
          <w:rFonts w:ascii="Garamond" w:hAnsi="Garamond"/>
          <w:b/>
          <w:i/>
          <w:color w:val="0000FF"/>
        </w:rPr>
        <w:t>Ambulatorio disturbi della personalità</w:t>
      </w:r>
    </w:p>
    <w:p w:rsidR="00A05600" w:rsidRPr="0029229C" w:rsidRDefault="00A05600" w:rsidP="00A05600">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both"/>
        <w:rPr>
          <w:rFonts w:ascii="Garamond" w:hAnsi="Garamond"/>
          <w:b/>
          <w:i/>
          <w:color w:val="0000FF"/>
        </w:rPr>
      </w:pPr>
      <w:r w:rsidRPr="0029229C">
        <w:rPr>
          <w:rFonts w:ascii="Garamond" w:hAnsi="Garamond"/>
          <w:b/>
          <w:i/>
          <w:color w:val="0000FF"/>
        </w:rPr>
        <w:t>2. Interventi territoriali a supporto dell’abitare e per l’implementazione dei percorsi di Residenzialità leggera</w:t>
      </w:r>
    </w:p>
    <w:p w:rsidR="00A05600" w:rsidRDefault="00A05600" w:rsidP="00A05600">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rPr>
          <w:rFonts w:ascii="Garamond" w:hAnsi="Garamond"/>
          <w:b/>
          <w:color w:val="0000FF"/>
          <w:sz w:val="22"/>
          <w:szCs w:val="22"/>
        </w:rPr>
      </w:pPr>
      <w:r w:rsidRPr="007924F5">
        <w:rPr>
          <w:rFonts w:ascii="Garamond" w:hAnsi="Garamond"/>
          <w:b/>
          <w:color w:val="0000FF"/>
        </w:rPr>
        <w:t xml:space="preserve">GARA N. </w:t>
      </w:r>
      <w:r w:rsidRPr="00E16B47">
        <w:rPr>
          <w:rFonts w:ascii="Garamond" w:hAnsi="Garamond"/>
          <w:b/>
          <w:color w:val="0000FF"/>
          <w:sz w:val="22"/>
          <w:szCs w:val="22"/>
        </w:rPr>
        <w:t>2024-047-BAS</w:t>
      </w:r>
    </w:p>
    <w:p w:rsidR="004E31C0" w:rsidRDefault="004E31C0" w:rsidP="004E31C0">
      <w:pPr>
        <w:pBdr>
          <w:top w:val="dashDotStroked" w:sz="24" w:space="1" w:color="0000FF"/>
          <w:left w:val="dashDotStroked" w:sz="24" w:space="4" w:color="0000FF"/>
          <w:bottom w:val="dashDotStroked" w:sz="24" w:space="1" w:color="0000FF"/>
          <w:right w:val="dashDotStroked" w:sz="24" w:space="4" w:color="0000FF"/>
        </w:pBdr>
        <w:spacing w:before="96" w:after="96" w:line="288" w:lineRule="auto"/>
        <w:jc w:val="center"/>
        <w:rPr>
          <w:rFonts w:ascii="Garamond" w:hAnsi="Garamond"/>
          <w:b/>
          <w:color w:val="0000FF"/>
        </w:rPr>
      </w:pPr>
      <w:r>
        <w:rPr>
          <w:rFonts w:ascii="Garamond" w:hAnsi="Garamond"/>
          <w:b/>
          <w:color w:val="0000FF"/>
        </w:rPr>
        <w:t xml:space="preserve">CIG </w:t>
      </w:r>
      <w:r w:rsidR="0071672F" w:rsidRPr="0071672F">
        <w:rPr>
          <w:rFonts w:ascii="Garamond" w:hAnsi="Garamond"/>
          <w:b/>
          <w:color w:val="0000FF"/>
        </w:rPr>
        <w:t>B0AE4109D2</w:t>
      </w:r>
    </w:p>
    <w:p w:rsidR="003B0EC3" w:rsidRDefault="003B0EC3">
      <w:pPr>
        <w:jc w:val="center"/>
        <w:rPr>
          <w:rFonts w:ascii="Arial" w:hAnsi="Arial" w:cs="Arial"/>
          <w:b/>
          <w:sz w:val="22"/>
          <w:szCs w:val="22"/>
          <w:highlight w:val="yellow"/>
        </w:rPr>
      </w:pPr>
    </w:p>
    <w:p w:rsidR="003B0EC3" w:rsidRDefault="003B0EC3">
      <w:pPr>
        <w:jc w:val="center"/>
        <w:rPr>
          <w:rFonts w:ascii="Arial" w:hAnsi="Arial" w:cs="Arial"/>
          <w:b/>
          <w:sz w:val="22"/>
          <w:szCs w:val="22"/>
          <w:highlight w:val="yellow"/>
        </w:rPr>
      </w:pPr>
    </w:p>
    <w:p w:rsidR="003B0EC3" w:rsidRDefault="003B0EC3">
      <w:pPr>
        <w:jc w:val="center"/>
        <w:rPr>
          <w:rFonts w:ascii="Arial" w:hAnsi="Arial" w:cs="Arial"/>
          <w:b/>
          <w:sz w:val="22"/>
          <w:szCs w:val="22"/>
          <w:highlight w:val="yellow"/>
        </w:rPr>
      </w:pPr>
    </w:p>
    <w:p w:rsidR="003B0EC3" w:rsidRDefault="003B0EC3">
      <w:pPr>
        <w:jc w:val="center"/>
        <w:rPr>
          <w:rFonts w:ascii="Arial" w:hAnsi="Arial" w:cs="Arial"/>
          <w:b/>
          <w:sz w:val="22"/>
          <w:szCs w:val="22"/>
          <w:highlight w:val="yellow"/>
        </w:rPr>
      </w:pPr>
    </w:p>
    <w:p w:rsidR="003B0EC3" w:rsidRDefault="003B0EC3">
      <w:pPr>
        <w:jc w:val="center"/>
        <w:rPr>
          <w:rFonts w:ascii="Arial" w:hAnsi="Arial" w:cs="Arial"/>
          <w:b/>
          <w:sz w:val="22"/>
          <w:szCs w:val="22"/>
          <w:highlight w:val="yellow"/>
        </w:rPr>
      </w:pPr>
    </w:p>
    <w:p w:rsidR="003B0EC3" w:rsidRDefault="003B0EC3">
      <w:pPr>
        <w:jc w:val="center"/>
        <w:rPr>
          <w:rFonts w:ascii="Arial" w:hAnsi="Arial" w:cs="Arial"/>
          <w:b/>
          <w:sz w:val="22"/>
          <w:szCs w:val="22"/>
          <w:highlight w:val="yellow"/>
        </w:rPr>
      </w:pPr>
    </w:p>
    <w:p w:rsidR="003B0EC3" w:rsidRDefault="00744BD3">
      <w:pPr>
        <w:jc w:val="both"/>
        <w:rPr>
          <w:rFonts w:ascii="Arial" w:hAnsi="Arial" w:cs="Arial"/>
          <w:b/>
          <w:sz w:val="22"/>
          <w:szCs w:val="22"/>
        </w:rPr>
      </w:pPr>
      <w:r>
        <w:rPr>
          <w:rFonts w:ascii="Arial" w:hAnsi="Arial" w:cs="Arial"/>
          <w:b/>
          <w:sz w:val="22"/>
          <w:szCs w:val="22"/>
        </w:rPr>
        <w:t>NOTA</w:t>
      </w:r>
    </w:p>
    <w:p w:rsidR="003B0EC3" w:rsidRDefault="00744BD3">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rsidR="003B0EC3" w:rsidRDefault="00744BD3">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r>
        <w:rPr>
          <w:rFonts w:ascii="Arial" w:hAnsi="Arial" w:cs="Arial"/>
          <w:b/>
          <w:sz w:val="22"/>
          <w:szCs w:val="22"/>
        </w:rPr>
        <w:t xml:space="preserve"> </w:t>
      </w:r>
    </w:p>
    <w:p w:rsidR="003B0EC3" w:rsidRDefault="00744BD3">
      <w:pPr>
        <w:jc w:val="both"/>
        <w:rPr>
          <w:rFonts w:ascii="Arial" w:hAnsi="Arial" w:cs="Arial"/>
          <w:b/>
          <w:sz w:val="22"/>
          <w:szCs w:val="22"/>
          <w:highlight w:val="cyan"/>
        </w:rPr>
      </w:pPr>
      <w:r>
        <w:rPr>
          <w:rFonts w:ascii="Arial" w:hAnsi="Arial" w:cs="Arial"/>
          <w:b/>
          <w:sz w:val="22"/>
          <w:szCs w:val="22"/>
          <w:highlight w:val="cyan"/>
        </w:rPr>
        <w:t>Le parti evidenziate in AZZURRO sono documenti di competenza dell’appaltatore</w:t>
      </w:r>
    </w:p>
    <w:p w:rsidR="003B0EC3" w:rsidRDefault="003B0EC3">
      <w:pPr>
        <w:jc w:val="center"/>
        <w:rPr>
          <w:rFonts w:ascii="Arial" w:hAnsi="Arial" w:cs="Arial"/>
          <w:b/>
          <w:sz w:val="22"/>
          <w:szCs w:val="22"/>
          <w:highlight w:val="cyan"/>
        </w:rPr>
      </w:pPr>
    </w:p>
    <w:p w:rsidR="003B0EC3" w:rsidRDefault="003B0EC3">
      <w:pPr>
        <w:jc w:val="both"/>
        <w:rPr>
          <w:rFonts w:ascii="Arial" w:hAnsi="Arial" w:cs="Arial"/>
          <w:b/>
          <w:sz w:val="22"/>
          <w:szCs w:val="22"/>
        </w:rPr>
      </w:pPr>
    </w:p>
    <w:p w:rsidR="003B0EC3" w:rsidRDefault="003B0EC3">
      <w:pPr>
        <w:jc w:val="both"/>
        <w:rPr>
          <w:rFonts w:ascii="Arial" w:hAnsi="Arial" w:cs="Arial"/>
          <w:b/>
          <w:sz w:val="22"/>
          <w:szCs w:val="22"/>
        </w:rPr>
      </w:pPr>
    </w:p>
    <w:p w:rsidR="003B0EC3" w:rsidRDefault="003B0EC3">
      <w:pPr>
        <w:jc w:val="both"/>
        <w:rPr>
          <w:rFonts w:ascii="Arial" w:hAnsi="Arial" w:cs="Arial"/>
          <w:b/>
          <w:sz w:val="22"/>
          <w:szCs w:val="22"/>
        </w:rPr>
      </w:pPr>
    </w:p>
    <w:p w:rsidR="003B0EC3" w:rsidRDefault="003B0EC3">
      <w:pPr>
        <w:jc w:val="both"/>
        <w:rPr>
          <w:rFonts w:ascii="Arial" w:hAnsi="Arial" w:cs="Arial"/>
          <w:b/>
          <w:sz w:val="22"/>
          <w:szCs w:val="22"/>
        </w:rPr>
      </w:pPr>
    </w:p>
    <w:p w:rsidR="003B0EC3" w:rsidRDefault="003B0EC3">
      <w:pPr>
        <w:jc w:val="both"/>
        <w:rPr>
          <w:rFonts w:ascii="Arial" w:hAnsi="Arial" w:cs="Arial"/>
          <w:b/>
          <w:sz w:val="22"/>
          <w:szCs w:val="22"/>
        </w:rPr>
      </w:pPr>
    </w:p>
    <w:tbl>
      <w:tblPr>
        <w:tblW w:w="9680" w:type="dxa"/>
        <w:jc w:val="center"/>
        <w:tblLayout w:type="fixed"/>
        <w:tblLook w:val="01E0" w:firstRow="1" w:lastRow="1" w:firstColumn="1" w:lastColumn="1" w:noHBand="0" w:noVBand="0"/>
      </w:tblPr>
      <w:tblGrid>
        <w:gridCol w:w="1635"/>
        <w:gridCol w:w="3026"/>
        <w:gridCol w:w="5019"/>
      </w:tblGrid>
      <w:tr w:rsidR="003B0EC3">
        <w:trPr>
          <w:trHeight w:val="1848"/>
          <w:jc w:val="center"/>
        </w:trPr>
        <w:tc>
          <w:tcPr>
            <w:tcW w:w="4661" w:type="dxa"/>
            <w:gridSpan w:val="2"/>
            <w:tcBorders>
              <w:top w:val="single" w:sz="12" w:space="0" w:color="000000"/>
              <w:left w:val="single" w:sz="12" w:space="0" w:color="000000"/>
              <w:bottom w:val="single" w:sz="4" w:space="0" w:color="000000"/>
              <w:right w:val="single" w:sz="4" w:space="0" w:color="000000"/>
            </w:tcBorders>
            <w:shd w:val="clear" w:color="auto" w:fill="auto"/>
          </w:tcPr>
          <w:p w:rsidR="003B0EC3" w:rsidRDefault="00744BD3">
            <w:pPr>
              <w:widowControl w:val="0"/>
              <w:rPr>
                <w:rFonts w:ascii="Arial" w:hAnsi="Arial" w:cs="Arial"/>
                <w:b/>
                <w:sz w:val="18"/>
                <w:szCs w:val="18"/>
              </w:rPr>
            </w:pPr>
            <w:r>
              <w:rPr>
                <w:rFonts w:ascii="Arial" w:hAnsi="Arial" w:cs="Arial"/>
                <w:b/>
                <w:sz w:val="18"/>
                <w:szCs w:val="18"/>
              </w:rPr>
              <w:t>COMMITTENTE:</w:t>
            </w:r>
          </w:p>
          <w:p w:rsidR="003B0EC3" w:rsidRDefault="003B0EC3">
            <w:pPr>
              <w:widowControl w:val="0"/>
              <w:rPr>
                <w:rFonts w:ascii="Arial" w:hAnsi="Arial" w:cs="Arial"/>
                <w:b/>
                <w:sz w:val="18"/>
                <w:szCs w:val="18"/>
              </w:rPr>
            </w:pPr>
          </w:p>
          <w:p w:rsidR="00B654C6" w:rsidRDefault="00B654C6" w:rsidP="00B654C6">
            <w:pPr>
              <w:pStyle w:val="senzarientro"/>
              <w:widowControl w:val="0"/>
              <w:ind w:right="71"/>
              <w:jc w:val="center"/>
              <w:rPr>
                <w:rFonts w:ascii="Arial" w:hAnsi="Arial" w:cs="Arial"/>
                <w:b/>
                <w:sz w:val="18"/>
                <w:szCs w:val="18"/>
                <w:lang w:eastAsia="ar-SA"/>
              </w:rPr>
            </w:pPr>
            <w:r>
              <w:rPr>
                <w:rFonts w:ascii="Arial" w:hAnsi="Arial" w:cs="Arial"/>
                <w:b/>
                <w:sz w:val="18"/>
                <w:szCs w:val="18"/>
                <w:lang w:eastAsia="ar-SA"/>
              </w:rPr>
              <w:t>Il Responsabile Unico del Procedimento (rup)</w:t>
            </w:r>
          </w:p>
          <w:p w:rsidR="00B654C6" w:rsidRDefault="00B654C6" w:rsidP="00B654C6">
            <w:pPr>
              <w:pStyle w:val="senzarientro"/>
              <w:widowControl w:val="0"/>
              <w:ind w:right="71"/>
              <w:jc w:val="center"/>
              <w:rPr>
                <w:rFonts w:ascii="Arial" w:hAnsi="Arial" w:cs="Arial"/>
                <w:b/>
                <w:sz w:val="18"/>
                <w:szCs w:val="18"/>
                <w:lang w:eastAsia="ar-SA"/>
              </w:rPr>
            </w:pPr>
            <w:r>
              <w:rPr>
                <w:rFonts w:ascii="Arial" w:hAnsi="Arial" w:cs="Arial"/>
                <w:b/>
                <w:sz w:val="18"/>
                <w:szCs w:val="18"/>
                <w:lang w:eastAsia="ar-SA"/>
              </w:rPr>
              <w:t>dell’Azienda ULSS 7 Pedemontana</w:t>
            </w:r>
          </w:p>
          <w:p w:rsidR="00B654C6" w:rsidRDefault="00B654C6" w:rsidP="00B654C6">
            <w:pPr>
              <w:widowControl w:val="0"/>
              <w:jc w:val="center"/>
              <w:rPr>
                <w:rFonts w:ascii="Arial" w:hAnsi="Arial" w:cs="Arial"/>
                <w:i/>
                <w:sz w:val="18"/>
                <w:szCs w:val="18"/>
              </w:rPr>
            </w:pPr>
            <w:r>
              <w:rPr>
                <w:rFonts w:ascii="Arial" w:hAnsi="Arial" w:cs="Arial"/>
                <w:i/>
                <w:sz w:val="18"/>
                <w:szCs w:val="18"/>
              </w:rPr>
              <w:t>dott.ssa Elisabetta Zambonin</w:t>
            </w:r>
          </w:p>
          <w:p w:rsidR="003B0EC3" w:rsidRDefault="003B0EC3">
            <w:pPr>
              <w:widowControl w:val="0"/>
              <w:rPr>
                <w:rFonts w:ascii="Arial" w:hAnsi="Arial" w:cs="Arial"/>
                <w:sz w:val="18"/>
                <w:szCs w:val="18"/>
              </w:rPr>
            </w:pPr>
          </w:p>
          <w:p w:rsidR="003B0EC3" w:rsidRDefault="003B0EC3">
            <w:pPr>
              <w:widowControl w:val="0"/>
              <w:rPr>
                <w:rFonts w:ascii="Arial" w:hAnsi="Arial" w:cs="Arial"/>
                <w:sz w:val="18"/>
                <w:szCs w:val="18"/>
              </w:rPr>
            </w:pPr>
          </w:p>
          <w:p w:rsidR="003B0EC3" w:rsidRDefault="00744BD3">
            <w:pPr>
              <w:widowControl w:val="0"/>
              <w:rPr>
                <w:rFonts w:ascii="Arial" w:hAnsi="Arial" w:cs="Arial"/>
                <w:sz w:val="18"/>
                <w:szCs w:val="18"/>
              </w:rPr>
            </w:pPr>
            <w:r>
              <w:rPr>
                <w:rFonts w:ascii="Arial" w:hAnsi="Arial" w:cs="Arial"/>
                <w:sz w:val="18"/>
                <w:szCs w:val="18"/>
              </w:rPr>
              <w:t>Firma_______________________________________</w:t>
            </w:r>
          </w:p>
        </w:tc>
        <w:tc>
          <w:tcPr>
            <w:tcW w:w="5019" w:type="dxa"/>
            <w:tcBorders>
              <w:top w:val="single" w:sz="12" w:space="0" w:color="000000"/>
              <w:left w:val="single" w:sz="4" w:space="0" w:color="000000"/>
              <w:bottom w:val="single" w:sz="4" w:space="0" w:color="000000"/>
              <w:right w:val="single" w:sz="12" w:space="0" w:color="000000"/>
            </w:tcBorders>
            <w:shd w:val="clear" w:color="auto" w:fill="auto"/>
          </w:tcPr>
          <w:p w:rsidR="003B0EC3" w:rsidRDefault="00744BD3">
            <w:pPr>
              <w:widowControl w:val="0"/>
              <w:suppressAutoHyphens w:val="0"/>
              <w:ind w:left="1594" w:hanging="1594"/>
              <w:rPr>
                <w:rFonts w:ascii="Arial" w:eastAsiaTheme="minorHAnsi" w:hAnsi="Arial" w:cs="Arial"/>
                <w:highlight w:val="yellow"/>
                <w:lang w:eastAsia="en-US"/>
              </w:rPr>
            </w:pPr>
            <w:r>
              <w:rPr>
                <w:rFonts w:ascii="Arial" w:hAnsi="Arial" w:cs="Arial"/>
                <w:b/>
                <w:sz w:val="18"/>
                <w:szCs w:val="18"/>
                <w:highlight w:val="yellow"/>
              </w:rPr>
              <w:t>APPALTATORE:</w:t>
            </w:r>
          </w:p>
          <w:p w:rsidR="003B0EC3" w:rsidRDefault="003B0EC3">
            <w:pPr>
              <w:widowControl w:val="0"/>
              <w:rPr>
                <w:rFonts w:ascii="Arial" w:hAnsi="Arial" w:cs="Arial"/>
                <w:sz w:val="18"/>
                <w:szCs w:val="18"/>
                <w:highlight w:val="yellow"/>
              </w:rPr>
            </w:pPr>
          </w:p>
          <w:p w:rsidR="003B0EC3" w:rsidRDefault="00744BD3">
            <w:pPr>
              <w:widowControl w:val="0"/>
              <w:rPr>
                <w:rFonts w:ascii="Arial" w:hAnsi="Arial" w:cs="Arial"/>
                <w:sz w:val="18"/>
                <w:szCs w:val="18"/>
                <w:highlight w:val="yellow"/>
              </w:rPr>
            </w:pPr>
            <w:r>
              <w:rPr>
                <w:rFonts w:ascii="Arial" w:hAnsi="Arial" w:cs="Arial"/>
                <w:sz w:val="18"/>
                <w:szCs w:val="18"/>
                <w:highlight w:val="yellow"/>
              </w:rPr>
              <w:t>Legale rappresentante o delegato</w:t>
            </w:r>
          </w:p>
          <w:p w:rsidR="003B0EC3" w:rsidRDefault="003B0EC3">
            <w:pPr>
              <w:widowControl w:val="0"/>
              <w:rPr>
                <w:rFonts w:ascii="Arial" w:hAnsi="Arial" w:cs="Arial"/>
                <w:sz w:val="18"/>
                <w:szCs w:val="18"/>
                <w:highlight w:val="yellow"/>
              </w:rPr>
            </w:pPr>
          </w:p>
          <w:p w:rsidR="003B0EC3" w:rsidRDefault="00744BD3">
            <w:pPr>
              <w:widowControl w:val="0"/>
              <w:rPr>
                <w:rFonts w:ascii="Arial" w:hAnsi="Arial" w:cs="Arial"/>
                <w:sz w:val="18"/>
                <w:szCs w:val="18"/>
                <w:highlight w:val="yellow"/>
              </w:rPr>
            </w:pPr>
            <w:r>
              <w:rPr>
                <w:rFonts w:ascii="Arial" w:hAnsi="Arial" w:cs="Arial"/>
                <w:sz w:val="18"/>
                <w:szCs w:val="18"/>
                <w:highlight w:val="yellow"/>
              </w:rPr>
              <w:t>COGNOME:</w:t>
            </w:r>
          </w:p>
          <w:p w:rsidR="003B0EC3" w:rsidRDefault="003B0EC3">
            <w:pPr>
              <w:widowControl w:val="0"/>
              <w:rPr>
                <w:rFonts w:ascii="Arial" w:hAnsi="Arial" w:cs="Arial"/>
                <w:sz w:val="10"/>
                <w:szCs w:val="10"/>
                <w:highlight w:val="yellow"/>
              </w:rPr>
            </w:pPr>
          </w:p>
          <w:p w:rsidR="003B0EC3" w:rsidRDefault="00744BD3">
            <w:pPr>
              <w:widowControl w:val="0"/>
              <w:rPr>
                <w:rFonts w:ascii="Arial" w:hAnsi="Arial" w:cs="Arial"/>
                <w:sz w:val="18"/>
                <w:szCs w:val="18"/>
                <w:highlight w:val="yellow"/>
              </w:rPr>
            </w:pPr>
            <w:r>
              <w:rPr>
                <w:rFonts w:ascii="Arial" w:hAnsi="Arial" w:cs="Arial"/>
                <w:sz w:val="18"/>
                <w:szCs w:val="18"/>
                <w:highlight w:val="yellow"/>
              </w:rPr>
              <w:t>NOME  :</w:t>
            </w:r>
          </w:p>
          <w:p w:rsidR="003B0EC3" w:rsidRDefault="003B0EC3">
            <w:pPr>
              <w:widowControl w:val="0"/>
              <w:rPr>
                <w:rFonts w:ascii="Arial" w:hAnsi="Arial" w:cs="Arial"/>
                <w:sz w:val="10"/>
                <w:szCs w:val="10"/>
                <w:highlight w:val="yellow"/>
              </w:rPr>
            </w:pPr>
          </w:p>
          <w:p w:rsidR="003B0EC3" w:rsidRDefault="00744BD3">
            <w:pPr>
              <w:widowControl w:val="0"/>
              <w:rPr>
                <w:rFonts w:ascii="Arial" w:hAnsi="Arial" w:cs="Arial"/>
                <w:sz w:val="18"/>
                <w:szCs w:val="18"/>
              </w:rPr>
            </w:pPr>
            <w:r>
              <w:rPr>
                <w:rFonts w:ascii="Arial" w:hAnsi="Arial" w:cs="Arial"/>
                <w:sz w:val="18"/>
                <w:szCs w:val="18"/>
                <w:highlight w:val="yellow"/>
              </w:rPr>
              <w:t>Firma __________________________________________</w:t>
            </w:r>
          </w:p>
        </w:tc>
      </w:tr>
      <w:tr w:rsidR="00B654C6" w:rsidTr="00B654C6">
        <w:trPr>
          <w:trHeight w:val="719"/>
          <w:jc w:val="center"/>
        </w:trPr>
        <w:tc>
          <w:tcPr>
            <w:tcW w:w="1635" w:type="dxa"/>
            <w:vMerge w:val="restart"/>
            <w:tcBorders>
              <w:top w:val="single" w:sz="4" w:space="0" w:color="000000"/>
              <w:left w:val="single" w:sz="12" w:space="0" w:color="000000"/>
              <w:bottom w:val="single" w:sz="12" w:space="0" w:color="000000"/>
              <w:right w:val="single" w:sz="4" w:space="0" w:color="000000"/>
            </w:tcBorders>
            <w:shd w:val="clear" w:color="auto" w:fill="auto"/>
            <w:vAlign w:val="center"/>
          </w:tcPr>
          <w:p w:rsidR="00B654C6" w:rsidRDefault="00B654C6">
            <w:pPr>
              <w:widowControl w:val="0"/>
              <w:jc w:val="center"/>
              <w:rPr>
                <w:rFonts w:ascii="Arial" w:hAnsi="Arial" w:cs="Arial"/>
                <w:sz w:val="18"/>
                <w:szCs w:val="18"/>
              </w:rPr>
            </w:pPr>
            <w:r>
              <w:rPr>
                <w:rFonts w:ascii="Arial" w:hAnsi="Arial" w:cs="Arial"/>
                <w:sz w:val="18"/>
                <w:szCs w:val="18"/>
              </w:rPr>
              <w:t>Data sottoscrizione</w:t>
            </w:r>
            <w:r>
              <w:rPr>
                <w:rFonts w:ascii="Arial" w:hAnsi="Arial" w:cs="Arial"/>
                <w:b/>
                <w:sz w:val="18"/>
                <w:szCs w:val="18"/>
              </w:rPr>
              <w:t>:</w:t>
            </w:r>
          </w:p>
          <w:p w:rsidR="00B654C6" w:rsidRDefault="00B654C6">
            <w:pPr>
              <w:widowControl w:val="0"/>
              <w:jc w:val="center"/>
              <w:rPr>
                <w:rFonts w:ascii="Arial" w:hAnsi="Arial" w:cs="Arial"/>
                <w:i/>
                <w:sz w:val="18"/>
                <w:szCs w:val="18"/>
              </w:rPr>
            </w:pPr>
          </w:p>
          <w:p w:rsidR="00B654C6" w:rsidRDefault="00B654C6">
            <w:pPr>
              <w:widowControl w:val="0"/>
              <w:jc w:val="center"/>
              <w:rPr>
                <w:rFonts w:ascii="Arial" w:hAnsi="Arial" w:cs="Arial"/>
                <w:i/>
                <w:sz w:val="18"/>
                <w:szCs w:val="18"/>
              </w:rPr>
            </w:pPr>
          </w:p>
          <w:p w:rsidR="00B654C6" w:rsidRDefault="00B654C6">
            <w:pPr>
              <w:widowControl w:val="0"/>
              <w:jc w:val="center"/>
              <w:rPr>
                <w:rFonts w:ascii="Arial" w:hAnsi="Arial" w:cs="Arial"/>
                <w:sz w:val="18"/>
                <w:szCs w:val="18"/>
                <w:highlight w:val="yellow"/>
              </w:rPr>
            </w:pPr>
            <w:r>
              <w:rPr>
                <w:rFonts w:ascii="Arial" w:hAnsi="Arial" w:cs="Arial"/>
                <w:i/>
                <w:sz w:val="18"/>
                <w:szCs w:val="18"/>
              </w:rPr>
              <w:t>____/____/_____</w:t>
            </w:r>
          </w:p>
        </w:tc>
        <w:tc>
          <w:tcPr>
            <w:tcW w:w="8045" w:type="dxa"/>
            <w:gridSpan w:val="2"/>
            <w:tcBorders>
              <w:top w:val="single" w:sz="4" w:space="0" w:color="000000"/>
              <w:left w:val="single" w:sz="4" w:space="0" w:color="000000"/>
              <w:bottom w:val="single" w:sz="4" w:space="0" w:color="000000"/>
              <w:right w:val="single" w:sz="12" w:space="0" w:color="000000"/>
            </w:tcBorders>
            <w:shd w:val="clear" w:color="auto" w:fill="auto"/>
          </w:tcPr>
          <w:p w:rsidR="00B654C6" w:rsidRDefault="00B654C6">
            <w:pPr>
              <w:widowControl w:val="0"/>
              <w:jc w:val="center"/>
              <w:rPr>
                <w:rFonts w:ascii="Arial" w:hAnsi="Arial" w:cs="Arial"/>
                <w:b/>
                <w:sz w:val="18"/>
                <w:szCs w:val="18"/>
                <w:highlight w:val="green"/>
              </w:rPr>
            </w:pPr>
            <w:r>
              <w:rPr>
                <w:rFonts w:ascii="Arial" w:hAnsi="Arial" w:cs="Arial"/>
                <w:b/>
                <w:sz w:val="18"/>
                <w:szCs w:val="18"/>
                <w:highlight w:val="green"/>
              </w:rPr>
              <w:t>Direttore Esecuzione del Contratto</w:t>
            </w:r>
          </w:p>
          <w:p w:rsidR="00B654C6" w:rsidRDefault="00B654C6">
            <w:pPr>
              <w:widowControl w:val="0"/>
              <w:jc w:val="center"/>
              <w:rPr>
                <w:rFonts w:ascii="Arial" w:hAnsi="Arial" w:cs="Arial"/>
                <w:b/>
                <w:sz w:val="18"/>
                <w:szCs w:val="18"/>
                <w:highlight w:val="green"/>
              </w:rPr>
            </w:pPr>
            <w:r>
              <w:rPr>
                <w:rFonts w:ascii="Arial" w:hAnsi="Arial" w:cs="Arial"/>
                <w:b/>
                <w:sz w:val="18"/>
                <w:szCs w:val="18"/>
                <w:highlight w:val="green"/>
              </w:rPr>
              <w:t>dell’Azienda ULSS 7 Pedemontana</w:t>
            </w:r>
          </w:p>
          <w:p w:rsidR="00B654C6" w:rsidRDefault="00B654C6" w:rsidP="00B654C6">
            <w:pPr>
              <w:widowControl w:val="0"/>
              <w:jc w:val="center"/>
              <w:rPr>
                <w:rFonts w:ascii="Arial" w:hAnsi="Arial" w:cs="Arial"/>
                <w:i/>
                <w:sz w:val="18"/>
                <w:szCs w:val="18"/>
              </w:rPr>
            </w:pPr>
            <w:r>
              <w:rPr>
                <w:rFonts w:ascii="Arial" w:hAnsi="Arial" w:cs="Arial"/>
                <w:i/>
                <w:sz w:val="18"/>
                <w:szCs w:val="18"/>
                <w:highlight w:val="green"/>
              </w:rPr>
              <w:t>dott. xxxxx xxxxxxx</w:t>
            </w:r>
          </w:p>
        </w:tc>
      </w:tr>
      <w:tr w:rsidR="00B654C6" w:rsidTr="00B654C6">
        <w:trPr>
          <w:trHeight w:val="407"/>
          <w:jc w:val="center"/>
        </w:trPr>
        <w:tc>
          <w:tcPr>
            <w:tcW w:w="1635" w:type="dxa"/>
            <w:vMerge/>
            <w:tcBorders>
              <w:top w:val="single" w:sz="4" w:space="0" w:color="000000"/>
              <w:left w:val="single" w:sz="12" w:space="0" w:color="000000"/>
              <w:bottom w:val="single" w:sz="12" w:space="0" w:color="000000"/>
              <w:right w:val="single" w:sz="4" w:space="0" w:color="000000"/>
            </w:tcBorders>
            <w:shd w:val="clear" w:color="auto" w:fill="auto"/>
            <w:vAlign w:val="center"/>
          </w:tcPr>
          <w:p w:rsidR="00B654C6" w:rsidRDefault="00B654C6">
            <w:pPr>
              <w:widowControl w:val="0"/>
              <w:jc w:val="center"/>
              <w:rPr>
                <w:rFonts w:ascii="Arial" w:hAnsi="Arial" w:cs="Arial"/>
                <w:b/>
                <w:sz w:val="18"/>
                <w:szCs w:val="18"/>
                <w:highlight w:val="yellow"/>
              </w:rPr>
            </w:pPr>
          </w:p>
        </w:tc>
        <w:tc>
          <w:tcPr>
            <w:tcW w:w="8045"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B654C6" w:rsidRDefault="00B654C6">
            <w:pPr>
              <w:pStyle w:val="senzarientro"/>
              <w:widowControl w:val="0"/>
              <w:ind w:right="71"/>
              <w:jc w:val="center"/>
              <w:rPr>
                <w:rFonts w:ascii="Arial" w:hAnsi="Arial" w:cs="Arial"/>
                <w:sz w:val="18"/>
                <w:szCs w:val="18"/>
              </w:rPr>
            </w:pPr>
          </w:p>
          <w:p w:rsidR="00B654C6" w:rsidRDefault="00B654C6">
            <w:pPr>
              <w:pStyle w:val="senzarientro"/>
              <w:widowControl w:val="0"/>
              <w:ind w:right="71"/>
              <w:jc w:val="center"/>
              <w:rPr>
                <w:rFonts w:ascii="Arial" w:hAnsi="Arial" w:cs="Arial"/>
                <w:sz w:val="18"/>
                <w:szCs w:val="18"/>
              </w:rPr>
            </w:pPr>
          </w:p>
          <w:p w:rsidR="00B654C6" w:rsidRDefault="00B654C6">
            <w:pPr>
              <w:pStyle w:val="senzarientro"/>
              <w:widowControl w:val="0"/>
              <w:ind w:right="71"/>
              <w:jc w:val="center"/>
              <w:rPr>
                <w:rFonts w:ascii="Arial" w:hAnsi="Arial" w:cs="Arial"/>
                <w:sz w:val="18"/>
                <w:szCs w:val="18"/>
              </w:rPr>
            </w:pPr>
          </w:p>
          <w:p w:rsidR="00B654C6" w:rsidRDefault="00B654C6">
            <w:pPr>
              <w:pStyle w:val="senzarientro"/>
              <w:widowControl w:val="0"/>
              <w:ind w:right="71"/>
              <w:jc w:val="center"/>
              <w:rPr>
                <w:rFonts w:ascii="Arial" w:hAnsi="Arial" w:cs="Arial"/>
                <w:sz w:val="18"/>
                <w:szCs w:val="18"/>
              </w:rPr>
            </w:pPr>
            <w:r>
              <w:rPr>
                <w:rFonts w:ascii="Arial" w:hAnsi="Arial" w:cs="Arial"/>
                <w:sz w:val="18"/>
                <w:szCs w:val="18"/>
              </w:rPr>
              <w:t>Firma________________________________________</w:t>
            </w:r>
          </w:p>
          <w:p w:rsidR="00B654C6" w:rsidRDefault="00B654C6">
            <w:pPr>
              <w:widowControl w:val="0"/>
              <w:rPr>
                <w:rFonts w:ascii="Arial" w:hAnsi="Arial" w:cs="Arial"/>
                <w:i/>
                <w:sz w:val="18"/>
                <w:szCs w:val="18"/>
                <w:highlight w:val="yellow"/>
              </w:rPr>
            </w:pPr>
          </w:p>
        </w:tc>
      </w:tr>
    </w:tbl>
    <w:p w:rsidR="003B0EC3" w:rsidRDefault="003B0EC3">
      <w:pPr>
        <w:jc w:val="center"/>
        <w:rPr>
          <w:rFonts w:ascii="Arial" w:hAnsi="Arial" w:cs="Arial"/>
          <w:b/>
          <w:sz w:val="22"/>
          <w:szCs w:val="22"/>
        </w:rPr>
      </w:pPr>
    </w:p>
    <w:p w:rsidR="003B0EC3" w:rsidRDefault="003B0EC3">
      <w:pPr>
        <w:jc w:val="center"/>
        <w:rPr>
          <w:rFonts w:ascii="Arial" w:hAnsi="Arial" w:cs="Arial"/>
          <w:b/>
          <w:sz w:val="22"/>
          <w:szCs w:val="22"/>
        </w:rPr>
      </w:pPr>
    </w:p>
    <w:p w:rsidR="003B0EC3" w:rsidRDefault="00744BD3">
      <w:pPr>
        <w:jc w:val="center"/>
        <w:rPr>
          <w:rFonts w:ascii="Arial" w:hAnsi="Arial" w:cs="Arial"/>
          <w:b/>
        </w:rPr>
      </w:pPr>
      <w:r>
        <w:rPr>
          <w:rFonts w:ascii="Arial" w:hAnsi="Arial" w:cs="Arial"/>
          <w:b/>
        </w:rPr>
        <w:lastRenderedPageBreak/>
        <w:t>INDICE</w:t>
      </w:r>
    </w:p>
    <w:sdt>
      <w:sdtPr>
        <w:rPr>
          <w:rFonts w:ascii="Times New Roman" w:eastAsia="Times New Roman" w:hAnsi="Times New Roman" w:cs="Times New Roman"/>
          <w:b w:val="0"/>
          <w:sz w:val="20"/>
          <w:szCs w:val="20"/>
        </w:rPr>
        <w:id w:val="-1718585721"/>
        <w:docPartObj>
          <w:docPartGallery w:val="Table of Contents"/>
          <w:docPartUnique/>
        </w:docPartObj>
      </w:sdtPr>
      <w:sdtEndPr/>
      <w:sdtContent>
        <w:p w:rsidR="004C3B4E" w:rsidRDefault="00744BD3">
          <w:pPr>
            <w:pStyle w:val="Sommario1"/>
            <w:rPr>
              <w:rFonts w:asciiTheme="minorHAnsi" w:eastAsiaTheme="minorEastAsia" w:hAnsiTheme="minorHAnsi" w:cstheme="minorBidi"/>
              <w:b w:val="0"/>
              <w:noProof/>
              <w:sz w:val="22"/>
              <w:szCs w:val="22"/>
              <w:lang w:eastAsia="it-IT"/>
            </w:rPr>
          </w:pPr>
          <w:r>
            <w:fldChar w:fldCharType="begin"/>
          </w:r>
          <w:r>
            <w:rPr>
              <w:rStyle w:val="Saltoaindice"/>
              <w:webHidden/>
            </w:rPr>
            <w:instrText xml:space="preserve"> TOC \z \o "1-3" \u \h</w:instrText>
          </w:r>
          <w:r>
            <w:rPr>
              <w:rStyle w:val="Saltoaindice"/>
            </w:rPr>
            <w:fldChar w:fldCharType="separate"/>
          </w:r>
          <w:hyperlink w:anchor="_Toc157168918" w:history="1">
            <w:r w:rsidR="004C3B4E" w:rsidRPr="00AB1B1C">
              <w:rPr>
                <w:rStyle w:val="Collegamentoipertestuale"/>
                <w:noProof/>
              </w:rPr>
              <w:t>1.</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PREMESSA</w:t>
            </w:r>
            <w:r w:rsidR="004C3B4E">
              <w:rPr>
                <w:noProof/>
                <w:webHidden/>
              </w:rPr>
              <w:tab/>
            </w:r>
            <w:r w:rsidR="004C3B4E">
              <w:rPr>
                <w:noProof/>
                <w:webHidden/>
              </w:rPr>
              <w:fldChar w:fldCharType="begin"/>
            </w:r>
            <w:r w:rsidR="004C3B4E">
              <w:rPr>
                <w:noProof/>
                <w:webHidden/>
              </w:rPr>
              <w:instrText xml:space="preserve"> PAGEREF _Toc157168918 \h </w:instrText>
            </w:r>
            <w:r w:rsidR="004C3B4E">
              <w:rPr>
                <w:noProof/>
                <w:webHidden/>
              </w:rPr>
            </w:r>
            <w:r w:rsidR="004C3B4E">
              <w:rPr>
                <w:noProof/>
                <w:webHidden/>
              </w:rPr>
              <w:fldChar w:fldCharType="separate"/>
            </w:r>
            <w:r w:rsidR="009B7B6C">
              <w:rPr>
                <w:noProof/>
                <w:webHidden/>
              </w:rPr>
              <w:t>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19" w:history="1">
            <w:r w:rsidR="004C3B4E" w:rsidRPr="00AB1B1C">
              <w:rPr>
                <w:rStyle w:val="Collegamentoipertestuale"/>
                <w:noProof/>
              </w:rPr>
              <w:t>1.1</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DATI GENERALI E REFERENTI AZIENDA COMMITTENTE</w:t>
            </w:r>
            <w:r w:rsidR="004C3B4E">
              <w:rPr>
                <w:noProof/>
                <w:webHidden/>
              </w:rPr>
              <w:tab/>
            </w:r>
            <w:r w:rsidR="004C3B4E">
              <w:rPr>
                <w:noProof/>
                <w:webHidden/>
              </w:rPr>
              <w:fldChar w:fldCharType="begin"/>
            </w:r>
            <w:r w:rsidR="004C3B4E">
              <w:rPr>
                <w:noProof/>
                <w:webHidden/>
              </w:rPr>
              <w:instrText xml:space="preserve"> PAGEREF _Toc157168919 \h </w:instrText>
            </w:r>
            <w:r w:rsidR="004C3B4E">
              <w:rPr>
                <w:noProof/>
                <w:webHidden/>
              </w:rPr>
            </w:r>
            <w:r w:rsidR="004C3B4E">
              <w:rPr>
                <w:noProof/>
                <w:webHidden/>
              </w:rPr>
              <w:fldChar w:fldCharType="separate"/>
            </w:r>
            <w:r>
              <w:rPr>
                <w:noProof/>
                <w:webHidden/>
              </w:rPr>
              <w:t>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0" w:history="1">
            <w:r w:rsidR="004C3B4E" w:rsidRPr="00AB1B1C">
              <w:rPr>
                <w:rStyle w:val="Collegamentoipertestuale"/>
                <w:noProof/>
              </w:rPr>
              <w:t>1.2</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DATI GENERALI E REFERENTI APPALTATORE</w:t>
            </w:r>
            <w:r w:rsidR="004C3B4E">
              <w:rPr>
                <w:noProof/>
                <w:webHidden/>
              </w:rPr>
              <w:tab/>
            </w:r>
            <w:r w:rsidR="004C3B4E">
              <w:rPr>
                <w:noProof/>
                <w:webHidden/>
              </w:rPr>
              <w:fldChar w:fldCharType="begin"/>
            </w:r>
            <w:r w:rsidR="004C3B4E">
              <w:rPr>
                <w:noProof/>
                <w:webHidden/>
              </w:rPr>
              <w:instrText xml:space="preserve"> PAGEREF _Toc157168920 \h </w:instrText>
            </w:r>
            <w:r w:rsidR="004C3B4E">
              <w:rPr>
                <w:noProof/>
                <w:webHidden/>
              </w:rPr>
            </w:r>
            <w:r w:rsidR="004C3B4E">
              <w:rPr>
                <w:noProof/>
                <w:webHidden/>
              </w:rPr>
              <w:fldChar w:fldCharType="separate"/>
            </w:r>
            <w:r>
              <w:rPr>
                <w:noProof/>
                <w:webHidden/>
              </w:rPr>
              <w:t>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1" w:history="1">
            <w:r w:rsidR="004C3B4E" w:rsidRPr="00AB1B1C">
              <w:rPr>
                <w:rStyle w:val="Collegamentoipertestuale"/>
                <w:noProof/>
              </w:rPr>
              <w:t>1.3</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SOGGETTI CHE HANNO FORNITO LE INFORMAZIONI PER LA REDAZIONE DEL DUVRI</w:t>
            </w:r>
            <w:r w:rsidR="004C3B4E">
              <w:rPr>
                <w:noProof/>
                <w:webHidden/>
              </w:rPr>
              <w:tab/>
            </w:r>
            <w:r w:rsidR="004C3B4E">
              <w:rPr>
                <w:noProof/>
                <w:webHidden/>
              </w:rPr>
              <w:fldChar w:fldCharType="begin"/>
            </w:r>
            <w:r w:rsidR="004C3B4E">
              <w:rPr>
                <w:noProof/>
                <w:webHidden/>
              </w:rPr>
              <w:instrText xml:space="preserve"> PAGEREF _Toc157168921 \h </w:instrText>
            </w:r>
            <w:r w:rsidR="004C3B4E">
              <w:rPr>
                <w:noProof/>
                <w:webHidden/>
              </w:rPr>
            </w:r>
            <w:r w:rsidR="004C3B4E">
              <w:rPr>
                <w:noProof/>
                <w:webHidden/>
              </w:rPr>
              <w:fldChar w:fldCharType="separate"/>
            </w:r>
            <w:r>
              <w:rPr>
                <w:noProof/>
                <w:webHidden/>
              </w:rPr>
              <w:t>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2" w:history="1">
            <w:r w:rsidR="004C3B4E" w:rsidRPr="00AB1B1C">
              <w:rPr>
                <w:rStyle w:val="Collegamentoipertestuale"/>
                <w:noProof/>
              </w:rPr>
              <w:t>Direttore C.S.M. Distretto 1</w:t>
            </w:r>
            <w:r w:rsidR="004C3B4E">
              <w:rPr>
                <w:noProof/>
                <w:webHidden/>
              </w:rPr>
              <w:tab/>
            </w:r>
            <w:r w:rsidR="004C3B4E">
              <w:rPr>
                <w:noProof/>
                <w:webHidden/>
              </w:rPr>
              <w:fldChar w:fldCharType="begin"/>
            </w:r>
            <w:r w:rsidR="004C3B4E">
              <w:rPr>
                <w:noProof/>
                <w:webHidden/>
              </w:rPr>
              <w:instrText xml:space="preserve"> PAGEREF _Toc157168922 \h </w:instrText>
            </w:r>
            <w:r w:rsidR="004C3B4E">
              <w:rPr>
                <w:noProof/>
                <w:webHidden/>
              </w:rPr>
            </w:r>
            <w:r w:rsidR="004C3B4E">
              <w:rPr>
                <w:noProof/>
                <w:webHidden/>
              </w:rPr>
              <w:fldChar w:fldCharType="separate"/>
            </w:r>
            <w:r>
              <w:rPr>
                <w:noProof/>
                <w:webHidden/>
              </w:rPr>
              <w:t>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3" w:history="1">
            <w:r w:rsidR="004C3B4E" w:rsidRPr="00AB1B1C">
              <w:rPr>
                <w:rStyle w:val="Collegamentoipertestuale"/>
                <w:noProof/>
              </w:rPr>
              <w:t>1.4</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RIFERIMENTI LEGISLATIVI.</w:t>
            </w:r>
            <w:r w:rsidR="004C3B4E">
              <w:rPr>
                <w:noProof/>
                <w:webHidden/>
              </w:rPr>
              <w:tab/>
            </w:r>
            <w:r w:rsidR="004C3B4E">
              <w:rPr>
                <w:noProof/>
                <w:webHidden/>
              </w:rPr>
              <w:fldChar w:fldCharType="begin"/>
            </w:r>
            <w:r w:rsidR="004C3B4E">
              <w:rPr>
                <w:noProof/>
                <w:webHidden/>
              </w:rPr>
              <w:instrText xml:space="preserve"> PAGEREF _Toc157168923 \h </w:instrText>
            </w:r>
            <w:r w:rsidR="004C3B4E">
              <w:rPr>
                <w:noProof/>
                <w:webHidden/>
              </w:rPr>
            </w:r>
            <w:r w:rsidR="004C3B4E">
              <w:rPr>
                <w:noProof/>
                <w:webHidden/>
              </w:rPr>
              <w:fldChar w:fldCharType="separate"/>
            </w:r>
            <w:r>
              <w:rPr>
                <w:noProof/>
                <w:webHidden/>
              </w:rPr>
              <w:t>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4" w:history="1">
            <w:r w:rsidR="004C3B4E" w:rsidRPr="00AB1B1C">
              <w:rPr>
                <w:rStyle w:val="Collegamentoipertestuale"/>
                <w:noProof/>
              </w:rPr>
              <w:t>1.5</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DEFINIZIONI</w:t>
            </w:r>
            <w:r w:rsidR="004C3B4E">
              <w:rPr>
                <w:noProof/>
                <w:webHidden/>
              </w:rPr>
              <w:tab/>
            </w:r>
            <w:r w:rsidR="004C3B4E">
              <w:rPr>
                <w:noProof/>
                <w:webHidden/>
              </w:rPr>
              <w:fldChar w:fldCharType="begin"/>
            </w:r>
            <w:r w:rsidR="004C3B4E">
              <w:rPr>
                <w:noProof/>
                <w:webHidden/>
              </w:rPr>
              <w:instrText xml:space="preserve"> PAGEREF _Toc157168924 \h </w:instrText>
            </w:r>
            <w:r w:rsidR="004C3B4E">
              <w:rPr>
                <w:noProof/>
                <w:webHidden/>
              </w:rPr>
            </w:r>
            <w:r w:rsidR="004C3B4E">
              <w:rPr>
                <w:noProof/>
                <w:webHidden/>
              </w:rPr>
              <w:fldChar w:fldCharType="separate"/>
            </w:r>
            <w:r>
              <w:rPr>
                <w:noProof/>
                <w:webHidden/>
              </w:rPr>
              <w:t>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5" w:history="1">
            <w:r w:rsidR="004C3B4E" w:rsidRPr="00AB1B1C">
              <w:rPr>
                <w:rStyle w:val="Collegamentoipertestuale"/>
                <w:noProof/>
              </w:rPr>
              <w:t>2.</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PARTE GENERALE</w:t>
            </w:r>
            <w:r w:rsidR="004C3B4E">
              <w:rPr>
                <w:noProof/>
                <w:webHidden/>
              </w:rPr>
              <w:tab/>
            </w:r>
            <w:r w:rsidR="004C3B4E">
              <w:rPr>
                <w:noProof/>
                <w:webHidden/>
              </w:rPr>
              <w:fldChar w:fldCharType="begin"/>
            </w:r>
            <w:r w:rsidR="004C3B4E">
              <w:rPr>
                <w:noProof/>
                <w:webHidden/>
              </w:rPr>
              <w:instrText xml:space="preserve"> PAGEREF _Toc157168925 \h </w:instrText>
            </w:r>
            <w:r w:rsidR="004C3B4E">
              <w:rPr>
                <w:noProof/>
                <w:webHidden/>
              </w:rPr>
            </w:r>
            <w:r w:rsidR="004C3B4E">
              <w:rPr>
                <w:noProof/>
                <w:webHidden/>
              </w:rPr>
              <w:fldChar w:fldCharType="separate"/>
            </w:r>
            <w:r>
              <w:rPr>
                <w:noProof/>
                <w:webHidden/>
              </w:rPr>
              <w:t>5</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6" w:history="1">
            <w:r w:rsidR="004C3B4E" w:rsidRPr="00AB1B1C">
              <w:rPr>
                <w:rStyle w:val="Collegamentoipertestuale"/>
                <w:noProof/>
              </w:rPr>
              <w:t>2.1</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GENERALITA’ DEL CONTRATTO</w:t>
            </w:r>
            <w:r w:rsidR="004C3B4E">
              <w:rPr>
                <w:noProof/>
                <w:webHidden/>
              </w:rPr>
              <w:tab/>
            </w:r>
            <w:r w:rsidR="004C3B4E">
              <w:rPr>
                <w:noProof/>
                <w:webHidden/>
              </w:rPr>
              <w:fldChar w:fldCharType="begin"/>
            </w:r>
            <w:r w:rsidR="004C3B4E">
              <w:rPr>
                <w:noProof/>
                <w:webHidden/>
              </w:rPr>
              <w:instrText xml:space="preserve"> PAGEREF _Toc157168926 \h </w:instrText>
            </w:r>
            <w:r w:rsidR="004C3B4E">
              <w:rPr>
                <w:noProof/>
                <w:webHidden/>
              </w:rPr>
            </w:r>
            <w:r w:rsidR="004C3B4E">
              <w:rPr>
                <w:noProof/>
                <w:webHidden/>
              </w:rPr>
              <w:fldChar w:fldCharType="separate"/>
            </w:r>
            <w:r>
              <w:rPr>
                <w:noProof/>
                <w:webHidden/>
              </w:rPr>
              <w:t>6</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7" w:history="1">
            <w:r w:rsidR="004C3B4E" w:rsidRPr="00AB1B1C">
              <w:rPr>
                <w:rStyle w:val="Collegamentoipertestuale"/>
                <w:noProof/>
              </w:rPr>
              <w:t>2.2</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SOGGETTI NOMINATI CON COMPITI DI COOPERAZIONE E DI COORDINAMENTO RELATIVAMENTE ALL’APPALTO</w:t>
            </w:r>
            <w:r w:rsidR="004C3B4E">
              <w:rPr>
                <w:noProof/>
                <w:webHidden/>
              </w:rPr>
              <w:tab/>
            </w:r>
            <w:r w:rsidR="004C3B4E">
              <w:rPr>
                <w:noProof/>
                <w:webHidden/>
              </w:rPr>
              <w:fldChar w:fldCharType="begin"/>
            </w:r>
            <w:r w:rsidR="004C3B4E">
              <w:rPr>
                <w:noProof/>
                <w:webHidden/>
              </w:rPr>
              <w:instrText xml:space="preserve"> PAGEREF _Toc157168927 \h </w:instrText>
            </w:r>
            <w:r w:rsidR="004C3B4E">
              <w:rPr>
                <w:noProof/>
                <w:webHidden/>
              </w:rPr>
            </w:r>
            <w:r w:rsidR="004C3B4E">
              <w:rPr>
                <w:noProof/>
                <w:webHidden/>
              </w:rPr>
              <w:fldChar w:fldCharType="separate"/>
            </w:r>
            <w:r>
              <w:rPr>
                <w:noProof/>
                <w:webHidden/>
              </w:rPr>
              <w:t>6</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8" w:history="1">
            <w:r w:rsidR="004C3B4E" w:rsidRPr="00AB1B1C">
              <w:rPr>
                <w:rStyle w:val="Collegamentoipertestuale"/>
                <w:rFonts w:eastAsiaTheme="majorEastAsia"/>
                <w:noProof/>
                <w:spacing w:val="5"/>
                <w:kern w:val="2"/>
              </w:rPr>
              <w:t>2.3</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rFonts w:eastAsiaTheme="majorEastAsia"/>
                <w:noProof/>
                <w:spacing w:val="5"/>
                <w:kern w:val="2"/>
              </w:rPr>
              <w:t>NORME GENERALI</w:t>
            </w:r>
            <w:r w:rsidR="004C3B4E">
              <w:rPr>
                <w:noProof/>
                <w:webHidden/>
              </w:rPr>
              <w:tab/>
            </w:r>
            <w:r w:rsidR="004C3B4E">
              <w:rPr>
                <w:noProof/>
                <w:webHidden/>
              </w:rPr>
              <w:fldChar w:fldCharType="begin"/>
            </w:r>
            <w:r w:rsidR="004C3B4E">
              <w:rPr>
                <w:noProof/>
                <w:webHidden/>
              </w:rPr>
              <w:instrText xml:space="preserve"> PAGEREF _Toc157168928 \h </w:instrText>
            </w:r>
            <w:r w:rsidR="004C3B4E">
              <w:rPr>
                <w:noProof/>
                <w:webHidden/>
              </w:rPr>
            </w:r>
            <w:r w:rsidR="004C3B4E">
              <w:rPr>
                <w:noProof/>
                <w:webHidden/>
              </w:rPr>
              <w:fldChar w:fldCharType="separate"/>
            </w:r>
            <w:r>
              <w:rPr>
                <w:noProof/>
                <w:webHidden/>
              </w:rPr>
              <w:t>6</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29" w:history="1">
            <w:r w:rsidR="004C3B4E" w:rsidRPr="00AB1B1C">
              <w:rPr>
                <w:rStyle w:val="Collegamentoipertestuale"/>
                <w:noProof/>
              </w:rPr>
              <w:t>3.</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OBBLIGHI DEL COMMITTENTE</w:t>
            </w:r>
            <w:r w:rsidR="004C3B4E">
              <w:rPr>
                <w:noProof/>
                <w:webHidden/>
              </w:rPr>
              <w:tab/>
            </w:r>
            <w:r w:rsidR="004C3B4E">
              <w:rPr>
                <w:noProof/>
                <w:webHidden/>
              </w:rPr>
              <w:fldChar w:fldCharType="begin"/>
            </w:r>
            <w:r w:rsidR="004C3B4E">
              <w:rPr>
                <w:noProof/>
                <w:webHidden/>
              </w:rPr>
              <w:instrText xml:space="preserve"> PAGEREF _Toc157168929 \h </w:instrText>
            </w:r>
            <w:r w:rsidR="004C3B4E">
              <w:rPr>
                <w:noProof/>
                <w:webHidden/>
              </w:rPr>
            </w:r>
            <w:r w:rsidR="004C3B4E">
              <w:rPr>
                <w:noProof/>
                <w:webHidden/>
              </w:rPr>
              <w:fldChar w:fldCharType="separate"/>
            </w:r>
            <w:r>
              <w:rPr>
                <w:noProof/>
                <w:webHidden/>
              </w:rPr>
              <w:t>11</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0" w:history="1">
            <w:r w:rsidR="004C3B4E" w:rsidRPr="00AB1B1C">
              <w:rPr>
                <w:rStyle w:val="Collegamentoipertestuale"/>
                <w:noProof/>
              </w:rPr>
              <w:t>3.1</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VERIFICA REQUISITI TECNICO PROFESSIONALI DELL’APPALTATORE</w:t>
            </w:r>
            <w:r w:rsidR="004C3B4E">
              <w:rPr>
                <w:noProof/>
                <w:webHidden/>
              </w:rPr>
              <w:tab/>
            </w:r>
            <w:r w:rsidR="004C3B4E">
              <w:rPr>
                <w:noProof/>
                <w:webHidden/>
              </w:rPr>
              <w:fldChar w:fldCharType="begin"/>
            </w:r>
            <w:r w:rsidR="004C3B4E">
              <w:rPr>
                <w:noProof/>
                <w:webHidden/>
              </w:rPr>
              <w:instrText xml:space="preserve"> PAGEREF _Toc157168930 \h </w:instrText>
            </w:r>
            <w:r w:rsidR="004C3B4E">
              <w:rPr>
                <w:noProof/>
                <w:webHidden/>
              </w:rPr>
            </w:r>
            <w:r w:rsidR="004C3B4E">
              <w:rPr>
                <w:noProof/>
                <w:webHidden/>
              </w:rPr>
              <w:fldChar w:fldCharType="separate"/>
            </w:r>
            <w:r>
              <w:rPr>
                <w:noProof/>
                <w:webHidden/>
              </w:rPr>
              <w:t>11</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1" w:history="1">
            <w:r w:rsidR="004C3B4E" w:rsidRPr="00AB1B1C">
              <w:rPr>
                <w:rStyle w:val="Collegamentoipertestuale"/>
                <w:noProof/>
              </w:rPr>
              <w:t>3.2</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VERIFICA DEGLI ADEMPIMENTI RICHIESTI</w:t>
            </w:r>
            <w:r w:rsidR="004C3B4E">
              <w:rPr>
                <w:noProof/>
                <w:webHidden/>
              </w:rPr>
              <w:tab/>
            </w:r>
            <w:r w:rsidR="004C3B4E">
              <w:rPr>
                <w:noProof/>
                <w:webHidden/>
              </w:rPr>
              <w:fldChar w:fldCharType="begin"/>
            </w:r>
            <w:r w:rsidR="004C3B4E">
              <w:rPr>
                <w:noProof/>
                <w:webHidden/>
              </w:rPr>
              <w:instrText xml:space="preserve"> PAGEREF _Toc157168931 \h </w:instrText>
            </w:r>
            <w:r w:rsidR="004C3B4E">
              <w:rPr>
                <w:noProof/>
                <w:webHidden/>
              </w:rPr>
            </w:r>
            <w:r w:rsidR="004C3B4E">
              <w:rPr>
                <w:noProof/>
                <w:webHidden/>
              </w:rPr>
              <w:fldChar w:fldCharType="separate"/>
            </w:r>
            <w:r>
              <w:rPr>
                <w:noProof/>
                <w:webHidden/>
              </w:rPr>
              <w:t>11</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2" w:history="1">
            <w:r w:rsidR="004C3B4E" w:rsidRPr="00AB1B1C">
              <w:rPr>
                <w:rStyle w:val="Collegamentoipertestuale"/>
                <w:noProof/>
              </w:rPr>
              <w:t>3.3</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SOGGETTI TERZI PRESENTI ALL’INTERNO DELLE AREE INTERESSATE ALL’APPALTO</w:t>
            </w:r>
            <w:r w:rsidR="004C3B4E">
              <w:rPr>
                <w:noProof/>
                <w:webHidden/>
              </w:rPr>
              <w:tab/>
            </w:r>
            <w:r w:rsidR="004C3B4E">
              <w:rPr>
                <w:noProof/>
                <w:webHidden/>
              </w:rPr>
              <w:fldChar w:fldCharType="begin"/>
            </w:r>
            <w:r w:rsidR="004C3B4E">
              <w:rPr>
                <w:noProof/>
                <w:webHidden/>
              </w:rPr>
              <w:instrText xml:space="preserve"> PAGEREF _Toc157168932 \h </w:instrText>
            </w:r>
            <w:r w:rsidR="004C3B4E">
              <w:rPr>
                <w:noProof/>
                <w:webHidden/>
              </w:rPr>
            </w:r>
            <w:r w:rsidR="004C3B4E">
              <w:rPr>
                <w:noProof/>
                <w:webHidden/>
              </w:rPr>
              <w:fldChar w:fldCharType="separate"/>
            </w:r>
            <w:r>
              <w:rPr>
                <w:noProof/>
                <w:webHidden/>
              </w:rPr>
              <w:t>11</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3" w:history="1">
            <w:r w:rsidR="004C3B4E" w:rsidRPr="00AB1B1C">
              <w:rPr>
                <w:rStyle w:val="Collegamentoipertestuale"/>
                <w:noProof/>
              </w:rPr>
              <w:t>3.4</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AREE INTERESSATE DAI LAVORI/SERVIZI/FORNITURE OGGETTO DELL’APPALTO</w:t>
            </w:r>
            <w:r w:rsidR="004C3B4E">
              <w:rPr>
                <w:noProof/>
                <w:webHidden/>
              </w:rPr>
              <w:tab/>
            </w:r>
            <w:r w:rsidR="004C3B4E">
              <w:rPr>
                <w:noProof/>
                <w:webHidden/>
              </w:rPr>
              <w:fldChar w:fldCharType="begin"/>
            </w:r>
            <w:r w:rsidR="004C3B4E">
              <w:rPr>
                <w:noProof/>
                <w:webHidden/>
              </w:rPr>
              <w:instrText xml:space="preserve"> PAGEREF _Toc157168933 \h </w:instrText>
            </w:r>
            <w:r w:rsidR="004C3B4E">
              <w:rPr>
                <w:noProof/>
                <w:webHidden/>
              </w:rPr>
            </w:r>
            <w:r w:rsidR="004C3B4E">
              <w:rPr>
                <w:noProof/>
                <w:webHidden/>
              </w:rPr>
              <w:fldChar w:fldCharType="separate"/>
            </w:r>
            <w:r>
              <w:rPr>
                <w:noProof/>
                <w:webHidden/>
              </w:rPr>
              <w:t>12</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4" w:history="1">
            <w:r w:rsidR="004C3B4E" w:rsidRPr="00AB1B1C">
              <w:rPr>
                <w:rStyle w:val="Collegamentoipertestuale"/>
                <w:noProof/>
              </w:rPr>
              <w:t>3.5</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LOCALI ASSEGNATI ALLA DITTA APPALTATRICE E PERCORSI</w:t>
            </w:r>
            <w:r w:rsidR="004C3B4E">
              <w:rPr>
                <w:noProof/>
                <w:webHidden/>
              </w:rPr>
              <w:tab/>
            </w:r>
            <w:r w:rsidR="004C3B4E">
              <w:rPr>
                <w:noProof/>
                <w:webHidden/>
              </w:rPr>
              <w:fldChar w:fldCharType="begin"/>
            </w:r>
            <w:r w:rsidR="004C3B4E">
              <w:rPr>
                <w:noProof/>
                <w:webHidden/>
              </w:rPr>
              <w:instrText xml:space="preserve"> PAGEREF _Toc157168934 \h </w:instrText>
            </w:r>
            <w:r w:rsidR="004C3B4E">
              <w:rPr>
                <w:noProof/>
                <w:webHidden/>
              </w:rPr>
            </w:r>
            <w:r w:rsidR="004C3B4E">
              <w:rPr>
                <w:noProof/>
                <w:webHidden/>
              </w:rPr>
              <w:fldChar w:fldCharType="separate"/>
            </w:r>
            <w:r>
              <w:rPr>
                <w:noProof/>
                <w:webHidden/>
              </w:rPr>
              <w:t>12</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5" w:history="1">
            <w:r w:rsidR="004C3B4E" w:rsidRPr="00AB1B1C">
              <w:rPr>
                <w:rStyle w:val="Collegamentoipertestuale"/>
                <w:noProof/>
              </w:rPr>
              <w:t>3.6</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VERIFICHE</w:t>
            </w:r>
            <w:r w:rsidR="004C3B4E">
              <w:rPr>
                <w:noProof/>
                <w:webHidden/>
              </w:rPr>
              <w:tab/>
            </w:r>
            <w:r w:rsidR="004C3B4E">
              <w:rPr>
                <w:noProof/>
                <w:webHidden/>
              </w:rPr>
              <w:fldChar w:fldCharType="begin"/>
            </w:r>
            <w:r w:rsidR="004C3B4E">
              <w:rPr>
                <w:noProof/>
                <w:webHidden/>
              </w:rPr>
              <w:instrText xml:space="preserve"> PAGEREF _Toc157168935 \h </w:instrText>
            </w:r>
            <w:r w:rsidR="004C3B4E">
              <w:rPr>
                <w:noProof/>
                <w:webHidden/>
              </w:rPr>
            </w:r>
            <w:r w:rsidR="004C3B4E">
              <w:rPr>
                <w:noProof/>
                <w:webHidden/>
              </w:rPr>
              <w:fldChar w:fldCharType="separate"/>
            </w:r>
            <w:r>
              <w:rPr>
                <w:noProof/>
                <w:webHidden/>
              </w:rPr>
              <w:t>12</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6" w:history="1">
            <w:r w:rsidR="004C3B4E" w:rsidRPr="00AB1B1C">
              <w:rPr>
                <w:rStyle w:val="Collegamentoipertestuale"/>
                <w:noProof/>
              </w:rPr>
              <w:t>4.</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OBBLIGHI DELL’ APPALTATORE</w:t>
            </w:r>
            <w:r w:rsidR="004C3B4E">
              <w:rPr>
                <w:noProof/>
                <w:webHidden/>
              </w:rPr>
              <w:tab/>
            </w:r>
            <w:r w:rsidR="004C3B4E">
              <w:rPr>
                <w:noProof/>
                <w:webHidden/>
              </w:rPr>
              <w:fldChar w:fldCharType="begin"/>
            </w:r>
            <w:r w:rsidR="004C3B4E">
              <w:rPr>
                <w:noProof/>
                <w:webHidden/>
              </w:rPr>
              <w:instrText xml:space="preserve"> PAGEREF _Toc157168936 \h </w:instrText>
            </w:r>
            <w:r w:rsidR="004C3B4E">
              <w:rPr>
                <w:noProof/>
                <w:webHidden/>
              </w:rPr>
            </w:r>
            <w:r w:rsidR="004C3B4E">
              <w:rPr>
                <w:noProof/>
                <w:webHidden/>
              </w:rPr>
              <w:fldChar w:fldCharType="separate"/>
            </w:r>
            <w:r>
              <w:rPr>
                <w:noProof/>
                <w:webHidden/>
              </w:rPr>
              <w:t>13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7" w:history="1">
            <w:r w:rsidR="004C3B4E" w:rsidRPr="00AB1B1C">
              <w:rPr>
                <w:rStyle w:val="Collegamentoipertestuale"/>
                <w:noProof/>
              </w:rPr>
              <w:t>4.1</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NORME DI COMPORTAMENTO</w:t>
            </w:r>
            <w:r w:rsidR="004C3B4E">
              <w:rPr>
                <w:noProof/>
                <w:webHidden/>
              </w:rPr>
              <w:tab/>
            </w:r>
            <w:r w:rsidR="004C3B4E">
              <w:rPr>
                <w:noProof/>
                <w:webHidden/>
              </w:rPr>
              <w:fldChar w:fldCharType="begin"/>
            </w:r>
            <w:r w:rsidR="004C3B4E">
              <w:rPr>
                <w:noProof/>
                <w:webHidden/>
              </w:rPr>
              <w:instrText xml:space="preserve"> PAGEREF _Toc157168937 \h </w:instrText>
            </w:r>
            <w:r w:rsidR="004C3B4E">
              <w:rPr>
                <w:noProof/>
                <w:webHidden/>
              </w:rPr>
            </w:r>
            <w:r w:rsidR="004C3B4E">
              <w:rPr>
                <w:noProof/>
                <w:webHidden/>
              </w:rPr>
              <w:fldChar w:fldCharType="separate"/>
            </w:r>
            <w:r>
              <w:rPr>
                <w:noProof/>
                <w:webHidden/>
              </w:rPr>
              <w:t>13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8" w:history="1">
            <w:r w:rsidR="004C3B4E" w:rsidRPr="00AB1B1C">
              <w:rPr>
                <w:rStyle w:val="Collegamentoipertestuale"/>
                <w:noProof/>
              </w:rPr>
              <w:t>4.2</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APPALTATORE: DVR e DOCUMENTO DI VALUTAZIONE RISCHI DELL’APPALTO</w:t>
            </w:r>
            <w:r w:rsidR="004C3B4E">
              <w:rPr>
                <w:noProof/>
                <w:webHidden/>
              </w:rPr>
              <w:tab/>
            </w:r>
            <w:r w:rsidR="004C3B4E">
              <w:rPr>
                <w:noProof/>
                <w:webHidden/>
              </w:rPr>
              <w:fldChar w:fldCharType="begin"/>
            </w:r>
            <w:r w:rsidR="004C3B4E">
              <w:rPr>
                <w:noProof/>
                <w:webHidden/>
              </w:rPr>
              <w:instrText xml:space="preserve"> PAGEREF _Toc157168938 \h </w:instrText>
            </w:r>
            <w:r w:rsidR="004C3B4E">
              <w:rPr>
                <w:noProof/>
                <w:webHidden/>
              </w:rPr>
            </w:r>
            <w:r w:rsidR="004C3B4E">
              <w:rPr>
                <w:noProof/>
                <w:webHidden/>
              </w:rPr>
              <w:fldChar w:fldCharType="separate"/>
            </w:r>
            <w:r>
              <w:rPr>
                <w:noProof/>
                <w:webHidden/>
              </w:rPr>
              <w:t>13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39" w:history="1">
            <w:r w:rsidR="004C3B4E" w:rsidRPr="00AB1B1C">
              <w:rPr>
                <w:rStyle w:val="Collegamentoipertestuale"/>
                <w:noProof/>
              </w:rPr>
              <w:t>4.3</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DESCRIZIONE DELLE ATTREZZATURE/APPRESTAMENTI UTILIZZATI</w:t>
            </w:r>
            <w:r w:rsidR="004C3B4E">
              <w:rPr>
                <w:noProof/>
                <w:webHidden/>
              </w:rPr>
              <w:tab/>
            </w:r>
            <w:r w:rsidR="004C3B4E">
              <w:rPr>
                <w:noProof/>
                <w:webHidden/>
              </w:rPr>
              <w:fldChar w:fldCharType="begin"/>
            </w:r>
            <w:r w:rsidR="004C3B4E">
              <w:rPr>
                <w:noProof/>
                <w:webHidden/>
              </w:rPr>
              <w:instrText xml:space="preserve"> PAGEREF _Toc157168939 \h </w:instrText>
            </w:r>
            <w:r w:rsidR="004C3B4E">
              <w:rPr>
                <w:noProof/>
                <w:webHidden/>
              </w:rPr>
            </w:r>
            <w:r w:rsidR="004C3B4E">
              <w:rPr>
                <w:noProof/>
                <w:webHidden/>
              </w:rPr>
              <w:fldChar w:fldCharType="separate"/>
            </w:r>
            <w:r>
              <w:rPr>
                <w:noProof/>
                <w:webHidden/>
              </w:rPr>
              <w:t>13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0" w:history="1">
            <w:r w:rsidR="004C3B4E" w:rsidRPr="00AB1B1C">
              <w:rPr>
                <w:rStyle w:val="Collegamentoipertestuale"/>
                <w:noProof/>
              </w:rPr>
              <w:t>4.4</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MATERIALI E SOSTANZE PREVISTE</w:t>
            </w:r>
            <w:r w:rsidR="004C3B4E">
              <w:rPr>
                <w:noProof/>
                <w:webHidden/>
              </w:rPr>
              <w:tab/>
            </w:r>
            <w:r w:rsidR="004C3B4E">
              <w:rPr>
                <w:noProof/>
                <w:webHidden/>
              </w:rPr>
              <w:fldChar w:fldCharType="begin"/>
            </w:r>
            <w:r w:rsidR="004C3B4E">
              <w:rPr>
                <w:noProof/>
                <w:webHidden/>
              </w:rPr>
              <w:instrText xml:space="preserve"> PAGEREF _Toc157168940 \h </w:instrText>
            </w:r>
            <w:r w:rsidR="004C3B4E">
              <w:rPr>
                <w:noProof/>
                <w:webHidden/>
              </w:rPr>
            </w:r>
            <w:r w:rsidR="004C3B4E">
              <w:rPr>
                <w:noProof/>
                <w:webHidden/>
              </w:rPr>
              <w:fldChar w:fldCharType="separate"/>
            </w:r>
            <w:r>
              <w:rPr>
                <w:noProof/>
                <w:webHidden/>
              </w:rPr>
              <w:t>13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1" w:history="1">
            <w:r w:rsidR="004C3B4E" w:rsidRPr="00AB1B1C">
              <w:rPr>
                <w:rStyle w:val="Collegamentoipertestuale"/>
                <w:noProof/>
              </w:rPr>
              <w:t>4.5</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ORGANICO PREVISTO PER L’ESPLETAMENTO DELLE ATTIVITA’</w:t>
            </w:r>
            <w:r w:rsidR="004C3B4E">
              <w:rPr>
                <w:noProof/>
                <w:webHidden/>
              </w:rPr>
              <w:tab/>
            </w:r>
            <w:r w:rsidR="004C3B4E">
              <w:rPr>
                <w:noProof/>
                <w:webHidden/>
              </w:rPr>
              <w:fldChar w:fldCharType="begin"/>
            </w:r>
            <w:r w:rsidR="004C3B4E">
              <w:rPr>
                <w:noProof/>
                <w:webHidden/>
              </w:rPr>
              <w:instrText xml:space="preserve"> PAGEREF _Toc157168941 \h </w:instrText>
            </w:r>
            <w:r w:rsidR="004C3B4E">
              <w:rPr>
                <w:noProof/>
                <w:webHidden/>
              </w:rPr>
            </w:r>
            <w:r w:rsidR="004C3B4E">
              <w:rPr>
                <w:noProof/>
                <w:webHidden/>
              </w:rPr>
              <w:fldChar w:fldCharType="separate"/>
            </w:r>
            <w:r>
              <w:rPr>
                <w:noProof/>
                <w:webHidden/>
              </w:rPr>
              <w:t>14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2" w:history="1">
            <w:r w:rsidR="004C3B4E" w:rsidRPr="00AB1B1C">
              <w:rPr>
                <w:rStyle w:val="Collegamentoipertestuale"/>
                <w:noProof/>
              </w:rPr>
              <w:t>4.6</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SUBAPPALTATORI O SUBAFFIDATARI E TERZI INTRODOTTI DALL’APPALTATORE</w:t>
            </w:r>
            <w:r w:rsidR="004C3B4E">
              <w:rPr>
                <w:noProof/>
                <w:webHidden/>
              </w:rPr>
              <w:tab/>
            </w:r>
            <w:r w:rsidR="004C3B4E">
              <w:rPr>
                <w:noProof/>
                <w:webHidden/>
              </w:rPr>
              <w:fldChar w:fldCharType="begin"/>
            </w:r>
            <w:r w:rsidR="004C3B4E">
              <w:rPr>
                <w:noProof/>
                <w:webHidden/>
              </w:rPr>
              <w:instrText xml:space="preserve"> PAGEREF _Toc157168942 \h </w:instrText>
            </w:r>
            <w:r w:rsidR="004C3B4E">
              <w:rPr>
                <w:noProof/>
                <w:webHidden/>
              </w:rPr>
            </w:r>
            <w:r w:rsidR="004C3B4E">
              <w:rPr>
                <w:noProof/>
                <w:webHidden/>
              </w:rPr>
              <w:fldChar w:fldCharType="separate"/>
            </w:r>
            <w:r>
              <w:rPr>
                <w:noProof/>
                <w:webHidden/>
              </w:rPr>
              <w:t>14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3" w:history="1">
            <w:r w:rsidR="004C3B4E" w:rsidRPr="00AB1B1C">
              <w:rPr>
                <w:rStyle w:val="Collegamentoipertestuale"/>
                <w:noProof/>
              </w:rPr>
              <w:t>4.7</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INFORMAZIONE, FORMAZIONE E/O ADDESTRAMENTO RICHIESTI</w:t>
            </w:r>
            <w:r w:rsidR="004C3B4E">
              <w:rPr>
                <w:noProof/>
                <w:webHidden/>
              </w:rPr>
              <w:tab/>
            </w:r>
            <w:r w:rsidR="004C3B4E">
              <w:rPr>
                <w:noProof/>
                <w:webHidden/>
              </w:rPr>
              <w:fldChar w:fldCharType="begin"/>
            </w:r>
            <w:r w:rsidR="004C3B4E">
              <w:rPr>
                <w:noProof/>
                <w:webHidden/>
              </w:rPr>
              <w:instrText xml:space="preserve"> PAGEREF _Toc157168943 \h </w:instrText>
            </w:r>
            <w:r w:rsidR="004C3B4E">
              <w:rPr>
                <w:noProof/>
                <w:webHidden/>
              </w:rPr>
            </w:r>
            <w:r w:rsidR="004C3B4E">
              <w:rPr>
                <w:noProof/>
                <w:webHidden/>
              </w:rPr>
              <w:fldChar w:fldCharType="separate"/>
            </w:r>
            <w:r>
              <w:rPr>
                <w:noProof/>
                <w:webHidden/>
              </w:rPr>
              <w:t>14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4" w:history="1">
            <w:r w:rsidR="004C3B4E" w:rsidRPr="00AB1B1C">
              <w:rPr>
                <w:rStyle w:val="Collegamentoipertestuale"/>
                <w:noProof/>
              </w:rPr>
              <w:t>4.8</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IDONEITA’ SANITARIA ALLA MANSIONE/ATTIVITA’</w:t>
            </w:r>
            <w:r w:rsidR="004C3B4E">
              <w:rPr>
                <w:noProof/>
                <w:webHidden/>
              </w:rPr>
              <w:tab/>
            </w:r>
            <w:r w:rsidR="004C3B4E">
              <w:rPr>
                <w:noProof/>
                <w:webHidden/>
              </w:rPr>
              <w:fldChar w:fldCharType="begin"/>
            </w:r>
            <w:r w:rsidR="004C3B4E">
              <w:rPr>
                <w:noProof/>
                <w:webHidden/>
              </w:rPr>
              <w:instrText xml:space="preserve"> PAGEREF _Toc157168944 \h </w:instrText>
            </w:r>
            <w:r w:rsidR="004C3B4E">
              <w:rPr>
                <w:noProof/>
                <w:webHidden/>
              </w:rPr>
            </w:r>
            <w:r w:rsidR="004C3B4E">
              <w:rPr>
                <w:noProof/>
                <w:webHidden/>
              </w:rPr>
              <w:fldChar w:fldCharType="separate"/>
            </w:r>
            <w:r>
              <w:rPr>
                <w:noProof/>
                <w:webHidden/>
              </w:rPr>
              <w:t>14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5" w:history="1">
            <w:r w:rsidR="004C3B4E" w:rsidRPr="00AB1B1C">
              <w:rPr>
                <w:rStyle w:val="Collegamentoipertestuale"/>
                <w:noProof/>
              </w:rPr>
              <w:t>4.9</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PROCEDURE DI SICUREZZA DA ELABORARE A CURA DELL’ APPALTATORE</w:t>
            </w:r>
            <w:r w:rsidR="004C3B4E">
              <w:rPr>
                <w:noProof/>
                <w:webHidden/>
              </w:rPr>
              <w:tab/>
            </w:r>
            <w:r w:rsidR="004C3B4E">
              <w:rPr>
                <w:noProof/>
                <w:webHidden/>
              </w:rPr>
              <w:fldChar w:fldCharType="begin"/>
            </w:r>
            <w:r w:rsidR="004C3B4E">
              <w:rPr>
                <w:noProof/>
                <w:webHidden/>
              </w:rPr>
              <w:instrText xml:space="preserve"> PAGEREF _Toc157168945 \h </w:instrText>
            </w:r>
            <w:r w:rsidR="004C3B4E">
              <w:rPr>
                <w:noProof/>
                <w:webHidden/>
              </w:rPr>
            </w:r>
            <w:r w:rsidR="004C3B4E">
              <w:rPr>
                <w:noProof/>
                <w:webHidden/>
              </w:rPr>
              <w:fldChar w:fldCharType="separate"/>
            </w:r>
            <w:r>
              <w:rPr>
                <w:noProof/>
                <w:webHidden/>
              </w:rPr>
              <w:t>14</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6" w:history="1">
            <w:r w:rsidR="004C3B4E" w:rsidRPr="00AB1B1C">
              <w:rPr>
                <w:rStyle w:val="Collegamentoipertestuale"/>
                <w:noProof/>
              </w:rPr>
              <w:t>4.10</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INFORMAZIONE SUI RISCHI SPECIFICI ESISTENTI NELL’AMBIENTE E MISURE DI PREVENZIONE E DI EMERGENZA ADOTTATE</w:t>
            </w:r>
            <w:r w:rsidR="004C3B4E">
              <w:rPr>
                <w:noProof/>
                <w:webHidden/>
              </w:rPr>
              <w:tab/>
            </w:r>
            <w:r w:rsidR="004C3B4E">
              <w:rPr>
                <w:noProof/>
                <w:webHidden/>
              </w:rPr>
              <w:fldChar w:fldCharType="begin"/>
            </w:r>
            <w:r w:rsidR="004C3B4E">
              <w:rPr>
                <w:noProof/>
                <w:webHidden/>
              </w:rPr>
              <w:instrText xml:space="preserve"> PAGEREF _Toc157168946 \h </w:instrText>
            </w:r>
            <w:r w:rsidR="004C3B4E">
              <w:rPr>
                <w:noProof/>
                <w:webHidden/>
              </w:rPr>
            </w:r>
            <w:r w:rsidR="004C3B4E">
              <w:rPr>
                <w:noProof/>
                <w:webHidden/>
              </w:rPr>
              <w:fldChar w:fldCharType="separate"/>
            </w:r>
            <w:r>
              <w:rPr>
                <w:noProof/>
                <w:webHidden/>
              </w:rPr>
              <w:t>15</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7" w:history="1">
            <w:r w:rsidR="004C3B4E" w:rsidRPr="00AB1B1C">
              <w:rPr>
                <w:rStyle w:val="Collegamentoipertestuale"/>
                <w:noProof/>
              </w:rPr>
              <w:t>4.11</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RISCHI PRESENTI ALL’INTERNO DELLE SEDI OSPEDALIERE DELL’AZIENDA ULSS ULSS 7</w:t>
            </w:r>
            <w:r w:rsidR="004C3B4E">
              <w:rPr>
                <w:noProof/>
                <w:webHidden/>
              </w:rPr>
              <w:tab/>
            </w:r>
            <w:r w:rsidR="004C3B4E">
              <w:rPr>
                <w:noProof/>
                <w:webHidden/>
              </w:rPr>
              <w:fldChar w:fldCharType="begin"/>
            </w:r>
            <w:r w:rsidR="004C3B4E">
              <w:rPr>
                <w:noProof/>
                <w:webHidden/>
              </w:rPr>
              <w:instrText xml:space="preserve"> PAGEREF _Toc157168947 \h </w:instrText>
            </w:r>
            <w:r w:rsidR="004C3B4E">
              <w:rPr>
                <w:noProof/>
                <w:webHidden/>
              </w:rPr>
            </w:r>
            <w:r w:rsidR="004C3B4E">
              <w:rPr>
                <w:noProof/>
                <w:webHidden/>
              </w:rPr>
              <w:fldChar w:fldCharType="separate"/>
            </w:r>
            <w:r>
              <w:rPr>
                <w:noProof/>
                <w:webHidden/>
              </w:rPr>
              <w:t>15</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8" w:history="1">
            <w:r w:rsidR="004C3B4E" w:rsidRPr="00AB1B1C">
              <w:rPr>
                <w:rStyle w:val="Collegamentoipertestuale"/>
                <w:noProof/>
              </w:rPr>
              <w:t>4.12</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ADOZIONE PERMESSO DI LAVORO/ACCESSO LUOGHI DI LAVORO</w:t>
            </w:r>
            <w:r w:rsidR="004C3B4E">
              <w:rPr>
                <w:noProof/>
                <w:webHidden/>
              </w:rPr>
              <w:tab/>
            </w:r>
            <w:r w:rsidR="004C3B4E">
              <w:rPr>
                <w:noProof/>
                <w:webHidden/>
              </w:rPr>
              <w:fldChar w:fldCharType="begin"/>
            </w:r>
            <w:r w:rsidR="004C3B4E">
              <w:rPr>
                <w:noProof/>
                <w:webHidden/>
              </w:rPr>
              <w:instrText xml:space="preserve"> PAGEREF _Toc157168948 \h </w:instrText>
            </w:r>
            <w:r w:rsidR="004C3B4E">
              <w:rPr>
                <w:noProof/>
                <w:webHidden/>
              </w:rPr>
            </w:r>
            <w:r w:rsidR="004C3B4E">
              <w:rPr>
                <w:noProof/>
                <w:webHidden/>
              </w:rPr>
              <w:fldChar w:fldCharType="separate"/>
            </w:r>
            <w:r>
              <w:rPr>
                <w:noProof/>
                <w:webHidden/>
              </w:rPr>
              <w:t>15</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49" w:history="1">
            <w:r w:rsidR="004C3B4E" w:rsidRPr="00AB1B1C">
              <w:rPr>
                <w:rStyle w:val="Collegamentoipertestuale"/>
                <w:noProof/>
              </w:rPr>
              <w:t>4.13</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GESTIONE DELLE EMERGENZE</w:t>
            </w:r>
            <w:r w:rsidR="004C3B4E">
              <w:rPr>
                <w:noProof/>
                <w:webHidden/>
              </w:rPr>
              <w:tab/>
            </w:r>
            <w:r w:rsidR="004C3B4E">
              <w:rPr>
                <w:noProof/>
                <w:webHidden/>
              </w:rPr>
              <w:fldChar w:fldCharType="begin"/>
            </w:r>
            <w:r w:rsidR="004C3B4E">
              <w:rPr>
                <w:noProof/>
                <w:webHidden/>
              </w:rPr>
              <w:instrText xml:space="preserve"> PAGEREF _Toc157168949 \h </w:instrText>
            </w:r>
            <w:r w:rsidR="004C3B4E">
              <w:rPr>
                <w:noProof/>
                <w:webHidden/>
              </w:rPr>
            </w:r>
            <w:r w:rsidR="004C3B4E">
              <w:rPr>
                <w:noProof/>
                <w:webHidden/>
              </w:rPr>
              <w:fldChar w:fldCharType="separate"/>
            </w:r>
            <w:r>
              <w:rPr>
                <w:noProof/>
                <w:webHidden/>
              </w:rPr>
              <w:t>15</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0" w:history="1">
            <w:r w:rsidR="004C3B4E" w:rsidRPr="00AB1B1C">
              <w:rPr>
                <w:rStyle w:val="Collegamentoipertestuale"/>
                <w:noProof/>
              </w:rPr>
              <w:t>4.14</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PRESCRIZIONI E LIMITAZIONI DI CARATTERE GENERALE</w:t>
            </w:r>
            <w:r w:rsidR="004C3B4E">
              <w:rPr>
                <w:noProof/>
                <w:webHidden/>
              </w:rPr>
              <w:tab/>
            </w:r>
            <w:r w:rsidR="004C3B4E">
              <w:rPr>
                <w:noProof/>
                <w:webHidden/>
              </w:rPr>
              <w:fldChar w:fldCharType="begin"/>
            </w:r>
            <w:r w:rsidR="004C3B4E">
              <w:rPr>
                <w:noProof/>
                <w:webHidden/>
              </w:rPr>
              <w:instrText xml:space="preserve"> PAGEREF _Toc157168950 \h </w:instrText>
            </w:r>
            <w:r w:rsidR="004C3B4E">
              <w:rPr>
                <w:noProof/>
                <w:webHidden/>
              </w:rPr>
            </w:r>
            <w:r w:rsidR="004C3B4E">
              <w:rPr>
                <w:noProof/>
                <w:webHidden/>
              </w:rPr>
              <w:fldChar w:fldCharType="separate"/>
            </w:r>
            <w:r>
              <w:rPr>
                <w:noProof/>
                <w:webHidden/>
              </w:rPr>
              <w:t>16</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1" w:history="1">
            <w:r w:rsidR="004C3B4E" w:rsidRPr="00AB1B1C">
              <w:rPr>
                <w:rStyle w:val="Collegamentoipertestuale"/>
                <w:noProof/>
              </w:rPr>
              <w:t>5.</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RISCHI INTERFERENZIALI PREVISTI E SCELTA DELLE MISURE DI PREVENZIONE</w:t>
            </w:r>
            <w:r w:rsidR="004C3B4E">
              <w:rPr>
                <w:noProof/>
                <w:webHidden/>
              </w:rPr>
              <w:tab/>
            </w:r>
            <w:r w:rsidR="004C3B4E">
              <w:rPr>
                <w:noProof/>
                <w:webHidden/>
              </w:rPr>
              <w:fldChar w:fldCharType="begin"/>
            </w:r>
            <w:r w:rsidR="004C3B4E">
              <w:rPr>
                <w:noProof/>
                <w:webHidden/>
              </w:rPr>
              <w:instrText xml:space="preserve"> PAGEREF _Toc157168951 \h </w:instrText>
            </w:r>
            <w:r w:rsidR="004C3B4E">
              <w:rPr>
                <w:noProof/>
                <w:webHidden/>
              </w:rPr>
            </w:r>
            <w:r w:rsidR="004C3B4E">
              <w:rPr>
                <w:noProof/>
                <w:webHidden/>
              </w:rPr>
              <w:fldChar w:fldCharType="separate"/>
            </w:r>
            <w:r>
              <w:rPr>
                <w:noProof/>
                <w:webHidden/>
              </w:rPr>
              <w:t>17</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2" w:history="1">
            <w:r w:rsidR="004C3B4E" w:rsidRPr="00AB1B1C">
              <w:rPr>
                <w:rStyle w:val="Collegamentoipertestuale"/>
                <w:noProof/>
              </w:rPr>
              <w:t>5.1</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METODOLOGIA DI VALUTAZIONE DELL’ENTITA’ DEI RISCHI DA INTERFERENZE</w:t>
            </w:r>
            <w:r w:rsidR="004C3B4E">
              <w:rPr>
                <w:noProof/>
                <w:webHidden/>
              </w:rPr>
              <w:tab/>
            </w:r>
            <w:r w:rsidR="004C3B4E">
              <w:rPr>
                <w:noProof/>
                <w:webHidden/>
              </w:rPr>
              <w:fldChar w:fldCharType="begin"/>
            </w:r>
            <w:r w:rsidR="004C3B4E">
              <w:rPr>
                <w:noProof/>
                <w:webHidden/>
              </w:rPr>
              <w:instrText xml:space="preserve"> PAGEREF _Toc157168952 \h </w:instrText>
            </w:r>
            <w:r w:rsidR="004C3B4E">
              <w:rPr>
                <w:noProof/>
                <w:webHidden/>
              </w:rPr>
            </w:r>
            <w:r w:rsidR="004C3B4E">
              <w:rPr>
                <w:noProof/>
                <w:webHidden/>
              </w:rPr>
              <w:fldChar w:fldCharType="separate"/>
            </w:r>
            <w:r>
              <w:rPr>
                <w:noProof/>
                <w:webHidden/>
              </w:rPr>
              <w:t>18</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3" w:history="1">
            <w:r w:rsidR="004C3B4E" w:rsidRPr="00AB1B1C">
              <w:rPr>
                <w:rStyle w:val="Collegamentoipertestuale"/>
                <w:noProof/>
              </w:rPr>
              <w:t>5.2</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AGGIORNAMENTO ED ESECUTIVITÁ DEL D.U.V.R.I.</w:t>
            </w:r>
            <w:r w:rsidR="004C3B4E">
              <w:rPr>
                <w:noProof/>
                <w:webHidden/>
              </w:rPr>
              <w:tab/>
            </w:r>
            <w:r w:rsidR="004C3B4E">
              <w:rPr>
                <w:noProof/>
                <w:webHidden/>
              </w:rPr>
              <w:fldChar w:fldCharType="begin"/>
            </w:r>
            <w:r w:rsidR="004C3B4E">
              <w:rPr>
                <w:noProof/>
                <w:webHidden/>
              </w:rPr>
              <w:instrText xml:space="preserve"> PAGEREF _Toc157168953 \h </w:instrText>
            </w:r>
            <w:r w:rsidR="004C3B4E">
              <w:rPr>
                <w:noProof/>
                <w:webHidden/>
              </w:rPr>
            </w:r>
            <w:r w:rsidR="004C3B4E">
              <w:rPr>
                <w:noProof/>
                <w:webHidden/>
              </w:rPr>
              <w:fldChar w:fldCharType="separate"/>
            </w:r>
            <w:r>
              <w:rPr>
                <w:noProof/>
                <w:webHidden/>
              </w:rPr>
              <w:t>19</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4" w:history="1">
            <w:r w:rsidR="004C3B4E" w:rsidRPr="00AB1B1C">
              <w:rPr>
                <w:rStyle w:val="Collegamentoipertestuale"/>
                <w:noProof/>
              </w:rPr>
              <w:t>5.3</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DETTAGLIO ATTIVITA’ PREVISTE</w:t>
            </w:r>
            <w:r w:rsidR="004C3B4E">
              <w:rPr>
                <w:noProof/>
                <w:webHidden/>
              </w:rPr>
              <w:tab/>
            </w:r>
            <w:r w:rsidR="004C3B4E">
              <w:rPr>
                <w:noProof/>
                <w:webHidden/>
              </w:rPr>
              <w:fldChar w:fldCharType="begin"/>
            </w:r>
            <w:r w:rsidR="004C3B4E">
              <w:rPr>
                <w:noProof/>
                <w:webHidden/>
              </w:rPr>
              <w:instrText xml:space="preserve"> PAGEREF _Toc157168954 \h </w:instrText>
            </w:r>
            <w:r w:rsidR="004C3B4E">
              <w:rPr>
                <w:noProof/>
                <w:webHidden/>
              </w:rPr>
            </w:r>
            <w:r w:rsidR="004C3B4E">
              <w:rPr>
                <w:noProof/>
                <w:webHidden/>
              </w:rPr>
              <w:fldChar w:fldCharType="separate"/>
            </w:r>
            <w:r>
              <w:rPr>
                <w:noProof/>
                <w:webHidden/>
              </w:rPr>
              <w:t>20</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5" w:history="1">
            <w:r w:rsidR="004C3B4E" w:rsidRPr="00AB1B1C">
              <w:rPr>
                <w:rStyle w:val="Collegamentoipertestuale"/>
                <w:noProof/>
              </w:rPr>
              <w:t>5.4</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SCHEDE SPECIFICHE PER L’INDIVIDUAZIONE DEI PERICOLI, LA VALUTAZIONE DEI RISCHI E L’INDIVIDUAZIONE DELLE MISURE DI PREVENZIONE E PROTEZIONE</w:t>
            </w:r>
            <w:r w:rsidR="004C3B4E">
              <w:rPr>
                <w:noProof/>
                <w:webHidden/>
              </w:rPr>
              <w:tab/>
            </w:r>
            <w:r w:rsidR="004C3B4E">
              <w:rPr>
                <w:noProof/>
                <w:webHidden/>
              </w:rPr>
              <w:fldChar w:fldCharType="begin"/>
            </w:r>
            <w:r w:rsidR="004C3B4E">
              <w:rPr>
                <w:noProof/>
                <w:webHidden/>
              </w:rPr>
              <w:instrText xml:space="preserve"> PAGEREF _Toc157168955 \h </w:instrText>
            </w:r>
            <w:r w:rsidR="004C3B4E">
              <w:rPr>
                <w:noProof/>
                <w:webHidden/>
              </w:rPr>
            </w:r>
            <w:r w:rsidR="004C3B4E">
              <w:rPr>
                <w:noProof/>
                <w:webHidden/>
              </w:rPr>
              <w:fldChar w:fldCharType="separate"/>
            </w:r>
            <w:r>
              <w:rPr>
                <w:noProof/>
                <w:webHidden/>
              </w:rPr>
              <w:t>21</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6" w:history="1">
            <w:r w:rsidR="004C3B4E" w:rsidRPr="00AB1B1C">
              <w:rPr>
                <w:rStyle w:val="Collegamentoipertestuale"/>
                <w:noProof/>
              </w:rPr>
              <w:t>5.5</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ONERI PER LA SICUREZZA</w:t>
            </w:r>
            <w:r w:rsidR="004C3B4E">
              <w:rPr>
                <w:noProof/>
                <w:webHidden/>
              </w:rPr>
              <w:tab/>
            </w:r>
            <w:r w:rsidR="004C3B4E">
              <w:rPr>
                <w:noProof/>
                <w:webHidden/>
              </w:rPr>
              <w:fldChar w:fldCharType="begin"/>
            </w:r>
            <w:r w:rsidR="004C3B4E">
              <w:rPr>
                <w:noProof/>
                <w:webHidden/>
              </w:rPr>
              <w:instrText xml:space="preserve"> PAGEREF _Toc157168956 \h </w:instrText>
            </w:r>
            <w:r w:rsidR="004C3B4E">
              <w:rPr>
                <w:noProof/>
                <w:webHidden/>
              </w:rPr>
            </w:r>
            <w:r w:rsidR="004C3B4E">
              <w:rPr>
                <w:noProof/>
                <w:webHidden/>
              </w:rPr>
              <w:fldChar w:fldCharType="separate"/>
            </w:r>
            <w:r>
              <w:rPr>
                <w:noProof/>
                <w:webHidden/>
              </w:rPr>
              <w:t>22</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7" w:history="1">
            <w:r w:rsidR="004C3B4E" w:rsidRPr="00AB1B1C">
              <w:rPr>
                <w:rStyle w:val="Collegamentoipertestuale"/>
                <w:noProof/>
              </w:rPr>
              <w:t>5.6</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LIQUIDAZIONE ONERI PER LA SICUREZZA</w:t>
            </w:r>
            <w:r w:rsidR="004C3B4E">
              <w:rPr>
                <w:noProof/>
                <w:webHidden/>
              </w:rPr>
              <w:tab/>
            </w:r>
            <w:r w:rsidR="004C3B4E">
              <w:rPr>
                <w:noProof/>
                <w:webHidden/>
              </w:rPr>
              <w:fldChar w:fldCharType="begin"/>
            </w:r>
            <w:r w:rsidR="004C3B4E">
              <w:rPr>
                <w:noProof/>
                <w:webHidden/>
              </w:rPr>
              <w:instrText xml:space="preserve"> PAGEREF _Toc157168957 \h </w:instrText>
            </w:r>
            <w:r w:rsidR="004C3B4E">
              <w:rPr>
                <w:noProof/>
                <w:webHidden/>
              </w:rPr>
            </w:r>
            <w:r w:rsidR="004C3B4E">
              <w:rPr>
                <w:noProof/>
                <w:webHidden/>
              </w:rPr>
              <w:fldChar w:fldCharType="separate"/>
            </w:r>
            <w:r>
              <w:rPr>
                <w:noProof/>
                <w:webHidden/>
              </w:rPr>
              <w:t>22</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8" w:history="1">
            <w:r w:rsidR="004C3B4E" w:rsidRPr="00AB1B1C">
              <w:rPr>
                <w:rStyle w:val="Collegamentoipertestuale"/>
                <w:noProof/>
              </w:rPr>
              <w:t>5.7</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ELENCO PREZZI UNITARI</w:t>
            </w:r>
            <w:r w:rsidR="004C3B4E">
              <w:rPr>
                <w:noProof/>
                <w:webHidden/>
              </w:rPr>
              <w:tab/>
            </w:r>
            <w:r w:rsidR="004C3B4E">
              <w:rPr>
                <w:noProof/>
                <w:webHidden/>
              </w:rPr>
              <w:fldChar w:fldCharType="begin"/>
            </w:r>
            <w:r w:rsidR="004C3B4E">
              <w:rPr>
                <w:noProof/>
                <w:webHidden/>
              </w:rPr>
              <w:instrText xml:space="preserve"> PAGEREF _Toc157168958 \h </w:instrText>
            </w:r>
            <w:r w:rsidR="004C3B4E">
              <w:rPr>
                <w:noProof/>
                <w:webHidden/>
              </w:rPr>
            </w:r>
            <w:r w:rsidR="004C3B4E">
              <w:rPr>
                <w:noProof/>
                <w:webHidden/>
              </w:rPr>
              <w:fldChar w:fldCharType="separate"/>
            </w:r>
            <w:r>
              <w:rPr>
                <w:noProof/>
                <w:webHidden/>
              </w:rPr>
              <w:t>22</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59" w:history="1">
            <w:r w:rsidR="004C3B4E" w:rsidRPr="00AB1B1C">
              <w:rPr>
                <w:rStyle w:val="Collegamentoipertestuale"/>
                <w:noProof/>
              </w:rPr>
              <w:t>5.8</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ANALISI DEI PREZZI</w:t>
            </w:r>
            <w:r w:rsidR="004C3B4E">
              <w:rPr>
                <w:noProof/>
                <w:webHidden/>
              </w:rPr>
              <w:tab/>
            </w:r>
            <w:r w:rsidR="004C3B4E">
              <w:rPr>
                <w:noProof/>
                <w:webHidden/>
              </w:rPr>
              <w:fldChar w:fldCharType="begin"/>
            </w:r>
            <w:r w:rsidR="004C3B4E">
              <w:rPr>
                <w:noProof/>
                <w:webHidden/>
              </w:rPr>
              <w:instrText xml:space="preserve"> PAGEREF _Toc157168959 \h </w:instrText>
            </w:r>
            <w:r w:rsidR="004C3B4E">
              <w:rPr>
                <w:noProof/>
                <w:webHidden/>
              </w:rPr>
            </w:r>
            <w:r w:rsidR="004C3B4E">
              <w:rPr>
                <w:noProof/>
                <w:webHidden/>
              </w:rPr>
              <w:fldChar w:fldCharType="separate"/>
            </w:r>
            <w:r>
              <w:rPr>
                <w:noProof/>
                <w:webHidden/>
              </w:rPr>
              <w:t>23</w:t>
            </w:r>
            <w:r w:rsidR="004C3B4E">
              <w:rPr>
                <w:noProof/>
                <w:webHidden/>
              </w:rPr>
              <w:fldChar w:fldCharType="end"/>
            </w:r>
          </w:hyperlink>
        </w:p>
        <w:p w:rsidR="004C3B4E" w:rsidRDefault="009B7B6C">
          <w:pPr>
            <w:pStyle w:val="Sommario1"/>
            <w:rPr>
              <w:rFonts w:asciiTheme="minorHAnsi" w:eastAsiaTheme="minorEastAsia" w:hAnsiTheme="minorHAnsi" w:cstheme="minorBidi"/>
              <w:b w:val="0"/>
              <w:noProof/>
              <w:sz w:val="22"/>
              <w:szCs w:val="22"/>
              <w:lang w:eastAsia="it-IT"/>
            </w:rPr>
          </w:pPr>
          <w:hyperlink w:anchor="_Toc157168960" w:history="1">
            <w:r w:rsidR="004C3B4E" w:rsidRPr="00AB1B1C">
              <w:rPr>
                <w:rStyle w:val="Collegamentoipertestuale"/>
                <w:noProof/>
              </w:rPr>
              <w:t>5.9</w:t>
            </w:r>
            <w:r w:rsidR="004C3B4E">
              <w:rPr>
                <w:rFonts w:asciiTheme="minorHAnsi" w:eastAsiaTheme="minorEastAsia" w:hAnsiTheme="minorHAnsi" w:cstheme="minorBidi"/>
                <w:b w:val="0"/>
                <w:noProof/>
                <w:sz w:val="22"/>
                <w:szCs w:val="22"/>
                <w:lang w:eastAsia="it-IT"/>
              </w:rPr>
              <w:tab/>
            </w:r>
            <w:r w:rsidR="004C3B4E" w:rsidRPr="00AB1B1C">
              <w:rPr>
                <w:rStyle w:val="Collegamentoipertestuale"/>
                <w:noProof/>
              </w:rPr>
              <w:t>CALCOLO ONERI PER LA SICUREZZA</w:t>
            </w:r>
            <w:r w:rsidR="004C3B4E">
              <w:rPr>
                <w:noProof/>
                <w:webHidden/>
              </w:rPr>
              <w:tab/>
            </w:r>
            <w:r w:rsidR="004C3B4E">
              <w:rPr>
                <w:noProof/>
                <w:webHidden/>
              </w:rPr>
              <w:fldChar w:fldCharType="begin"/>
            </w:r>
            <w:r w:rsidR="004C3B4E">
              <w:rPr>
                <w:noProof/>
                <w:webHidden/>
              </w:rPr>
              <w:instrText xml:space="preserve"> PAGEREF _Toc157168960 \h </w:instrText>
            </w:r>
            <w:r w:rsidR="004C3B4E">
              <w:rPr>
                <w:noProof/>
                <w:webHidden/>
              </w:rPr>
            </w:r>
            <w:r w:rsidR="004C3B4E">
              <w:rPr>
                <w:noProof/>
                <w:webHidden/>
              </w:rPr>
              <w:fldChar w:fldCharType="separate"/>
            </w:r>
            <w:r>
              <w:rPr>
                <w:noProof/>
                <w:webHidden/>
              </w:rPr>
              <w:t>25</w:t>
            </w:r>
            <w:r w:rsidR="004C3B4E">
              <w:rPr>
                <w:noProof/>
                <w:webHidden/>
              </w:rPr>
              <w:fldChar w:fldCharType="end"/>
            </w:r>
          </w:hyperlink>
        </w:p>
        <w:p w:rsidR="004C3B4E" w:rsidRDefault="009B7B6C">
          <w:pPr>
            <w:pStyle w:val="Sommario2"/>
            <w:rPr>
              <w:rFonts w:asciiTheme="minorHAnsi" w:eastAsiaTheme="minorEastAsia" w:hAnsiTheme="minorHAnsi" w:cstheme="minorBidi"/>
              <w:noProof/>
              <w:sz w:val="22"/>
              <w:szCs w:val="22"/>
              <w:lang w:eastAsia="it-IT"/>
            </w:rPr>
          </w:pPr>
          <w:hyperlink w:anchor="_Toc157168961" w:history="1">
            <w:r w:rsidR="004C3B4E" w:rsidRPr="00AB1B1C">
              <w:rPr>
                <w:rStyle w:val="Collegamentoipertestuale"/>
                <w:rFonts w:ascii="Arial" w:eastAsiaTheme="majorEastAsia" w:hAnsi="Arial" w:cs="Arial"/>
                <w:noProof/>
              </w:rPr>
              <w:t>Allegato 1 – ARTICOLO CONTRATTUALE SULL’INFORMAZIONE</w:t>
            </w:r>
            <w:r w:rsidR="004C3B4E">
              <w:rPr>
                <w:noProof/>
                <w:webHidden/>
              </w:rPr>
              <w:tab/>
            </w:r>
            <w:r w:rsidR="004C3B4E">
              <w:rPr>
                <w:noProof/>
                <w:webHidden/>
              </w:rPr>
              <w:fldChar w:fldCharType="begin"/>
            </w:r>
            <w:r w:rsidR="004C3B4E">
              <w:rPr>
                <w:noProof/>
                <w:webHidden/>
              </w:rPr>
              <w:instrText xml:space="preserve"> PAGEREF _Toc157168961 \h </w:instrText>
            </w:r>
            <w:r w:rsidR="004C3B4E">
              <w:rPr>
                <w:noProof/>
                <w:webHidden/>
              </w:rPr>
            </w:r>
            <w:r w:rsidR="004C3B4E">
              <w:rPr>
                <w:noProof/>
                <w:webHidden/>
              </w:rPr>
              <w:fldChar w:fldCharType="separate"/>
            </w:r>
            <w:r>
              <w:rPr>
                <w:noProof/>
                <w:webHidden/>
              </w:rPr>
              <w:t>26</w:t>
            </w:r>
            <w:r w:rsidR="004C3B4E">
              <w:rPr>
                <w:noProof/>
                <w:webHidden/>
              </w:rPr>
              <w:fldChar w:fldCharType="end"/>
            </w:r>
          </w:hyperlink>
        </w:p>
        <w:p w:rsidR="004C3B4E" w:rsidRDefault="009B7B6C">
          <w:pPr>
            <w:pStyle w:val="Sommario2"/>
            <w:rPr>
              <w:rFonts w:asciiTheme="minorHAnsi" w:eastAsiaTheme="minorEastAsia" w:hAnsiTheme="minorHAnsi" w:cstheme="minorBidi"/>
              <w:noProof/>
              <w:sz w:val="22"/>
              <w:szCs w:val="22"/>
              <w:lang w:eastAsia="it-IT"/>
            </w:rPr>
          </w:pPr>
          <w:hyperlink w:anchor="_Toc157168962" w:history="1">
            <w:r w:rsidR="004C3B4E" w:rsidRPr="00AB1B1C">
              <w:rPr>
                <w:rStyle w:val="Collegamentoipertestuale"/>
                <w:rFonts w:ascii="Arial" w:eastAsiaTheme="majorEastAsia" w:hAnsi="Arial" w:cs="Arial"/>
                <w:noProof/>
              </w:rPr>
              <w:t>Allegato 2 – PERMESSO DI LAVORO TIPO</w:t>
            </w:r>
            <w:r w:rsidR="004C3B4E">
              <w:rPr>
                <w:noProof/>
                <w:webHidden/>
              </w:rPr>
              <w:tab/>
            </w:r>
            <w:r w:rsidR="004C3B4E">
              <w:rPr>
                <w:noProof/>
                <w:webHidden/>
              </w:rPr>
              <w:fldChar w:fldCharType="begin"/>
            </w:r>
            <w:r w:rsidR="004C3B4E">
              <w:rPr>
                <w:noProof/>
                <w:webHidden/>
              </w:rPr>
              <w:instrText xml:space="preserve"> PAGEREF _Toc157168962 \h </w:instrText>
            </w:r>
            <w:r w:rsidR="004C3B4E">
              <w:rPr>
                <w:noProof/>
                <w:webHidden/>
              </w:rPr>
            </w:r>
            <w:r w:rsidR="004C3B4E">
              <w:rPr>
                <w:noProof/>
                <w:webHidden/>
              </w:rPr>
              <w:fldChar w:fldCharType="separate"/>
            </w:r>
            <w:r>
              <w:rPr>
                <w:noProof/>
                <w:webHidden/>
              </w:rPr>
              <w:t>27</w:t>
            </w:r>
            <w:r w:rsidR="004C3B4E">
              <w:rPr>
                <w:noProof/>
                <w:webHidden/>
              </w:rPr>
              <w:fldChar w:fldCharType="end"/>
            </w:r>
          </w:hyperlink>
        </w:p>
        <w:p w:rsidR="004C3B4E" w:rsidRDefault="009B7B6C">
          <w:pPr>
            <w:pStyle w:val="Sommario2"/>
            <w:rPr>
              <w:rFonts w:asciiTheme="minorHAnsi" w:eastAsiaTheme="minorEastAsia" w:hAnsiTheme="minorHAnsi" w:cstheme="minorBidi"/>
              <w:noProof/>
              <w:sz w:val="22"/>
              <w:szCs w:val="22"/>
              <w:lang w:eastAsia="it-IT"/>
            </w:rPr>
          </w:pPr>
          <w:hyperlink w:anchor="_Toc157168963" w:history="1">
            <w:r w:rsidR="004C3B4E" w:rsidRPr="00AB1B1C">
              <w:rPr>
                <w:rStyle w:val="Collegamentoipertestuale"/>
                <w:rFonts w:ascii="Arial" w:eastAsiaTheme="majorEastAsia" w:hAnsi="Arial" w:cs="Arial"/>
                <w:noProof/>
              </w:rPr>
              <w:t>Allegato 3 –  MODULO MD74101AZ.000 - SELEZIONE DEI FORNITORI DI PRODOTTI, DI SERVIZI E DI LAVORI</w:t>
            </w:r>
            <w:r w:rsidR="004C3B4E">
              <w:rPr>
                <w:noProof/>
                <w:webHidden/>
              </w:rPr>
              <w:tab/>
            </w:r>
            <w:r w:rsidR="004C3B4E">
              <w:rPr>
                <w:noProof/>
                <w:webHidden/>
              </w:rPr>
              <w:fldChar w:fldCharType="begin"/>
            </w:r>
            <w:r w:rsidR="004C3B4E">
              <w:rPr>
                <w:noProof/>
                <w:webHidden/>
              </w:rPr>
              <w:instrText xml:space="preserve"> PAGEREF _Toc157168963 \h </w:instrText>
            </w:r>
            <w:r w:rsidR="004C3B4E">
              <w:rPr>
                <w:noProof/>
                <w:webHidden/>
              </w:rPr>
            </w:r>
            <w:r w:rsidR="004C3B4E">
              <w:rPr>
                <w:noProof/>
                <w:webHidden/>
              </w:rPr>
              <w:fldChar w:fldCharType="separate"/>
            </w:r>
            <w:r>
              <w:rPr>
                <w:noProof/>
                <w:webHidden/>
              </w:rPr>
              <w:t>29</w:t>
            </w:r>
            <w:r w:rsidR="004C3B4E">
              <w:rPr>
                <w:noProof/>
                <w:webHidden/>
              </w:rPr>
              <w:fldChar w:fldCharType="end"/>
            </w:r>
          </w:hyperlink>
        </w:p>
        <w:p w:rsidR="003B0EC3" w:rsidRDefault="00744BD3">
          <w:pPr>
            <w:pStyle w:val="Sommario2"/>
            <w:rPr>
              <w:rFonts w:asciiTheme="minorHAnsi" w:eastAsiaTheme="minorEastAsia" w:hAnsiTheme="minorHAnsi" w:cstheme="minorBidi"/>
              <w:sz w:val="22"/>
              <w:szCs w:val="22"/>
              <w:lang w:eastAsia="it-IT"/>
            </w:rPr>
          </w:pPr>
          <w:r>
            <w:rPr>
              <w:rStyle w:val="Saltoaindice"/>
            </w:rPr>
            <w:fldChar w:fldCharType="end"/>
          </w:r>
        </w:p>
      </w:sdtContent>
    </w:sdt>
    <w:p w:rsidR="003B0EC3" w:rsidRDefault="003B0EC3">
      <w:pPr>
        <w:rPr>
          <w:rFonts w:ascii="Arial" w:hAnsi="Arial" w:cs="Arial"/>
        </w:rPr>
      </w:pPr>
    </w:p>
    <w:p w:rsidR="003B0EC3" w:rsidRDefault="003B0EC3"/>
    <w:p w:rsidR="003B0EC3" w:rsidRDefault="00744BD3">
      <w:pPr>
        <w:pStyle w:val="Titolo"/>
        <w:numPr>
          <w:ilvl w:val="0"/>
          <w:numId w:val="13"/>
        </w:numPr>
        <w:outlineLvl w:val="0"/>
        <w:rPr>
          <w:rFonts w:ascii="Arial" w:hAnsi="Arial" w:cs="Arial"/>
          <w:b/>
          <w:sz w:val="28"/>
          <w:szCs w:val="28"/>
        </w:rPr>
      </w:pPr>
      <w:bookmarkStart w:id="13" w:name="_Toc157168918"/>
      <w:r>
        <w:rPr>
          <w:rFonts w:ascii="Arial" w:hAnsi="Arial" w:cs="Arial"/>
          <w:b/>
          <w:sz w:val="28"/>
          <w:szCs w:val="28"/>
        </w:rPr>
        <w:t>PREMESSA</w:t>
      </w:r>
      <w:bookmarkEnd w:id="13"/>
    </w:p>
    <w:p w:rsidR="003B0EC3" w:rsidRDefault="003B0EC3">
      <w:pPr>
        <w:rPr>
          <w:rFonts w:ascii="Arial" w:hAnsi="Arial" w:cs="Arial"/>
          <w:lang w:eastAsia="it-IT"/>
        </w:rPr>
      </w:pPr>
    </w:p>
    <w:p w:rsidR="003B0EC3" w:rsidRPr="0036461D" w:rsidRDefault="00744BD3" w:rsidP="0036461D">
      <w:pPr>
        <w:pStyle w:val="Intestazione"/>
        <w:tabs>
          <w:tab w:val="clear" w:pos="4819"/>
          <w:tab w:val="clear" w:pos="9638"/>
        </w:tabs>
        <w:spacing w:line="276" w:lineRule="auto"/>
        <w:rPr>
          <w:rFonts w:ascii="Arial" w:hAnsi="Arial" w:cs="Arial"/>
          <w:sz w:val="18"/>
          <w:szCs w:val="18"/>
        </w:rPr>
      </w:pPr>
      <w:r w:rsidRPr="0036461D">
        <w:rPr>
          <w:rFonts w:ascii="Arial" w:hAnsi="Arial" w:cs="Arial"/>
          <w:sz w:val="18"/>
          <w:szCs w:val="18"/>
        </w:rPr>
        <w:t>Il presente documento di Valutazione dei Rischi da Interferenza (c.d. DUVRI) è redatto ai sensi dell’art.26, comma 3, del D.Lgs. n. 81 del 09.04.2008 e s.m.i.</w:t>
      </w:r>
    </w:p>
    <w:p w:rsidR="004C3B4E" w:rsidRDefault="00744BD3" w:rsidP="0036461D">
      <w:pPr>
        <w:tabs>
          <w:tab w:val="left" w:pos="915"/>
        </w:tabs>
        <w:spacing w:line="276" w:lineRule="auto"/>
        <w:jc w:val="both"/>
        <w:rPr>
          <w:rFonts w:ascii="Arial" w:hAnsi="Arial" w:cs="Arial"/>
          <w:color w:val="FF0000"/>
          <w:sz w:val="18"/>
          <w:szCs w:val="18"/>
          <w:highlight w:val="yellow"/>
          <w:lang w:eastAsia="it-IT"/>
        </w:rPr>
      </w:pPr>
      <w:r w:rsidRPr="0036461D">
        <w:rPr>
          <w:rFonts w:ascii="Arial" w:hAnsi="Arial" w:cs="Arial"/>
          <w:sz w:val="18"/>
          <w:szCs w:val="18"/>
          <w:highlight w:val="green"/>
          <w:lang w:eastAsia="it-IT"/>
        </w:rPr>
        <w:t xml:space="preserve">Il D.U.V.R.I. è stato elaborato in forma </w:t>
      </w:r>
      <w:r w:rsidRPr="0036461D">
        <w:rPr>
          <w:rFonts w:ascii="Arial" w:hAnsi="Arial" w:cs="Arial"/>
          <w:i/>
          <w:sz w:val="18"/>
          <w:szCs w:val="18"/>
          <w:highlight w:val="green"/>
          <w:lang w:eastAsia="it-IT"/>
        </w:rPr>
        <w:t>“preliminare</w:t>
      </w:r>
      <w:r w:rsidRPr="0036461D">
        <w:rPr>
          <w:rFonts w:ascii="Arial" w:hAnsi="Arial" w:cs="Arial"/>
          <w:sz w:val="18"/>
          <w:szCs w:val="18"/>
          <w:highlight w:val="green"/>
          <w:lang w:eastAsia="it-IT"/>
        </w:rPr>
        <w:t xml:space="preserve">” sulla scorta delle </w:t>
      </w:r>
      <w:r w:rsidRPr="0036461D">
        <w:rPr>
          <w:rFonts w:ascii="Arial" w:hAnsi="Arial" w:cs="Arial"/>
          <w:b/>
          <w:sz w:val="18"/>
          <w:szCs w:val="18"/>
          <w:highlight w:val="green"/>
          <w:lang w:eastAsia="it-IT"/>
        </w:rPr>
        <w:t>informazioni comunicate dalle figure sotto riportate</w:t>
      </w:r>
      <w:r w:rsidRPr="0036461D">
        <w:rPr>
          <w:rFonts w:ascii="Arial" w:hAnsi="Arial" w:cs="Arial"/>
          <w:sz w:val="18"/>
          <w:szCs w:val="18"/>
          <w:highlight w:val="green"/>
          <w:lang w:eastAsia="it-IT"/>
        </w:rPr>
        <w:t xml:space="preserve"> al punto 1.3, e dovrà essere</w:t>
      </w:r>
      <w:r w:rsidRPr="0036461D">
        <w:rPr>
          <w:rFonts w:ascii="Arial" w:hAnsi="Arial" w:cs="Arial"/>
          <w:sz w:val="18"/>
          <w:szCs w:val="18"/>
          <w:lang w:eastAsia="it-IT"/>
        </w:rPr>
        <w:t xml:space="preserve"> </w:t>
      </w:r>
      <w:r w:rsidRPr="0036461D">
        <w:rPr>
          <w:rFonts w:ascii="Arial" w:hAnsi="Arial" w:cs="Arial"/>
          <w:color w:val="FF0000"/>
          <w:sz w:val="18"/>
          <w:szCs w:val="18"/>
          <w:highlight w:val="yellow"/>
          <w:lang w:eastAsia="it-IT"/>
        </w:rPr>
        <w:t>aggiornato/intergrato in forma definitiva unitamente</w:t>
      </w:r>
      <w:r w:rsidR="004C3B4E">
        <w:rPr>
          <w:rFonts w:ascii="Arial" w:hAnsi="Arial" w:cs="Arial"/>
          <w:color w:val="FF0000"/>
          <w:sz w:val="18"/>
          <w:szCs w:val="18"/>
          <w:highlight w:val="yellow"/>
          <w:lang w:eastAsia="it-IT"/>
        </w:rPr>
        <w:t xml:space="preserve"> all’Appaltore.</w:t>
      </w:r>
    </w:p>
    <w:p w:rsidR="0036461D" w:rsidRPr="0036461D" w:rsidRDefault="0036461D" w:rsidP="0036461D">
      <w:pPr>
        <w:tabs>
          <w:tab w:val="left" w:pos="915"/>
        </w:tabs>
        <w:spacing w:line="276" w:lineRule="auto"/>
        <w:jc w:val="both"/>
        <w:rPr>
          <w:rFonts w:ascii="Arial" w:hAnsi="Arial" w:cs="Arial"/>
          <w:sz w:val="18"/>
          <w:szCs w:val="18"/>
        </w:rPr>
      </w:pPr>
      <w:r w:rsidRPr="0036461D">
        <w:rPr>
          <w:rFonts w:ascii="Arial" w:hAnsi="Arial" w:cs="Arial"/>
          <w:sz w:val="18"/>
          <w:szCs w:val="18"/>
          <w:highlight w:val="green"/>
        </w:rPr>
        <w:t xml:space="preserve">In considerazione del fatto che alcune attività potranno essere svolte presso ambienti i cui Datori di Lavoro sono diversi dal Committente, l’Azienda ’AULSS 7, svolta una valutazione ricognitiva dei rischi standard, ai sensi dell’art. 26 comma 3ter del D.Lgs. 81/08 e s.m.i. </w:t>
      </w:r>
      <w:r w:rsidRPr="0036461D">
        <w:rPr>
          <w:rFonts w:ascii="Arial" w:hAnsi="Arial" w:cs="Arial"/>
          <w:sz w:val="18"/>
          <w:szCs w:val="18"/>
          <w:highlight w:val="yellow"/>
        </w:rPr>
        <w:t>invierà agli stessi il documento perché sia aggiornato con i rischi specifici da interferenza relativi ai propri luoghi di lavoro. Dell’eventuale integrazione dovranno essere messi a conoscenza RUP\DEC\Appaltatore.</w:t>
      </w:r>
    </w:p>
    <w:p w:rsidR="003B0EC3" w:rsidRPr="0036461D" w:rsidRDefault="00744BD3" w:rsidP="0036461D">
      <w:pPr>
        <w:spacing w:line="276" w:lineRule="auto"/>
        <w:jc w:val="both"/>
        <w:rPr>
          <w:rFonts w:ascii="Arial" w:hAnsi="Arial" w:cs="Arial"/>
          <w:sz w:val="18"/>
          <w:szCs w:val="18"/>
        </w:rPr>
      </w:pPr>
      <w:r w:rsidRPr="0036461D">
        <w:rPr>
          <w:rFonts w:ascii="Arial" w:hAnsi="Arial" w:cs="Arial"/>
          <w:sz w:val="18"/>
          <w:szCs w:val="18"/>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3B0EC3" w:rsidRPr="0036461D" w:rsidRDefault="00744BD3" w:rsidP="0036461D">
      <w:pPr>
        <w:spacing w:line="276" w:lineRule="auto"/>
        <w:jc w:val="both"/>
        <w:rPr>
          <w:rFonts w:ascii="Arial" w:hAnsi="Arial" w:cs="Arial"/>
          <w:sz w:val="18"/>
          <w:szCs w:val="18"/>
          <w:lang w:eastAsia="it-IT"/>
        </w:rPr>
      </w:pPr>
      <w:r w:rsidRPr="0036461D">
        <w:rPr>
          <w:rFonts w:ascii="Arial" w:hAnsi="Arial" w:cs="Arial"/>
          <w:sz w:val="18"/>
          <w:szCs w:val="18"/>
          <w:lang w:eastAsia="it-IT"/>
        </w:rPr>
        <w:t>Il DUVRI definitivo potrà quindi subire aggiornamenti a seguito di sopraggiunte esigenze.</w:t>
      </w:r>
    </w:p>
    <w:p w:rsidR="003B0EC3" w:rsidRPr="0036461D" w:rsidRDefault="00744BD3" w:rsidP="0036461D">
      <w:pPr>
        <w:pStyle w:val="Intestazione"/>
        <w:tabs>
          <w:tab w:val="clear" w:pos="4819"/>
          <w:tab w:val="clear" w:pos="9638"/>
        </w:tabs>
        <w:spacing w:line="276" w:lineRule="auto"/>
        <w:rPr>
          <w:rFonts w:ascii="Arial" w:hAnsi="Arial" w:cs="Arial"/>
          <w:sz w:val="18"/>
          <w:szCs w:val="18"/>
        </w:rPr>
      </w:pPr>
      <w:r w:rsidRPr="0036461D">
        <w:rPr>
          <w:rFonts w:ascii="Arial" w:hAnsi="Arial" w:cs="Arial"/>
          <w:sz w:val="18"/>
          <w:szCs w:val="18"/>
        </w:rPr>
        <w:t>Per tale scopo sono di fondamentale importanza.</w:t>
      </w:r>
    </w:p>
    <w:p w:rsidR="003B0EC3" w:rsidRPr="0036461D" w:rsidRDefault="00744BD3" w:rsidP="0036461D">
      <w:pPr>
        <w:pStyle w:val="Intestazione"/>
        <w:numPr>
          <w:ilvl w:val="0"/>
          <w:numId w:val="10"/>
        </w:numPr>
        <w:tabs>
          <w:tab w:val="clear" w:pos="4819"/>
          <w:tab w:val="clear" w:pos="9638"/>
        </w:tabs>
        <w:spacing w:line="276" w:lineRule="auto"/>
        <w:ind w:left="375" w:hanging="300"/>
        <w:rPr>
          <w:rFonts w:ascii="Arial" w:hAnsi="Arial" w:cs="Arial"/>
          <w:sz w:val="18"/>
          <w:szCs w:val="18"/>
        </w:rPr>
      </w:pPr>
      <w:r w:rsidRPr="0036461D">
        <w:rPr>
          <w:rFonts w:ascii="Arial" w:hAnsi="Arial" w:cs="Arial"/>
          <w:sz w:val="18"/>
          <w:szCs w:val="18"/>
        </w:rPr>
        <w:t>il ruolo del Direttore Esecuzione del Contratto (DEC) e del/i Preposti che sovrintendono i lavori;</w:t>
      </w:r>
    </w:p>
    <w:p w:rsidR="003B0EC3" w:rsidRPr="0036461D" w:rsidRDefault="00744BD3" w:rsidP="0036461D">
      <w:pPr>
        <w:pStyle w:val="Intestazione"/>
        <w:numPr>
          <w:ilvl w:val="0"/>
          <w:numId w:val="10"/>
        </w:numPr>
        <w:tabs>
          <w:tab w:val="clear" w:pos="4819"/>
          <w:tab w:val="clear" w:pos="9638"/>
        </w:tabs>
        <w:spacing w:line="276" w:lineRule="auto"/>
        <w:ind w:left="375" w:hanging="300"/>
        <w:rPr>
          <w:rFonts w:ascii="Arial" w:hAnsi="Arial" w:cs="Arial"/>
          <w:sz w:val="18"/>
          <w:szCs w:val="18"/>
        </w:rPr>
      </w:pPr>
      <w:r w:rsidRPr="0036461D">
        <w:rPr>
          <w:rFonts w:ascii="Arial" w:hAnsi="Arial" w:cs="Arial"/>
          <w:sz w:val="18"/>
          <w:szCs w:val="18"/>
        </w:rPr>
        <w:t>le riunioni di cooperazione e coordinamento, da convocare da parte del RUP/DEC ad inizio lavori e/o durante l’esecuzione dei medesimi, le cui conclusioni saranno sempre verbalizzate.</w:t>
      </w:r>
    </w:p>
    <w:p w:rsidR="003B0EC3" w:rsidRPr="0036461D" w:rsidRDefault="00744BD3" w:rsidP="0036461D">
      <w:pPr>
        <w:spacing w:line="276" w:lineRule="auto"/>
        <w:jc w:val="both"/>
        <w:rPr>
          <w:rFonts w:ascii="Arial" w:hAnsi="Arial" w:cs="Arial"/>
          <w:sz w:val="18"/>
          <w:szCs w:val="18"/>
        </w:rPr>
      </w:pPr>
      <w:r w:rsidRPr="0036461D">
        <w:rPr>
          <w:rFonts w:ascii="Arial" w:hAnsi="Arial" w:cs="Arial"/>
          <w:sz w:val="18"/>
          <w:szCs w:val="18"/>
        </w:rPr>
        <w:t xml:space="preserve">Il presente documento, </w:t>
      </w:r>
      <w:r w:rsidRPr="0036461D">
        <w:rPr>
          <w:rFonts w:ascii="Arial" w:hAnsi="Arial" w:cs="Arial"/>
          <w:b/>
          <w:sz w:val="18"/>
          <w:szCs w:val="18"/>
        </w:rPr>
        <w:t>redatto dal soggetto di cui all’art. 26 comma 3 del D.Lgs 81/08</w:t>
      </w:r>
      <w:r w:rsidRPr="0036461D">
        <w:rPr>
          <w:rFonts w:ascii="Arial" w:hAnsi="Arial" w:cs="Arial"/>
          <w:sz w:val="18"/>
          <w:szCs w:val="18"/>
        </w:rPr>
        <w:t xml:space="preserve"> è gestito con le modalità di cui alla Procedura Aziendale “PROCEDURA PER LA GESTIONE DEGLI OBBLIGHI IN MATERIA DI SALUTE E SICUREZZA CONNESSI AI CONTRATTI D’APPALTO O D’OPERA O DI SOMMINISTRAZIONE” dell’ULSS 7.</w:t>
      </w:r>
    </w:p>
    <w:p w:rsidR="003B0EC3" w:rsidRDefault="003B0EC3">
      <w:pPr>
        <w:spacing w:line="360" w:lineRule="auto"/>
        <w:jc w:val="both"/>
        <w:rPr>
          <w:rFonts w:ascii="Arial" w:hAnsi="Arial" w:cs="Arial"/>
          <w:b/>
        </w:rPr>
      </w:pPr>
    </w:p>
    <w:p w:rsidR="0036461D" w:rsidRDefault="0036461D">
      <w:pPr>
        <w:spacing w:line="360" w:lineRule="auto"/>
        <w:jc w:val="both"/>
        <w:rPr>
          <w:rFonts w:ascii="Arial" w:hAnsi="Arial" w:cs="Arial"/>
          <w:b/>
        </w:rPr>
      </w:pPr>
    </w:p>
    <w:p w:rsidR="003B0EC3" w:rsidRDefault="00744BD3">
      <w:pPr>
        <w:pStyle w:val="Titolo"/>
        <w:numPr>
          <w:ilvl w:val="1"/>
          <w:numId w:val="13"/>
        </w:numPr>
        <w:ind w:left="284"/>
        <w:outlineLvl w:val="0"/>
        <w:rPr>
          <w:rFonts w:ascii="Arial" w:hAnsi="Arial" w:cs="Arial"/>
          <w:b/>
          <w:sz w:val="20"/>
        </w:rPr>
      </w:pPr>
      <w:bookmarkStart w:id="14" w:name="_Toc470083421"/>
      <w:bookmarkStart w:id="15" w:name="_Toc479157042"/>
      <w:bookmarkStart w:id="16" w:name="_Toc157168919"/>
      <w:r>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3472"/>
        <w:gridCol w:w="6236"/>
        <w:gridCol w:w="193"/>
      </w:tblGrid>
      <w:tr w:rsidR="003B0EC3">
        <w:trPr>
          <w:trHeight w:val="373"/>
        </w:trPr>
        <w:tc>
          <w:tcPr>
            <w:tcW w:w="3472" w:type="dxa"/>
            <w:vAlign w:val="center"/>
          </w:tcPr>
          <w:p w:rsidR="003B0EC3" w:rsidRDefault="00744BD3">
            <w:pPr>
              <w:widowControl w:val="0"/>
              <w:tabs>
                <w:tab w:val="left" w:pos="-2410"/>
                <w:tab w:val="left" w:pos="9640"/>
              </w:tabs>
              <w:spacing w:before="96" w:after="96" w:line="240" w:lineRule="atLeast"/>
              <w:rPr>
                <w:rFonts w:ascii="Arial" w:hAnsi="Arial" w:cs="Arial"/>
                <w:sz w:val="16"/>
                <w:szCs w:val="16"/>
                <w:lang w:eastAsia="it-IT"/>
              </w:rPr>
            </w:pPr>
            <w:r>
              <w:rPr>
                <w:rFonts w:ascii="Arial" w:hAnsi="Arial" w:cs="Arial"/>
                <w:sz w:val="16"/>
                <w:szCs w:val="16"/>
                <w:lang w:eastAsia="it-IT"/>
              </w:rPr>
              <w:t>Ragione sociale committente:</w:t>
            </w:r>
          </w:p>
        </w:tc>
        <w:tc>
          <w:tcPr>
            <w:tcW w:w="6236" w:type="dxa"/>
            <w:vAlign w:val="center"/>
          </w:tcPr>
          <w:p w:rsidR="003B0EC3" w:rsidRDefault="00744BD3">
            <w:pPr>
              <w:pStyle w:val="Testonotaapidipagina"/>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c>
          <w:tcPr>
            <w:tcW w:w="193" w:type="dxa"/>
          </w:tcPr>
          <w:p w:rsidR="003B0EC3" w:rsidRDefault="003B0EC3">
            <w:pPr>
              <w:widowControl w:val="0"/>
            </w:pPr>
          </w:p>
        </w:tc>
      </w:tr>
      <w:tr w:rsidR="003B0EC3">
        <w:trPr>
          <w:trHeight w:val="223"/>
        </w:trPr>
        <w:tc>
          <w:tcPr>
            <w:tcW w:w="3472" w:type="dxa"/>
            <w:vAlign w:val="center"/>
          </w:tcPr>
          <w:p w:rsidR="003B0EC3" w:rsidRDefault="00744BD3">
            <w:pPr>
              <w:widowControl w:val="0"/>
              <w:tabs>
                <w:tab w:val="left" w:pos="-2410"/>
                <w:tab w:val="left" w:pos="9640"/>
              </w:tabs>
              <w:spacing w:before="96"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6" w:type="dxa"/>
            <w:vAlign w:val="center"/>
          </w:tcPr>
          <w:p w:rsidR="003B0EC3" w:rsidRDefault="00744BD3">
            <w:pPr>
              <w:pStyle w:val="Testonotaapidipagina"/>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c>
          <w:tcPr>
            <w:tcW w:w="193" w:type="dxa"/>
          </w:tcPr>
          <w:p w:rsidR="003B0EC3" w:rsidRDefault="003B0EC3">
            <w:pPr>
              <w:widowControl w:val="0"/>
            </w:pPr>
          </w:p>
        </w:tc>
      </w:tr>
      <w:tr w:rsidR="003B0EC3">
        <w:trPr>
          <w:trHeight w:val="371"/>
        </w:trPr>
        <w:tc>
          <w:tcPr>
            <w:tcW w:w="3472" w:type="dxa"/>
            <w:vAlign w:val="center"/>
          </w:tcPr>
          <w:p w:rsidR="003B0EC3" w:rsidRDefault="00744BD3">
            <w:pPr>
              <w:widowControl w:val="0"/>
              <w:spacing w:before="96"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6" w:type="dxa"/>
            <w:vAlign w:val="center"/>
          </w:tcPr>
          <w:p w:rsidR="003B0EC3" w:rsidRDefault="00744BD3">
            <w:pPr>
              <w:widowControl w:val="0"/>
              <w:tabs>
                <w:tab w:val="left" w:pos="4820"/>
                <w:tab w:val="left" w:pos="9640"/>
              </w:tabs>
              <w:spacing w:before="96" w:after="96" w:line="240" w:lineRule="atLeast"/>
              <w:rPr>
                <w:rFonts w:ascii="Arial" w:hAnsi="Arial" w:cs="Arial"/>
                <w:b/>
                <w:sz w:val="16"/>
                <w:szCs w:val="16"/>
                <w:lang w:eastAsia="it-IT"/>
              </w:rPr>
            </w:pPr>
            <w:r>
              <w:rPr>
                <w:rFonts w:ascii="Arial" w:hAnsi="Arial" w:cs="Arial"/>
                <w:b/>
                <w:sz w:val="16"/>
                <w:szCs w:val="16"/>
                <w:lang w:eastAsia="it-IT"/>
              </w:rPr>
              <w:t>0424/888111</w:t>
            </w:r>
          </w:p>
        </w:tc>
        <w:tc>
          <w:tcPr>
            <w:tcW w:w="193" w:type="dxa"/>
          </w:tcPr>
          <w:p w:rsidR="003B0EC3" w:rsidRDefault="003B0EC3">
            <w:pPr>
              <w:widowControl w:val="0"/>
            </w:pPr>
          </w:p>
        </w:tc>
      </w:tr>
      <w:tr w:rsidR="003B0EC3">
        <w:trPr>
          <w:trHeight w:val="371"/>
        </w:trPr>
        <w:tc>
          <w:tcPr>
            <w:tcW w:w="3472" w:type="dxa"/>
            <w:vAlign w:val="center"/>
          </w:tcPr>
          <w:p w:rsidR="003B0EC3" w:rsidRDefault="00744BD3">
            <w:pPr>
              <w:widowControl w:val="0"/>
              <w:spacing w:before="96"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6" w:type="dxa"/>
            <w:vAlign w:val="center"/>
          </w:tcPr>
          <w:p w:rsidR="003B0EC3" w:rsidRDefault="00744BD3">
            <w:pPr>
              <w:widowControl w:val="0"/>
              <w:tabs>
                <w:tab w:val="left" w:pos="4820"/>
                <w:tab w:val="left" w:pos="9640"/>
              </w:tabs>
              <w:spacing w:before="96" w:after="96" w:line="240" w:lineRule="atLeast"/>
              <w:rPr>
                <w:rFonts w:ascii="Arial" w:hAnsi="Arial" w:cs="Arial"/>
                <w:b/>
                <w:sz w:val="16"/>
                <w:szCs w:val="16"/>
                <w:lang w:eastAsia="it-IT"/>
              </w:rPr>
            </w:pPr>
            <w:r>
              <w:rPr>
                <w:rFonts w:ascii="Arial" w:hAnsi="Arial" w:cs="Arial"/>
                <w:b/>
                <w:sz w:val="16"/>
                <w:szCs w:val="16"/>
                <w:lang w:eastAsia="it-IT"/>
              </w:rPr>
              <w:t>00913430245</w:t>
            </w:r>
          </w:p>
        </w:tc>
        <w:tc>
          <w:tcPr>
            <w:tcW w:w="193" w:type="dxa"/>
          </w:tcPr>
          <w:p w:rsidR="003B0EC3" w:rsidRDefault="003B0EC3">
            <w:pPr>
              <w:widowControl w:val="0"/>
            </w:pPr>
          </w:p>
        </w:tc>
      </w:tr>
    </w:tbl>
    <w:p w:rsidR="003B0EC3" w:rsidRDefault="003B0EC3">
      <w:pPr>
        <w:spacing w:before="120"/>
        <w:jc w:val="both"/>
        <w:rPr>
          <w:rFonts w:ascii="Arial" w:hAnsi="Arial" w:cs="Arial"/>
          <w:b/>
          <w:color w:val="000000"/>
        </w:rPr>
      </w:pPr>
    </w:p>
    <w:tbl>
      <w:tblPr>
        <w:tblW w:w="9901" w:type="dxa"/>
        <w:tblInd w:w="38" w:type="dxa"/>
        <w:tblLayout w:type="fixed"/>
        <w:tblLook w:val="04A0" w:firstRow="1" w:lastRow="0" w:firstColumn="1" w:lastColumn="0" w:noHBand="0" w:noVBand="1"/>
      </w:tblPr>
      <w:tblGrid>
        <w:gridCol w:w="3306"/>
        <w:gridCol w:w="3001"/>
        <w:gridCol w:w="3594"/>
      </w:tblGrid>
      <w:tr w:rsidR="003B0EC3">
        <w:tc>
          <w:tcPr>
            <w:tcW w:w="3306" w:type="dxa"/>
            <w:tcBorders>
              <w:top w:val="single" w:sz="12" w:space="0" w:color="000000"/>
              <w:left w:val="single" w:sz="12" w:space="0" w:color="000000"/>
              <w:bottom w:val="single" w:sz="2" w:space="0" w:color="000000"/>
              <w:right w:val="single" w:sz="2" w:space="0" w:color="000000"/>
            </w:tcBorders>
            <w:shd w:val="clear" w:color="auto" w:fill="E0E0E0"/>
            <w:vAlign w:val="center"/>
          </w:tcPr>
          <w:p w:rsidR="003B0EC3" w:rsidRDefault="00744BD3">
            <w:pPr>
              <w:widowControl w:val="0"/>
              <w:tabs>
                <w:tab w:val="left" w:pos="-851"/>
              </w:tabs>
              <w:spacing w:line="276" w:lineRule="auto"/>
              <w:jc w:val="center"/>
              <w:rPr>
                <w:rFonts w:ascii="Arial" w:hAnsi="Arial" w:cs="Arial"/>
                <w:b/>
              </w:rPr>
            </w:pPr>
            <w:r>
              <w:rPr>
                <w:rFonts w:ascii="Arial" w:hAnsi="Arial" w:cs="Arial"/>
                <w:b/>
              </w:rPr>
              <w:t>FUNZIONE</w:t>
            </w:r>
          </w:p>
        </w:tc>
        <w:tc>
          <w:tcPr>
            <w:tcW w:w="3001" w:type="dxa"/>
            <w:tcBorders>
              <w:top w:val="single" w:sz="12" w:space="0" w:color="000000"/>
              <w:left w:val="single" w:sz="2" w:space="0" w:color="000000"/>
              <w:bottom w:val="single" w:sz="2" w:space="0" w:color="000000"/>
              <w:right w:val="single" w:sz="2" w:space="0" w:color="000000"/>
            </w:tcBorders>
            <w:shd w:val="clear" w:color="auto" w:fill="E0E0E0"/>
            <w:vAlign w:val="center"/>
          </w:tcPr>
          <w:p w:rsidR="003B0EC3" w:rsidRDefault="00744BD3">
            <w:pPr>
              <w:widowControl w:val="0"/>
              <w:tabs>
                <w:tab w:val="left" w:pos="-851"/>
              </w:tabs>
              <w:spacing w:line="276" w:lineRule="auto"/>
              <w:jc w:val="center"/>
              <w:rPr>
                <w:rFonts w:ascii="Arial" w:hAnsi="Arial" w:cs="Arial"/>
                <w:b/>
              </w:rPr>
            </w:pPr>
            <w:r>
              <w:rPr>
                <w:rFonts w:ascii="Arial" w:hAnsi="Arial" w:cs="Arial"/>
                <w:b/>
              </w:rPr>
              <w:t>NOMINATIVO</w:t>
            </w:r>
          </w:p>
        </w:tc>
        <w:tc>
          <w:tcPr>
            <w:tcW w:w="3594" w:type="dxa"/>
            <w:tcBorders>
              <w:top w:val="single" w:sz="12" w:space="0" w:color="000000"/>
              <w:left w:val="single" w:sz="2" w:space="0" w:color="000000"/>
              <w:bottom w:val="single" w:sz="2" w:space="0" w:color="000000"/>
              <w:right w:val="single" w:sz="12" w:space="0" w:color="000000"/>
            </w:tcBorders>
            <w:shd w:val="clear" w:color="auto" w:fill="E0E0E0"/>
            <w:vAlign w:val="center"/>
          </w:tcPr>
          <w:p w:rsidR="003B0EC3" w:rsidRDefault="00744BD3">
            <w:pPr>
              <w:widowControl w:val="0"/>
              <w:tabs>
                <w:tab w:val="left" w:pos="-851"/>
              </w:tabs>
              <w:spacing w:line="276" w:lineRule="auto"/>
              <w:jc w:val="center"/>
              <w:rPr>
                <w:rFonts w:ascii="Arial" w:hAnsi="Arial" w:cs="Arial"/>
                <w:b/>
              </w:rPr>
            </w:pPr>
            <w:r>
              <w:rPr>
                <w:rFonts w:ascii="Arial" w:hAnsi="Arial" w:cs="Arial"/>
                <w:b/>
              </w:rPr>
              <w:t>RECAPITI</w:t>
            </w:r>
          </w:p>
        </w:tc>
      </w:tr>
      <w:tr w:rsidR="003B0EC3">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Direttore Generale</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Carlo Bramezza</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direzione.generale@aulss7.veneto.it</w:t>
            </w:r>
          </w:p>
        </w:tc>
      </w:tr>
      <w:tr w:rsidR="003B0EC3">
        <w:trPr>
          <w:trHeight w:val="383"/>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Michela Conte</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michela.conte@aulss7.veneto.it</w:t>
            </w:r>
          </w:p>
        </w:tc>
      </w:tr>
      <w:tr w:rsidR="003B0EC3">
        <w:trPr>
          <w:trHeight w:val="300"/>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Direttore Sanitario</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Antonio Di Caprio</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antonio.dicaprio@aulss7.veneto.it</w:t>
            </w:r>
          </w:p>
        </w:tc>
      </w:tr>
      <w:tr w:rsidR="003B0EC3">
        <w:trPr>
          <w:trHeight w:val="494"/>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Direzione Medica Ospedale Bassano</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Sira Bizzotto</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sira.bizzotto@aulss7.veneto.it</w:t>
            </w:r>
          </w:p>
        </w:tc>
      </w:tr>
      <w:tr w:rsidR="003B0EC3">
        <w:trPr>
          <w:trHeight w:val="532"/>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Direzione Medica Ospedale Santorso</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Mario Grattarola</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0445/572024 dsansa@aulss7.veneto.it</w:t>
            </w:r>
          </w:p>
        </w:tc>
      </w:tr>
      <w:tr w:rsidR="003B0EC3">
        <w:trPr>
          <w:trHeight w:val="555"/>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Direttore Servizi Tecnici e Patrimoniali</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Daniele Panizzo</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0424/888920</w:t>
            </w:r>
          </w:p>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daniele.panizzo@aulss7.veneto.it</w:t>
            </w:r>
          </w:p>
        </w:tc>
      </w:tr>
      <w:tr w:rsidR="003B0EC3">
        <w:trPr>
          <w:trHeight w:val="494"/>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rsidP="004C3B4E">
            <w:pPr>
              <w:widowControl w:val="0"/>
              <w:tabs>
                <w:tab w:val="left" w:pos="-851"/>
              </w:tabs>
              <w:spacing w:line="276" w:lineRule="auto"/>
              <w:rPr>
                <w:rFonts w:ascii="Arial" w:hAnsi="Arial" w:cs="Arial"/>
                <w:b/>
                <w:sz w:val="18"/>
                <w:szCs w:val="18"/>
              </w:rPr>
            </w:pPr>
            <w:r>
              <w:rPr>
                <w:rFonts w:ascii="Arial" w:hAnsi="Arial" w:cs="Arial"/>
                <w:b/>
                <w:sz w:val="18"/>
                <w:szCs w:val="18"/>
              </w:rPr>
              <w:t xml:space="preserve"> Emanuele Barbierato</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rsidR="003B0EC3" w:rsidRDefault="00744BD3">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3B0EC3">
        <w:trPr>
          <w:trHeight w:val="623"/>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Direttore  Distretto n. 2</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Francesco Calcaterra</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rsidR="003B0EC3" w:rsidRDefault="00744BD3">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3B0EC3">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lastRenderedPageBreak/>
              <w:t>Direttore U.O.C. Direzione delle  Professioni Sanitarie</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Marilena Galeazzo</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marilena.galeazzo@aulss7.veneto.it</w:t>
            </w:r>
          </w:p>
        </w:tc>
      </w:tr>
      <w:tr w:rsidR="003B0EC3">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465D05" w:rsidP="00465D05">
            <w:pPr>
              <w:widowControl w:val="0"/>
              <w:tabs>
                <w:tab w:val="left" w:pos="-851"/>
              </w:tabs>
              <w:spacing w:line="276" w:lineRule="auto"/>
              <w:rPr>
                <w:rFonts w:ascii="Arial" w:hAnsi="Arial" w:cs="Arial"/>
                <w:sz w:val="18"/>
                <w:szCs w:val="18"/>
              </w:rPr>
            </w:pPr>
            <w:r>
              <w:rPr>
                <w:rFonts w:ascii="Arial" w:hAnsi="Arial" w:cs="Arial"/>
                <w:sz w:val="18"/>
                <w:szCs w:val="18"/>
              </w:rPr>
              <w:t xml:space="preserve">Committente </w:t>
            </w:r>
            <w:r w:rsidR="00744BD3">
              <w:rPr>
                <w:rFonts w:ascii="Arial" w:hAnsi="Arial" w:cs="Arial"/>
                <w:sz w:val="18"/>
                <w:szCs w:val="18"/>
              </w:rPr>
              <w:t>– Responsabile Unico del Procedimento</w:t>
            </w:r>
            <w:r>
              <w:rPr>
                <w:rFonts w:ascii="Arial" w:hAnsi="Arial" w:cs="Arial"/>
                <w:sz w:val="18"/>
                <w:szCs w:val="18"/>
              </w:rPr>
              <w:t xml:space="preserve"> - RUP</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Elisabetta Zambonin</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Tel. 0424/885280</w:t>
            </w:r>
          </w:p>
          <w:p w:rsidR="003B0EC3" w:rsidRDefault="00744BD3">
            <w:pPr>
              <w:widowControl w:val="0"/>
              <w:tabs>
                <w:tab w:val="left" w:pos="-851"/>
              </w:tabs>
              <w:spacing w:line="276" w:lineRule="auto"/>
              <w:rPr>
                <w:rFonts w:ascii="Arial" w:hAnsi="Arial" w:cs="Arial"/>
                <w:sz w:val="18"/>
                <w:szCs w:val="18"/>
                <w:lang w:val="de-DE"/>
              </w:rPr>
            </w:pPr>
            <w:r>
              <w:rPr>
                <w:rFonts w:ascii="Arial" w:hAnsi="Arial" w:cs="Arial"/>
                <w:sz w:val="18"/>
                <w:szCs w:val="18"/>
                <w:lang w:val="de-DE"/>
              </w:rPr>
              <w:t>elisabetta.zamboni@aulss7.veneto.it</w:t>
            </w:r>
          </w:p>
        </w:tc>
      </w:tr>
      <w:tr w:rsidR="003B0EC3">
        <w:trPr>
          <w:trHeight w:val="502"/>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Direttore Esecuzione Contratto – DEC</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rPr>
                <w:shd w:val="clear" w:color="auto" w:fill="81D41A"/>
              </w:rPr>
            </w:pPr>
            <w:r>
              <w:rPr>
                <w:rFonts w:ascii="Arial" w:hAnsi="Arial" w:cs="Arial"/>
                <w:b/>
                <w:bCs/>
                <w:sz w:val="18"/>
                <w:szCs w:val="18"/>
                <w:shd w:val="clear" w:color="auto" w:fill="81D41A"/>
              </w:rPr>
              <w:t>Xxxx xxxx xxxx</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rPr>
                <w:shd w:val="clear" w:color="auto" w:fill="81D41A"/>
              </w:rPr>
            </w:pPr>
            <w:r>
              <w:rPr>
                <w:rFonts w:ascii="Arial" w:hAnsi="Arial" w:cs="Arial"/>
                <w:sz w:val="18"/>
                <w:szCs w:val="18"/>
                <w:shd w:val="clear" w:color="auto" w:fill="81D41A"/>
                <w:lang w:val="en-US"/>
              </w:rPr>
              <w:t>Tel. xxxx/xxxxxx</w:t>
            </w:r>
          </w:p>
          <w:p w:rsidR="003B0EC3" w:rsidRDefault="00744BD3">
            <w:pPr>
              <w:widowControl w:val="0"/>
              <w:tabs>
                <w:tab w:val="left" w:pos="-851"/>
              </w:tabs>
            </w:pPr>
            <w:r>
              <w:rPr>
                <w:rStyle w:val="Collegamentoipertestuale"/>
                <w:rFonts w:ascii="Arial" w:hAnsi="Arial" w:cs="Arial"/>
                <w:sz w:val="18"/>
                <w:szCs w:val="18"/>
                <w:shd w:val="clear" w:color="auto" w:fill="81D41A"/>
                <w:lang w:val="en-US"/>
              </w:rPr>
              <w:t>xxxxxx</w:t>
            </w:r>
            <w:hyperlink r:id="rId9">
              <w:r>
                <w:rPr>
                  <w:rStyle w:val="Collegamentoipertestuale"/>
                  <w:rFonts w:ascii="Arial" w:hAnsi="Arial" w:cs="Arial"/>
                  <w:sz w:val="18"/>
                  <w:szCs w:val="18"/>
                  <w:shd w:val="clear" w:color="auto" w:fill="81D41A"/>
                  <w:lang w:val="en-US"/>
                </w:rPr>
                <w:t>.xxxxxx@aulss7.veneto.it</w:t>
              </w:r>
            </w:hyperlink>
          </w:p>
        </w:tc>
      </w:tr>
      <w:tr w:rsidR="003B0EC3">
        <w:trPr>
          <w:trHeight w:val="396"/>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Esperto Qualificato</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Chiara Orlandi</w:t>
            </w:r>
          </w:p>
          <w:p w:rsidR="003B0EC3" w:rsidRDefault="00744BD3">
            <w:pPr>
              <w:widowControl w:val="0"/>
              <w:rPr>
                <w:rFonts w:ascii="Arial" w:hAnsi="Arial" w:cs="Arial"/>
                <w:b/>
                <w:sz w:val="18"/>
                <w:szCs w:val="18"/>
              </w:rPr>
            </w:pPr>
            <w:r>
              <w:rPr>
                <w:rFonts w:ascii="Arial" w:hAnsi="Arial" w:cs="Arial"/>
                <w:b/>
                <w:sz w:val="18"/>
                <w:szCs w:val="18"/>
              </w:rPr>
              <w:t>Maria Concetta Longo</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3B0EC3">
        <w:trPr>
          <w:trHeight w:val="564"/>
        </w:trPr>
        <w:tc>
          <w:tcPr>
            <w:tcW w:w="3306"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sz w:val="18"/>
                <w:szCs w:val="18"/>
              </w:rPr>
            </w:pPr>
            <w:r>
              <w:rPr>
                <w:rFonts w:ascii="Arial" w:hAnsi="Arial" w:cs="Arial"/>
                <w:sz w:val="18"/>
                <w:szCs w:val="18"/>
              </w:rPr>
              <w:t>Responsabile Servizio di Prevenzione e protezione</w:t>
            </w:r>
          </w:p>
        </w:tc>
        <w:tc>
          <w:tcPr>
            <w:tcW w:w="3001" w:type="dxa"/>
            <w:tcBorders>
              <w:top w:val="single" w:sz="2" w:space="0" w:color="000000"/>
              <w:left w:val="single" w:sz="2" w:space="0" w:color="000000"/>
              <w:bottom w:val="single" w:sz="2" w:space="0" w:color="000000"/>
              <w:right w:val="single" w:sz="2" w:space="0" w:color="000000"/>
            </w:tcBorders>
            <w:vAlign w:val="center"/>
          </w:tcPr>
          <w:p w:rsidR="003B0EC3" w:rsidRDefault="00744BD3">
            <w:pPr>
              <w:widowControl w:val="0"/>
              <w:tabs>
                <w:tab w:val="left" w:pos="-851"/>
              </w:tabs>
              <w:spacing w:line="276" w:lineRule="auto"/>
              <w:rPr>
                <w:rFonts w:ascii="Arial" w:hAnsi="Arial" w:cs="Arial"/>
                <w:b/>
                <w:sz w:val="18"/>
                <w:szCs w:val="18"/>
              </w:rPr>
            </w:pPr>
            <w:r>
              <w:rPr>
                <w:rFonts w:ascii="Arial" w:hAnsi="Arial" w:cs="Arial"/>
                <w:b/>
                <w:sz w:val="18"/>
                <w:szCs w:val="18"/>
              </w:rPr>
              <w:t>Davide Cordaro</w:t>
            </w:r>
          </w:p>
        </w:tc>
        <w:tc>
          <w:tcPr>
            <w:tcW w:w="3594" w:type="dxa"/>
            <w:tcBorders>
              <w:top w:val="single" w:sz="2" w:space="0" w:color="000000"/>
              <w:left w:val="single" w:sz="2" w:space="0" w:color="000000"/>
              <w:bottom w:val="single" w:sz="2" w:space="0" w:color="000000"/>
              <w:right w:val="single" w:sz="12" w:space="0" w:color="000000"/>
            </w:tcBorders>
            <w:vAlign w:val="center"/>
          </w:tcPr>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0424/889740</w:t>
            </w:r>
          </w:p>
          <w:p w:rsidR="003B0EC3" w:rsidRDefault="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davide.cordaro@aulss7.veneto.it</w:t>
            </w:r>
          </w:p>
        </w:tc>
      </w:tr>
      <w:tr w:rsidR="003B0EC3">
        <w:trPr>
          <w:trHeight w:val="486"/>
        </w:trPr>
        <w:tc>
          <w:tcPr>
            <w:tcW w:w="3306" w:type="dxa"/>
            <w:tcBorders>
              <w:top w:val="single" w:sz="2" w:space="0" w:color="000000"/>
              <w:left w:val="single" w:sz="12" w:space="0" w:color="000000"/>
              <w:bottom w:val="single" w:sz="12" w:space="0" w:color="000000"/>
              <w:right w:val="single" w:sz="2" w:space="0" w:color="000000"/>
            </w:tcBorders>
            <w:vAlign w:val="center"/>
          </w:tcPr>
          <w:p w:rsidR="003B0EC3" w:rsidRDefault="00744BD3" w:rsidP="00744BD3">
            <w:pPr>
              <w:widowControl w:val="0"/>
              <w:tabs>
                <w:tab w:val="left" w:pos="-851"/>
              </w:tabs>
              <w:rPr>
                <w:rFonts w:ascii="Arial" w:hAnsi="Arial" w:cs="Arial"/>
                <w:sz w:val="18"/>
                <w:szCs w:val="18"/>
              </w:rPr>
            </w:pPr>
            <w:r>
              <w:rPr>
                <w:rFonts w:ascii="Arial" w:hAnsi="Arial" w:cs="Arial"/>
                <w:sz w:val="18"/>
                <w:szCs w:val="18"/>
              </w:rPr>
              <w:t>Medici Competenti</w:t>
            </w:r>
          </w:p>
        </w:tc>
        <w:tc>
          <w:tcPr>
            <w:tcW w:w="3001" w:type="dxa"/>
            <w:tcBorders>
              <w:top w:val="single" w:sz="2" w:space="0" w:color="000000"/>
              <w:left w:val="single" w:sz="2" w:space="0" w:color="000000"/>
              <w:bottom w:val="single" w:sz="12" w:space="0" w:color="000000"/>
              <w:right w:val="single" w:sz="2" w:space="0" w:color="000000"/>
            </w:tcBorders>
            <w:vAlign w:val="center"/>
          </w:tcPr>
          <w:p w:rsidR="003B0EC3" w:rsidRDefault="00744BD3" w:rsidP="00744BD3">
            <w:pPr>
              <w:widowControl w:val="0"/>
              <w:tabs>
                <w:tab w:val="left" w:pos="-851"/>
              </w:tabs>
              <w:rPr>
                <w:rFonts w:ascii="Arial" w:hAnsi="Arial" w:cs="Arial"/>
                <w:b/>
                <w:sz w:val="18"/>
                <w:szCs w:val="18"/>
              </w:rPr>
            </w:pPr>
            <w:r>
              <w:rPr>
                <w:rFonts w:ascii="Arial" w:hAnsi="Arial" w:cs="Arial"/>
                <w:b/>
                <w:sz w:val="18"/>
                <w:szCs w:val="18"/>
              </w:rPr>
              <w:t>Manuela Scalco</w:t>
            </w:r>
          </w:p>
          <w:p w:rsidR="003B0EC3" w:rsidRDefault="003B0EC3" w:rsidP="00744BD3">
            <w:pPr>
              <w:widowControl w:val="0"/>
              <w:tabs>
                <w:tab w:val="left" w:pos="-851"/>
              </w:tabs>
              <w:rPr>
                <w:rFonts w:ascii="Arial" w:hAnsi="Arial" w:cs="Arial"/>
                <w:b/>
                <w:sz w:val="18"/>
                <w:szCs w:val="18"/>
              </w:rPr>
            </w:pPr>
          </w:p>
          <w:p w:rsidR="003B0EC3" w:rsidRDefault="00744BD3" w:rsidP="00744BD3">
            <w:pPr>
              <w:widowControl w:val="0"/>
              <w:tabs>
                <w:tab w:val="left" w:pos="-851"/>
              </w:tabs>
              <w:rPr>
                <w:rFonts w:ascii="Arial" w:hAnsi="Arial" w:cs="Arial"/>
                <w:b/>
                <w:sz w:val="18"/>
                <w:szCs w:val="18"/>
              </w:rPr>
            </w:pPr>
            <w:r>
              <w:rPr>
                <w:rFonts w:ascii="Arial" w:hAnsi="Arial" w:cs="Arial"/>
                <w:b/>
                <w:sz w:val="18"/>
                <w:szCs w:val="18"/>
              </w:rPr>
              <w:t>Andrea Luigi Fabrello</w:t>
            </w:r>
          </w:p>
        </w:tc>
        <w:tc>
          <w:tcPr>
            <w:tcW w:w="3594" w:type="dxa"/>
            <w:tcBorders>
              <w:top w:val="single" w:sz="2" w:space="0" w:color="000000"/>
              <w:left w:val="single" w:sz="2" w:space="0" w:color="000000"/>
              <w:bottom w:val="single" w:sz="12" w:space="0" w:color="000000"/>
              <w:right w:val="single" w:sz="12" w:space="0" w:color="000000"/>
            </w:tcBorders>
            <w:vAlign w:val="center"/>
          </w:tcPr>
          <w:p w:rsidR="003B0EC3" w:rsidRDefault="00744BD3" w:rsidP="00744BD3">
            <w:pPr>
              <w:widowControl w:val="0"/>
              <w:tabs>
                <w:tab w:val="left" w:pos="-851"/>
              </w:tabs>
              <w:rPr>
                <w:rFonts w:ascii="Arial" w:hAnsi="Arial" w:cs="Arial"/>
                <w:sz w:val="18"/>
                <w:szCs w:val="18"/>
                <w:lang w:val="en-US"/>
              </w:rPr>
            </w:pPr>
            <w:r>
              <w:rPr>
                <w:rFonts w:ascii="Arial" w:hAnsi="Arial" w:cs="Arial"/>
                <w:sz w:val="18"/>
                <w:szCs w:val="18"/>
                <w:lang w:val="en-US"/>
              </w:rPr>
              <w:t>Tel. 0424/889464</w:t>
            </w:r>
          </w:p>
          <w:p w:rsidR="003B0EC3" w:rsidRDefault="00744BD3" w:rsidP="00744BD3">
            <w:pPr>
              <w:widowControl w:val="0"/>
              <w:tabs>
                <w:tab w:val="left" w:pos="-851"/>
              </w:tabs>
            </w:pPr>
            <w:r>
              <w:rPr>
                <w:rStyle w:val="Collegamentoipertestuale"/>
                <w:rFonts w:ascii="Arial" w:hAnsi="Arial" w:cs="Arial"/>
                <w:sz w:val="18"/>
                <w:szCs w:val="18"/>
                <w:lang w:val="en-US"/>
              </w:rPr>
              <w:t>manuela.scalco@aulss7.veneto.it</w:t>
            </w:r>
          </w:p>
          <w:p w:rsidR="003B0EC3" w:rsidRDefault="00744BD3" w:rsidP="00744BD3">
            <w:pPr>
              <w:widowControl w:val="0"/>
              <w:tabs>
                <w:tab w:val="left" w:pos="-851"/>
              </w:tabs>
            </w:pPr>
            <w:r>
              <w:rPr>
                <w:rStyle w:val="Collegamentoipertestuale"/>
                <w:rFonts w:ascii="Arial" w:hAnsi="Arial" w:cs="Arial"/>
                <w:color w:val="000000"/>
                <w:sz w:val="18"/>
                <w:szCs w:val="18"/>
                <w:u w:val="none"/>
                <w:lang w:val="en-US"/>
              </w:rPr>
              <w:t>Tel. 0445/571347</w:t>
            </w:r>
          </w:p>
        </w:tc>
      </w:tr>
    </w:tbl>
    <w:p w:rsidR="003B0EC3" w:rsidRDefault="00744BD3">
      <w:pPr>
        <w:spacing w:before="120"/>
        <w:jc w:val="both"/>
        <w:rPr>
          <w:rFonts w:ascii="Arial" w:hAnsi="Arial" w:cs="Arial"/>
          <w:b/>
          <w:color w:val="000000"/>
        </w:rPr>
      </w:pPr>
      <w:r>
        <w:rPr>
          <w:rFonts w:ascii="Arial" w:hAnsi="Arial" w:cs="Arial"/>
          <w:b/>
          <w:color w:val="000000"/>
          <w:sz w:val="16"/>
          <w:szCs w:val="16"/>
        </w:rPr>
        <w:t xml:space="preserve">Per il dettaglio si rinvia al sito internet aziendale </w:t>
      </w:r>
      <w:hyperlink r:id="rId10">
        <w:r>
          <w:rPr>
            <w:rStyle w:val="Collegamentoipertestuale"/>
            <w:rFonts w:ascii="Arial" w:hAnsi="Arial" w:cs="Arial"/>
          </w:rPr>
          <w:t>http://www.aulss7.veneto.it/</w:t>
        </w:r>
      </w:hyperlink>
    </w:p>
    <w:p w:rsidR="003B0EC3" w:rsidRDefault="003B0EC3">
      <w:pPr>
        <w:spacing w:before="120"/>
        <w:jc w:val="both"/>
        <w:rPr>
          <w:rFonts w:ascii="Arial" w:hAnsi="Arial" w:cs="Arial"/>
          <w:b/>
          <w:color w:val="000000"/>
        </w:rPr>
      </w:pPr>
    </w:p>
    <w:p w:rsidR="003B0EC3" w:rsidRDefault="00744BD3">
      <w:pPr>
        <w:pStyle w:val="Titolo"/>
        <w:numPr>
          <w:ilvl w:val="1"/>
          <w:numId w:val="13"/>
        </w:numPr>
        <w:ind w:left="284"/>
        <w:outlineLvl w:val="0"/>
        <w:rPr>
          <w:rFonts w:ascii="Arial" w:hAnsi="Arial" w:cs="Arial"/>
          <w:b/>
          <w:sz w:val="20"/>
          <w:szCs w:val="20"/>
        </w:rPr>
      </w:pPr>
      <w:bookmarkStart w:id="17" w:name="_Toc157168920"/>
      <w:r>
        <w:rPr>
          <w:rFonts w:ascii="Arial" w:hAnsi="Arial" w:cs="Arial"/>
          <w:b/>
          <w:sz w:val="20"/>
          <w:szCs w:val="20"/>
        </w:rPr>
        <w:t>DATI GENERALI E REFERENTI APPALTATORE</w:t>
      </w:r>
      <w:bookmarkEnd w:id="17"/>
    </w:p>
    <w:p w:rsidR="003B0EC3" w:rsidRDefault="00744BD3">
      <w:pPr>
        <w:spacing w:before="120"/>
        <w:jc w:val="both"/>
        <w:rPr>
          <w:rFonts w:ascii="Arial" w:hAnsi="Arial" w:cs="Arial"/>
          <w:color w:val="000000"/>
        </w:rPr>
      </w:pPr>
      <w:r>
        <w:rPr>
          <w:rFonts w:ascii="Arial" w:hAnsi="Arial" w:cs="Arial"/>
          <w:color w:val="000000"/>
          <w:shd w:val="clear" w:color="auto" w:fill="FFFF00"/>
        </w:rPr>
        <w:t>Da compilare a cura dell’appaltatore</w:t>
      </w:r>
      <w:r>
        <w:rPr>
          <w:rFonts w:ascii="Arial" w:hAnsi="Arial" w:cs="Arial"/>
          <w:color w:val="000000"/>
        </w:rPr>
        <w:t>:</w:t>
      </w:r>
    </w:p>
    <w:tbl>
      <w:tblPr>
        <w:tblW w:w="9854" w:type="dxa"/>
        <w:tblLayout w:type="fixed"/>
        <w:tblLook w:val="01E0" w:firstRow="1" w:lastRow="1" w:firstColumn="1" w:lastColumn="1" w:noHBand="0" w:noVBand="0"/>
      </w:tblPr>
      <w:tblGrid>
        <w:gridCol w:w="3348"/>
        <w:gridCol w:w="2878"/>
        <w:gridCol w:w="3628"/>
      </w:tblGrid>
      <w:tr w:rsidR="003B0EC3">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3B0EC3" w:rsidRDefault="00744BD3">
            <w:pPr>
              <w:widowControl w:val="0"/>
              <w:tabs>
                <w:tab w:val="left" w:pos="-851"/>
              </w:tabs>
              <w:jc w:val="center"/>
              <w:rPr>
                <w:rFonts w:ascii="Arial" w:hAnsi="Arial" w:cs="Arial"/>
                <w:b/>
              </w:rPr>
            </w:pPr>
            <w:r>
              <w:rPr>
                <w:rFonts w:ascii="Arial" w:hAnsi="Arial" w:cs="Arial"/>
                <w:b/>
              </w:rPr>
              <w:t>FUNZIONE</w:t>
            </w:r>
          </w:p>
        </w:tc>
        <w:tc>
          <w:tcPr>
            <w:tcW w:w="2878" w:type="dxa"/>
            <w:tcBorders>
              <w:top w:val="single" w:sz="12" w:space="0" w:color="000000"/>
              <w:left w:val="single" w:sz="2" w:space="0" w:color="000000"/>
              <w:bottom w:val="single" w:sz="2" w:space="0" w:color="000000"/>
              <w:right w:val="single" w:sz="2" w:space="0" w:color="000000"/>
            </w:tcBorders>
            <w:shd w:val="clear" w:color="auto" w:fill="E0E0E0"/>
          </w:tcPr>
          <w:p w:rsidR="003B0EC3" w:rsidRDefault="00744BD3">
            <w:pPr>
              <w:widowControl w:val="0"/>
              <w:tabs>
                <w:tab w:val="left" w:pos="-851"/>
              </w:tabs>
              <w:jc w:val="center"/>
              <w:rPr>
                <w:rFonts w:ascii="Arial" w:hAnsi="Arial" w:cs="Arial"/>
                <w:b/>
              </w:rPr>
            </w:pPr>
            <w:r>
              <w:rPr>
                <w:rFonts w:ascii="Arial" w:hAnsi="Arial" w:cs="Arial"/>
                <w:b/>
              </w:rPr>
              <w:t>NOMINATIVO</w:t>
            </w:r>
          </w:p>
        </w:tc>
        <w:tc>
          <w:tcPr>
            <w:tcW w:w="3628" w:type="dxa"/>
            <w:tcBorders>
              <w:top w:val="single" w:sz="12" w:space="0" w:color="000000"/>
              <w:left w:val="single" w:sz="2" w:space="0" w:color="000000"/>
              <w:bottom w:val="single" w:sz="2" w:space="0" w:color="000000"/>
              <w:right w:val="single" w:sz="12" w:space="0" w:color="000000"/>
            </w:tcBorders>
            <w:shd w:val="clear" w:color="auto" w:fill="E0E0E0"/>
          </w:tcPr>
          <w:p w:rsidR="003B0EC3" w:rsidRDefault="00744BD3">
            <w:pPr>
              <w:widowControl w:val="0"/>
              <w:tabs>
                <w:tab w:val="left" w:pos="-851"/>
              </w:tabs>
              <w:jc w:val="center"/>
              <w:rPr>
                <w:rFonts w:ascii="Arial" w:hAnsi="Arial" w:cs="Arial"/>
                <w:b/>
              </w:rPr>
            </w:pPr>
            <w:r>
              <w:rPr>
                <w:rFonts w:ascii="Arial" w:hAnsi="Arial" w:cs="Arial"/>
                <w:b/>
              </w:rPr>
              <w:t>RECAPITI</w:t>
            </w:r>
          </w:p>
        </w:tc>
      </w:tr>
      <w:tr w:rsidR="003B0EC3">
        <w:trPr>
          <w:trHeight w:val="440"/>
        </w:trPr>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rPr>
                <w:rFonts w:ascii="Arial" w:hAnsi="Arial" w:cs="Arial"/>
                <w:sz w:val="18"/>
                <w:szCs w:val="18"/>
                <w:highlight w:val="yellow"/>
              </w:rPr>
            </w:pPr>
            <w:r>
              <w:rPr>
                <w:rFonts w:ascii="Arial" w:hAnsi="Arial" w:cs="Arial"/>
                <w:sz w:val="18"/>
                <w:szCs w:val="18"/>
                <w:highlight w:val="yellow"/>
              </w:rPr>
              <w:t>Datore di Lavoro</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3B0EC3">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3B0EC3" w:rsidRDefault="003B0EC3">
            <w:pPr>
              <w:widowControl w:val="0"/>
              <w:tabs>
                <w:tab w:val="left" w:pos="-851"/>
              </w:tabs>
              <w:jc w:val="both"/>
              <w:rPr>
                <w:rFonts w:ascii="Arial" w:hAnsi="Arial" w:cs="Arial"/>
                <w:highlight w:val="yellow"/>
              </w:rPr>
            </w:pPr>
          </w:p>
        </w:tc>
      </w:tr>
      <w:tr w:rsidR="003B0EC3">
        <w:trPr>
          <w:trHeight w:val="550"/>
        </w:trPr>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rPr>
                <w:rFonts w:ascii="Arial" w:hAnsi="Arial" w:cs="Arial"/>
                <w:sz w:val="18"/>
                <w:szCs w:val="18"/>
                <w:highlight w:val="yellow"/>
              </w:rPr>
            </w:pPr>
            <w:r>
              <w:rPr>
                <w:rFonts w:ascii="Arial" w:hAnsi="Arial" w:cs="Arial"/>
                <w:sz w:val="18"/>
                <w:szCs w:val="18"/>
                <w:highlight w:val="yellow"/>
              </w:rPr>
              <w:t>Dirigente o delegato dal Datore di lavoro</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3B0EC3">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3B0EC3" w:rsidRDefault="003B0EC3">
            <w:pPr>
              <w:widowControl w:val="0"/>
              <w:tabs>
                <w:tab w:val="left" w:pos="-851"/>
              </w:tabs>
              <w:jc w:val="both"/>
              <w:rPr>
                <w:rFonts w:ascii="Arial" w:hAnsi="Arial" w:cs="Arial"/>
                <w:highlight w:val="yellow"/>
              </w:rPr>
            </w:pPr>
          </w:p>
        </w:tc>
      </w:tr>
      <w:tr w:rsidR="003B0EC3">
        <w:trPr>
          <w:trHeight w:val="581"/>
        </w:trPr>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rPr>
                <w:rFonts w:ascii="Arial" w:hAnsi="Arial" w:cs="Arial"/>
                <w:sz w:val="18"/>
                <w:szCs w:val="18"/>
                <w:highlight w:val="yellow"/>
              </w:rPr>
            </w:pPr>
            <w:r>
              <w:rPr>
                <w:rFonts w:ascii="Arial" w:hAnsi="Arial" w:cs="Arial"/>
                <w:sz w:val="18"/>
                <w:szCs w:val="18"/>
                <w:highlight w:val="yellow"/>
              </w:rPr>
              <w:t>Responsabile Servizio Prevenzione e Protezione</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3B0EC3">
            <w:pPr>
              <w:widowControl w:val="0"/>
              <w:tabs>
                <w:tab w:val="left" w:pos="-851"/>
              </w:tabs>
              <w:contextualSpacing/>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3B0EC3" w:rsidRDefault="003B0EC3">
            <w:pPr>
              <w:widowControl w:val="0"/>
              <w:tabs>
                <w:tab w:val="left" w:pos="-851"/>
              </w:tabs>
              <w:contextualSpacing/>
              <w:jc w:val="both"/>
              <w:rPr>
                <w:rFonts w:ascii="Arial" w:hAnsi="Arial" w:cs="Arial"/>
                <w:highlight w:val="yellow"/>
              </w:rPr>
            </w:pPr>
          </w:p>
        </w:tc>
      </w:tr>
      <w:tr w:rsidR="003B0EC3">
        <w:trPr>
          <w:trHeight w:val="444"/>
        </w:trPr>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ind w:left="720" w:hanging="720"/>
              <w:contextualSpacing/>
              <w:rPr>
                <w:rFonts w:ascii="Arial" w:hAnsi="Arial" w:cs="Arial"/>
                <w:sz w:val="18"/>
                <w:szCs w:val="18"/>
                <w:highlight w:val="yellow"/>
              </w:rPr>
            </w:pPr>
            <w:r>
              <w:rPr>
                <w:rFonts w:ascii="Arial" w:hAnsi="Arial" w:cs="Arial"/>
                <w:sz w:val="18"/>
                <w:szCs w:val="18"/>
                <w:highlight w:val="yellow"/>
              </w:rPr>
              <w:t>Medico Competente</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3B0EC3">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3B0EC3" w:rsidRDefault="003B0EC3">
            <w:pPr>
              <w:widowControl w:val="0"/>
              <w:tabs>
                <w:tab w:val="left" w:pos="-851"/>
              </w:tabs>
              <w:jc w:val="both"/>
              <w:rPr>
                <w:rFonts w:ascii="Arial" w:hAnsi="Arial" w:cs="Arial"/>
                <w:highlight w:val="yellow"/>
                <w:lang w:val="en-US"/>
              </w:rPr>
            </w:pPr>
          </w:p>
        </w:tc>
      </w:tr>
      <w:tr w:rsidR="003B0EC3">
        <w:trPr>
          <w:trHeight w:val="422"/>
        </w:trPr>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744BD3">
            <w:pPr>
              <w:widowControl w:val="0"/>
              <w:tabs>
                <w:tab w:val="left" w:pos="-851"/>
              </w:tabs>
              <w:rPr>
                <w:rFonts w:ascii="Arial" w:hAnsi="Arial" w:cs="Arial"/>
                <w:sz w:val="18"/>
                <w:szCs w:val="18"/>
                <w:highlight w:val="yellow"/>
              </w:rPr>
            </w:pPr>
            <w:r>
              <w:rPr>
                <w:rFonts w:ascii="Arial" w:hAnsi="Arial" w:cs="Arial"/>
                <w:sz w:val="18"/>
                <w:szCs w:val="18"/>
                <w:highlight w:val="yellow"/>
              </w:rPr>
              <w:t>Rappresentanti Lavoratori Sicurezza</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3B0EC3">
            <w:pPr>
              <w:widowControl w:val="0"/>
              <w:tabs>
                <w:tab w:val="left" w:pos="-851"/>
              </w:tabs>
              <w:rPr>
                <w:rFonts w:ascii="Arial" w:hAnsi="Arial" w:cs="Arial"/>
                <w:sz w:val="18"/>
                <w:szCs w:val="18"/>
                <w:highlight w:val="yellow"/>
              </w:rPr>
            </w:pPr>
          </w:p>
        </w:tc>
        <w:tc>
          <w:tcPr>
            <w:tcW w:w="3628" w:type="dxa"/>
            <w:tcBorders>
              <w:top w:val="single" w:sz="2" w:space="0" w:color="000000"/>
              <w:left w:val="single" w:sz="2" w:space="0" w:color="000000"/>
              <w:bottom w:val="single" w:sz="2" w:space="0" w:color="000000"/>
              <w:right w:val="single" w:sz="12" w:space="0" w:color="000000"/>
            </w:tcBorders>
            <w:vAlign w:val="center"/>
          </w:tcPr>
          <w:p w:rsidR="003B0EC3" w:rsidRDefault="003B0EC3">
            <w:pPr>
              <w:widowControl w:val="0"/>
              <w:tabs>
                <w:tab w:val="left" w:pos="-851"/>
              </w:tabs>
              <w:jc w:val="both"/>
              <w:rPr>
                <w:rFonts w:ascii="Arial" w:hAnsi="Arial" w:cs="Arial"/>
                <w:highlight w:val="yellow"/>
                <w:lang w:val="en-US"/>
              </w:rPr>
            </w:pPr>
          </w:p>
        </w:tc>
      </w:tr>
      <w:tr w:rsidR="003B0EC3">
        <w:trPr>
          <w:trHeight w:val="413"/>
        </w:trPr>
        <w:tc>
          <w:tcPr>
            <w:tcW w:w="3348" w:type="dxa"/>
            <w:tcBorders>
              <w:top w:val="single" w:sz="2" w:space="0" w:color="000000"/>
              <w:left w:val="single" w:sz="12" w:space="0" w:color="000000"/>
              <w:bottom w:val="single" w:sz="12" w:space="0" w:color="000000"/>
              <w:right w:val="single" w:sz="2" w:space="0" w:color="000000"/>
            </w:tcBorders>
            <w:vAlign w:val="center"/>
          </w:tcPr>
          <w:p w:rsidR="003B0EC3" w:rsidRDefault="00744BD3">
            <w:pPr>
              <w:widowControl w:val="0"/>
              <w:rPr>
                <w:rFonts w:ascii="Arial" w:hAnsi="Arial" w:cs="Arial"/>
                <w:sz w:val="18"/>
                <w:szCs w:val="18"/>
                <w:highlight w:val="yellow"/>
              </w:rPr>
            </w:pPr>
            <w:r>
              <w:rPr>
                <w:rFonts w:ascii="Arial" w:hAnsi="Arial" w:cs="Arial"/>
                <w:sz w:val="18"/>
                <w:szCs w:val="18"/>
                <w:highlight w:val="yellow"/>
              </w:rPr>
              <w:t>Rappresentanti Lavoratori Sicurezza</w:t>
            </w:r>
          </w:p>
        </w:tc>
        <w:tc>
          <w:tcPr>
            <w:tcW w:w="2878" w:type="dxa"/>
            <w:tcBorders>
              <w:top w:val="single" w:sz="2" w:space="0" w:color="000000"/>
              <w:left w:val="single" w:sz="2" w:space="0" w:color="000000"/>
              <w:bottom w:val="single" w:sz="12" w:space="0" w:color="000000"/>
              <w:right w:val="single" w:sz="2" w:space="0" w:color="000000"/>
            </w:tcBorders>
            <w:vAlign w:val="center"/>
          </w:tcPr>
          <w:p w:rsidR="003B0EC3" w:rsidRDefault="003B0EC3">
            <w:pPr>
              <w:widowControl w:val="0"/>
              <w:tabs>
                <w:tab w:val="left" w:pos="-851"/>
              </w:tabs>
              <w:rPr>
                <w:rFonts w:ascii="Arial" w:hAnsi="Arial" w:cs="Arial"/>
                <w:b/>
                <w:sz w:val="22"/>
                <w:szCs w:val="22"/>
                <w:highlight w:val="yellow"/>
              </w:rPr>
            </w:pPr>
          </w:p>
        </w:tc>
        <w:tc>
          <w:tcPr>
            <w:tcW w:w="3628" w:type="dxa"/>
            <w:tcBorders>
              <w:top w:val="single" w:sz="2" w:space="0" w:color="000000"/>
              <w:left w:val="single" w:sz="2" w:space="0" w:color="000000"/>
              <w:bottom w:val="single" w:sz="12" w:space="0" w:color="000000"/>
              <w:right w:val="single" w:sz="12" w:space="0" w:color="000000"/>
            </w:tcBorders>
          </w:tcPr>
          <w:p w:rsidR="003B0EC3" w:rsidRDefault="003B0EC3">
            <w:pPr>
              <w:widowControl w:val="0"/>
              <w:tabs>
                <w:tab w:val="left" w:pos="-851"/>
              </w:tabs>
              <w:jc w:val="both"/>
              <w:rPr>
                <w:rFonts w:ascii="Arial" w:hAnsi="Arial" w:cs="Arial"/>
                <w:highlight w:val="yellow"/>
                <w:lang w:val="en-US"/>
              </w:rPr>
            </w:pPr>
          </w:p>
        </w:tc>
      </w:tr>
    </w:tbl>
    <w:p w:rsidR="003B0EC3" w:rsidRDefault="003B0EC3">
      <w:pPr>
        <w:spacing w:before="120"/>
        <w:jc w:val="both"/>
        <w:rPr>
          <w:rFonts w:ascii="Arial" w:hAnsi="Arial" w:cs="Arial"/>
          <w:b/>
          <w:color w:val="000000"/>
        </w:rPr>
      </w:pPr>
    </w:p>
    <w:p w:rsidR="00465D05" w:rsidRDefault="00465D05">
      <w:pPr>
        <w:spacing w:before="120"/>
        <w:jc w:val="both"/>
        <w:rPr>
          <w:rFonts w:ascii="Arial" w:hAnsi="Arial" w:cs="Arial"/>
          <w:b/>
          <w:color w:val="000000"/>
        </w:rPr>
      </w:pPr>
    </w:p>
    <w:p w:rsidR="003B0EC3" w:rsidRDefault="00744BD3">
      <w:pPr>
        <w:pStyle w:val="Titolo"/>
        <w:numPr>
          <w:ilvl w:val="1"/>
          <w:numId w:val="13"/>
        </w:numPr>
        <w:ind w:left="284"/>
        <w:outlineLvl w:val="0"/>
        <w:rPr>
          <w:rFonts w:ascii="Arial" w:hAnsi="Arial" w:cs="Arial"/>
          <w:b/>
          <w:sz w:val="20"/>
          <w:szCs w:val="20"/>
        </w:rPr>
      </w:pPr>
      <w:bookmarkStart w:id="18" w:name="_Toc157168921"/>
      <w:r>
        <w:rPr>
          <w:rFonts w:ascii="Arial" w:hAnsi="Arial" w:cs="Arial"/>
          <w:b/>
          <w:sz w:val="20"/>
          <w:szCs w:val="20"/>
        </w:rPr>
        <w:t>SOGGETTI CHE HANNO FORNITO LE INFORMAZIONI PER LA REDAZIONE DEL DUVRI</w:t>
      </w:r>
      <w:bookmarkEnd w:id="18"/>
    </w:p>
    <w:p w:rsidR="003B0EC3" w:rsidRDefault="00744BD3">
      <w:pPr>
        <w:spacing w:before="120"/>
        <w:jc w:val="both"/>
        <w:rPr>
          <w:rFonts w:ascii="Arial" w:hAnsi="Arial" w:cs="Arial"/>
          <w:b/>
          <w:color w:val="000000"/>
        </w:rPr>
      </w:pPr>
      <w:r>
        <w:rPr>
          <w:rFonts w:ascii="Arial" w:hAnsi="Arial" w:cs="Arial"/>
          <w:color w:val="000000"/>
        </w:rPr>
        <w:t>Le informazione per la redazione del presente documento sono fornite/confermate dai seguenti soggetti</w:t>
      </w:r>
      <w:r>
        <w:rPr>
          <w:rFonts w:ascii="Arial" w:hAnsi="Arial" w:cs="Arial"/>
          <w:b/>
          <w:color w:val="000000"/>
        </w:rPr>
        <w:t>:</w:t>
      </w:r>
    </w:p>
    <w:p w:rsidR="00465D05" w:rsidRDefault="00465D05">
      <w:pPr>
        <w:spacing w:before="120"/>
        <w:jc w:val="both"/>
        <w:rPr>
          <w:rFonts w:ascii="Arial" w:hAnsi="Arial" w:cs="Arial"/>
          <w:b/>
          <w:color w:val="000000"/>
        </w:rPr>
      </w:pPr>
    </w:p>
    <w:tbl>
      <w:tblPr>
        <w:tblW w:w="9854" w:type="dxa"/>
        <w:tblLayout w:type="fixed"/>
        <w:tblLook w:val="01E0" w:firstRow="1" w:lastRow="1" w:firstColumn="1" w:lastColumn="1" w:noHBand="0" w:noVBand="0"/>
      </w:tblPr>
      <w:tblGrid>
        <w:gridCol w:w="3348"/>
        <w:gridCol w:w="2878"/>
        <w:gridCol w:w="3628"/>
      </w:tblGrid>
      <w:tr w:rsidR="003B0EC3">
        <w:tc>
          <w:tcPr>
            <w:tcW w:w="3348" w:type="dxa"/>
            <w:tcBorders>
              <w:top w:val="single" w:sz="12" w:space="0" w:color="000000"/>
              <w:left w:val="single" w:sz="12" w:space="0" w:color="000000"/>
              <w:bottom w:val="single" w:sz="2" w:space="0" w:color="000000"/>
              <w:right w:val="single" w:sz="2" w:space="0" w:color="000000"/>
            </w:tcBorders>
            <w:shd w:val="clear" w:color="auto" w:fill="E0E0E0"/>
          </w:tcPr>
          <w:p w:rsidR="003B0EC3" w:rsidRDefault="00744BD3" w:rsidP="00744BD3">
            <w:pPr>
              <w:widowControl w:val="0"/>
              <w:tabs>
                <w:tab w:val="left" w:pos="-851"/>
              </w:tabs>
              <w:jc w:val="center"/>
              <w:rPr>
                <w:rFonts w:ascii="Arial" w:hAnsi="Arial" w:cs="Arial"/>
                <w:b/>
              </w:rPr>
            </w:pPr>
            <w:r>
              <w:rPr>
                <w:rFonts w:ascii="Arial" w:hAnsi="Arial" w:cs="Arial"/>
                <w:b/>
              </w:rPr>
              <w:t>FUNZIONE</w:t>
            </w:r>
          </w:p>
        </w:tc>
        <w:tc>
          <w:tcPr>
            <w:tcW w:w="2878" w:type="dxa"/>
            <w:tcBorders>
              <w:top w:val="single" w:sz="12" w:space="0" w:color="000000"/>
              <w:left w:val="single" w:sz="2" w:space="0" w:color="000000"/>
              <w:bottom w:val="single" w:sz="2" w:space="0" w:color="000000"/>
              <w:right w:val="single" w:sz="2" w:space="0" w:color="000000"/>
            </w:tcBorders>
            <w:shd w:val="clear" w:color="auto" w:fill="E0E0E0"/>
          </w:tcPr>
          <w:p w:rsidR="003B0EC3" w:rsidRDefault="00744BD3" w:rsidP="00744BD3">
            <w:pPr>
              <w:widowControl w:val="0"/>
              <w:tabs>
                <w:tab w:val="left" w:pos="-851"/>
              </w:tabs>
              <w:jc w:val="center"/>
              <w:rPr>
                <w:rFonts w:ascii="Arial" w:hAnsi="Arial" w:cs="Arial"/>
                <w:b/>
              </w:rPr>
            </w:pPr>
            <w:r>
              <w:rPr>
                <w:rFonts w:ascii="Arial" w:hAnsi="Arial" w:cs="Arial"/>
                <w:b/>
              </w:rPr>
              <w:t>NOMINATIVO</w:t>
            </w:r>
          </w:p>
        </w:tc>
        <w:tc>
          <w:tcPr>
            <w:tcW w:w="3628" w:type="dxa"/>
            <w:tcBorders>
              <w:top w:val="single" w:sz="12" w:space="0" w:color="000000"/>
              <w:left w:val="single" w:sz="2" w:space="0" w:color="000000"/>
              <w:bottom w:val="single" w:sz="2" w:space="0" w:color="000000"/>
              <w:right w:val="single" w:sz="12" w:space="0" w:color="000000"/>
            </w:tcBorders>
            <w:shd w:val="clear" w:color="auto" w:fill="E0E0E0"/>
          </w:tcPr>
          <w:p w:rsidR="003B0EC3" w:rsidRDefault="00744BD3" w:rsidP="00744BD3">
            <w:pPr>
              <w:widowControl w:val="0"/>
              <w:tabs>
                <w:tab w:val="left" w:pos="-851"/>
              </w:tabs>
              <w:jc w:val="center"/>
              <w:rPr>
                <w:rFonts w:ascii="Arial" w:hAnsi="Arial" w:cs="Arial"/>
                <w:b/>
              </w:rPr>
            </w:pPr>
            <w:r>
              <w:rPr>
                <w:rFonts w:ascii="Arial" w:hAnsi="Arial" w:cs="Arial"/>
                <w:b/>
              </w:rPr>
              <w:t>RECAPITI</w:t>
            </w:r>
          </w:p>
        </w:tc>
      </w:tr>
      <w:tr w:rsidR="003B0EC3">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4B283A" w:rsidP="00744BD3">
            <w:pPr>
              <w:widowControl w:val="0"/>
              <w:tabs>
                <w:tab w:val="left" w:pos="-851"/>
              </w:tabs>
              <w:rPr>
                <w:rFonts w:ascii="Arial" w:hAnsi="Arial"/>
                <w:sz w:val="18"/>
                <w:szCs w:val="18"/>
              </w:rPr>
            </w:pPr>
            <w:r>
              <w:rPr>
                <w:rFonts w:ascii="Arial" w:hAnsi="Arial" w:cs="Arial"/>
                <w:sz w:val="18"/>
                <w:szCs w:val="18"/>
              </w:rPr>
              <w:t>Direttore Generale</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744BD3" w:rsidP="00744BD3">
            <w:pPr>
              <w:widowControl w:val="0"/>
              <w:tabs>
                <w:tab w:val="left" w:pos="-851"/>
              </w:tabs>
              <w:rPr>
                <w:rFonts w:ascii="Arial" w:hAnsi="Arial"/>
                <w:sz w:val="18"/>
                <w:szCs w:val="18"/>
              </w:rPr>
            </w:pPr>
            <w:r>
              <w:rPr>
                <w:rFonts w:ascii="Arial" w:hAnsi="Arial" w:cs="Arial"/>
                <w:sz w:val="18"/>
                <w:szCs w:val="18"/>
              </w:rPr>
              <w:t>Carlo Bramezza</w:t>
            </w:r>
          </w:p>
        </w:tc>
        <w:tc>
          <w:tcPr>
            <w:tcW w:w="3628" w:type="dxa"/>
            <w:tcBorders>
              <w:top w:val="single" w:sz="2" w:space="0" w:color="000000"/>
              <w:left w:val="single" w:sz="2" w:space="0" w:color="000000"/>
              <w:bottom w:val="single" w:sz="2" w:space="0" w:color="000000"/>
              <w:right w:val="single" w:sz="12" w:space="0" w:color="000000"/>
            </w:tcBorders>
            <w:vAlign w:val="center"/>
          </w:tcPr>
          <w:p w:rsidR="003B0EC3" w:rsidRDefault="00744BD3" w:rsidP="00744BD3">
            <w:pPr>
              <w:widowControl w:val="0"/>
              <w:tabs>
                <w:tab w:val="left" w:pos="-851"/>
              </w:tabs>
              <w:rPr>
                <w:rFonts w:ascii="Arial" w:hAnsi="Arial"/>
                <w:sz w:val="18"/>
                <w:szCs w:val="18"/>
              </w:rPr>
            </w:pPr>
            <w:r>
              <w:rPr>
                <w:rFonts w:ascii="Arial" w:hAnsi="Arial" w:cs="Arial"/>
                <w:sz w:val="18"/>
                <w:szCs w:val="18"/>
                <w:lang w:val="en-US"/>
              </w:rPr>
              <w:t>Tel. 0424/885201</w:t>
            </w:r>
          </w:p>
          <w:p w:rsidR="003B0EC3" w:rsidRDefault="00744BD3" w:rsidP="00744BD3">
            <w:pPr>
              <w:widowControl w:val="0"/>
              <w:tabs>
                <w:tab w:val="left" w:pos="-851"/>
              </w:tabs>
              <w:rPr>
                <w:rFonts w:ascii="Arial" w:hAnsi="Arial"/>
                <w:sz w:val="18"/>
                <w:szCs w:val="18"/>
              </w:rPr>
            </w:pPr>
            <w:r>
              <w:rPr>
                <w:rFonts w:ascii="Arial" w:hAnsi="Arial" w:cs="Arial"/>
                <w:sz w:val="18"/>
                <w:szCs w:val="18"/>
              </w:rPr>
              <w:t>direzione.generale@aulss7.veneto.it</w:t>
            </w:r>
          </w:p>
        </w:tc>
      </w:tr>
      <w:tr w:rsidR="003B0EC3">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744BD3" w:rsidP="00744BD3">
            <w:pPr>
              <w:widowControl w:val="0"/>
              <w:tabs>
                <w:tab w:val="left" w:pos="-851"/>
              </w:tabs>
              <w:rPr>
                <w:rFonts w:ascii="Arial" w:hAnsi="Arial"/>
                <w:sz w:val="18"/>
                <w:szCs w:val="18"/>
              </w:rPr>
            </w:pPr>
            <w:r>
              <w:rPr>
                <w:rFonts w:ascii="Arial" w:hAnsi="Arial" w:cs="Arial"/>
                <w:sz w:val="18"/>
                <w:szCs w:val="18"/>
              </w:rPr>
              <w:t>RUP – Responsabile del Procedimento</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744BD3" w:rsidP="00744BD3">
            <w:pPr>
              <w:widowControl w:val="0"/>
              <w:tabs>
                <w:tab w:val="left" w:pos="-851"/>
              </w:tabs>
              <w:rPr>
                <w:rFonts w:ascii="Arial" w:hAnsi="Arial"/>
                <w:sz w:val="18"/>
                <w:szCs w:val="18"/>
              </w:rPr>
            </w:pPr>
            <w:r>
              <w:rPr>
                <w:rFonts w:ascii="Arial" w:hAnsi="Arial" w:cs="Arial"/>
                <w:sz w:val="18"/>
                <w:szCs w:val="18"/>
              </w:rPr>
              <w:t>Elisabetta Zambonin</w:t>
            </w:r>
          </w:p>
        </w:tc>
        <w:tc>
          <w:tcPr>
            <w:tcW w:w="3628" w:type="dxa"/>
            <w:tcBorders>
              <w:top w:val="single" w:sz="2" w:space="0" w:color="000000"/>
              <w:left w:val="single" w:sz="2" w:space="0" w:color="000000"/>
              <w:bottom w:val="single" w:sz="2" w:space="0" w:color="000000"/>
              <w:right w:val="single" w:sz="12" w:space="0" w:color="000000"/>
            </w:tcBorders>
          </w:tcPr>
          <w:p w:rsidR="003B0EC3" w:rsidRDefault="00744BD3" w:rsidP="00744BD3">
            <w:pPr>
              <w:widowControl w:val="0"/>
              <w:tabs>
                <w:tab w:val="left" w:pos="-851"/>
              </w:tabs>
              <w:rPr>
                <w:rFonts w:ascii="Arial" w:hAnsi="Arial"/>
                <w:sz w:val="18"/>
                <w:szCs w:val="18"/>
              </w:rPr>
            </w:pPr>
            <w:r>
              <w:rPr>
                <w:rFonts w:ascii="Arial" w:hAnsi="Arial" w:cs="Arial"/>
                <w:sz w:val="18"/>
                <w:szCs w:val="18"/>
                <w:lang w:val="en-US"/>
              </w:rPr>
              <w:t>Tel. 0424/885280</w:t>
            </w:r>
          </w:p>
          <w:p w:rsidR="003B0EC3" w:rsidRDefault="009B7B6C" w:rsidP="00744BD3">
            <w:pPr>
              <w:widowControl w:val="0"/>
              <w:tabs>
                <w:tab w:val="left" w:pos="-851"/>
              </w:tabs>
            </w:pPr>
            <w:hyperlink r:id="rId11">
              <w:r w:rsidR="00744BD3">
                <w:rPr>
                  <w:rFonts w:ascii="Arial" w:hAnsi="Arial" w:cs="Arial"/>
                  <w:sz w:val="18"/>
                  <w:szCs w:val="18"/>
                  <w:lang w:val="en-US"/>
                </w:rPr>
                <w:t>elisabetta.zambonin@aulss7.veneto.it</w:t>
              </w:r>
            </w:hyperlink>
          </w:p>
        </w:tc>
      </w:tr>
      <w:tr w:rsidR="003B0EC3">
        <w:tc>
          <w:tcPr>
            <w:tcW w:w="3348" w:type="dxa"/>
            <w:tcBorders>
              <w:top w:val="single" w:sz="2" w:space="0" w:color="000000"/>
              <w:left w:val="single" w:sz="12" w:space="0" w:color="000000"/>
              <w:bottom w:val="single" w:sz="2" w:space="0" w:color="000000"/>
              <w:right w:val="single" w:sz="2" w:space="0" w:color="000000"/>
            </w:tcBorders>
            <w:vAlign w:val="center"/>
          </w:tcPr>
          <w:p w:rsidR="003B0EC3" w:rsidRDefault="00744BD3" w:rsidP="00744BD3">
            <w:pPr>
              <w:widowControl w:val="0"/>
              <w:tabs>
                <w:tab w:val="left" w:pos="-851"/>
              </w:tabs>
              <w:rPr>
                <w:rFonts w:ascii="Arial" w:hAnsi="Arial"/>
                <w:sz w:val="18"/>
                <w:szCs w:val="18"/>
              </w:rPr>
            </w:pPr>
            <w:r>
              <w:rPr>
                <w:rFonts w:ascii="Arial" w:hAnsi="Arial" w:cs="Arial"/>
                <w:sz w:val="18"/>
                <w:szCs w:val="18"/>
              </w:rPr>
              <w:t>Supporto amministrativo</w:t>
            </w:r>
          </w:p>
        </w:tc>
        <w:tc>
          <w:tcPr>
            <w:tcW w:w="2878" w:type="dxa"/>
            <w:tcBorders>
              <w:top w:val="single" w:sz="2" w:space="0" w:color="000000"/>
              <w:left w:val="single" w:sz="2" w:space="0" w:color="000000"/>
              <w:bottom w:val="single" w:sz="2" w:space="0" w:color="000000"/>
              <w:right w:val="single" w:sz="2" w:space="0" w:color="000000"/>
            </w:tcBorders>
            <w:vAlign w:val="center"/>
          </w:tcPr>
          <w:p w:rsidR="003B0EC3" w:rsidRDefault="004B283A" w:rsidP="00744BD3">
            <w:pPr>
              <w:widowControl w:val="0"/>
              <w:tabs>
                <w:tab w:val="left" w:pos="-851"/>
              </w:tabs>
              <w:rPr>
                <w:rFonts w:ascii="Arial" w:hAnsi="Arial"/>
                <w:sz w:val="18"/>
                <w:szCs w:val="18"/>
              </w:rPr>
            </w:pPr>
            <w:r>
              <w:rPr>
                <w:rFonts w:ascii="Arial" w:hAnsi="Arial" w:cs="Arial"/>
                <w:sz w:val="18"/>
                <w:szCs w:val="18"/>
              </w:rPr>
              <w:t>M</w:t>
            </w:r>
            <w:r w:rsidR="00744BD3">
              <w:rPr>
                <w:rFonts w:ascii="Arial" w:hAnsi="Arial" w:cs="Arial"/>
                <w:sz w:val="18"/>
                <w:szCs w:val="18"/>
              </w:rPr>
              <w:t>iriam Mantovan</w:t>
            </w:r>
          </w:p>
        </w:tc>
        <w:tc>
          <w:tcPr>
            <w:tcW w:w="3628" w:type="dxa"/>
            <w:tcBorders>
              <w:top w:val="single" w:sz="2" w:space="0" w:color="000000"/>
              <w:left w:val="single" w:sz="2" w:space="0" w:color="000000"/>
              <w:bottom w:val="single" w:sz="2" w:space="0" w:color="000000"/>
              <w:right w:val="single" w:sz="12" w:space="0" w:color="000000"/>
            </w:tcBorders>
          </w:tcPr>
          <w:p w:rsidR="003B0EC3" w:rsidRDefault="00744BD3" w:rsidP="00744BD3">
            <w:pPr>
              <w:widowControl w:val="0"/>
              <w:tabs>
                <w:tab w:val="left" w:pos="-851"/>
              </w:tabs>
              <w:rPr>
                <w:rFonts w:ascii="Arial" w:hAnsi="Arial"/>
                <w:sz w:val="18"/>
                <w:szCs w:val="18"/>
              </w:rPr>
            </w:pPr>
            <w:r>
              <w:rPr>
                <w:rFonts w:ascii="Arial" w:hAnsi="Arial" w:cs="Arial"/>
                <w:sz w:val="18"/>
                <w:szCs w:val="18"/>
                <w:lang w:val="en-US"/>
              </w:rPr>
              <w:t>Tel. 0424/888935</w:t>
            </w:r>
          </w:p>
          <w:p w:rsidR="003B0EC3" w:rsidRDefault="009B7B6C" w:rsidP="00744BD3">
            <w:pPr>
              <w:widowControl w:val="0"/>
              <w:tabs>
                <w:tab w:val="left" w:pos="-851"/>
              </w:tabs>
            </w:pPr>
            <w:hyperlink r:id="rId12">
              <w:r w:rsidR="00744BD3">
                <w:rPr>
                  <w:rStyle w:val="Collegamentoipertestuale"/>
                  <w:rFonts w:ascii="Arial" w:hAnsi="Arial" w:cs="Arial"/>
                  <w:sz w:val="18"/>
                  <w:szCs w:val="18"/>
                  <w:lang w:val="en-US"/>
                </w:rPr>
                <w:t>miriam.mantovan@aulss7.veneto.it</w:t>
              </w:r>
            </w:hyperlink>
          </w:p>
        </w:tc>
      </w:tr>
      <w:tr w:rsidR="003B0EC3">
        <w:tc>
          <w:tcPr>
            <w:tcW w:w="3348" w:type="dxa"/>
            <w:tcBorders>
              <w:left w:val="single" w:sz="12" w:space="0" w:color="000000"/>
              <w:bottom w:val="single" w:sz="12" w:space="0" w:color="000000"/>
              <w:right w:val="single" w:sz="2" w:space="0" w:color="000000"/>
            </w:tcBorders>
            <w:vAlign w:val="center"/>
          </w:tcPr>
          <w:p w:rsidR="003B0EC3" w:rsidRPr="004C3B4E" w:rsidRDefault="00744BD3" w:rsidP="004B283A">
            <w:pPr>
              <w:pStyle w:val="Titolo1"/>
              <w:widowControl w:val="0"/>
              <w:tabs>
                <w:tab w:val="left" w:pos="-851"/>
              </w:tabs>
              <w:rPr>
                <w:rFonts w:ascii="Arial" w:hAnsi="Arial" w:cs="Arial"/>
                <w:sz w:val="18"/>
                <w:szCs w:val="18"/>
              </w:rPr>
            </w:pPr>
            <w:bookmarkStart w:id="19" w:name="_Toc157168922"/>
            <w:r w:rsidRPr="004C3B4E">
              <w:rPr>
                <w:rFonts w:ascii="Arial" w:hAnsi="Arial" w:cs="Arial"/>
                <w:sz w:val="18"/>
                <w:szCs w:val="18"/>
              </w:rPr>
              <w:t xml:space="preserve">Direttore </w:t>
            </w:r>
            <w:r w:rsidR="004B283A" w:rsidRPr="004C3B4E">
              <w:rPr>
                <w:rFonts w:ascii="Arial" w:hAnsi="Arial" w:cs="Arial"/>
                <w:sz w:val="18"/>
                <w:szCs w:val="18"/>
              </w:rPr>
              <w:t>C.S.M. Distretto 1</w:t>
            </w:r>
            <w:bookmarkEnd w:id="19"/>
          </w:p>
        </w:tc>
        <w:tc>
          <w:tcPr>
            <w:tcW w:w="2878" w:type="dxa"/>
            <w:tcBorders>
              <w:left w:val="single" w:sz="2" w:space="0" w:color="000000"/>
              <w:bottom w:val="single" w:sz="12" w:space="0" w:color="000000"/>
              <w:right w:val="single" w:sz="2" w:space="0" w:color="000000"/>
            </w:tcBorders>
            <w:vAlign w:val="center"/>
          </w:tcPr>
          <w:p w:rsidR="003B0EC3" w:rsidRDefault="004B283A" w:rsidP="00744BD3">
            <w:pPr>
              <w:widowControl w:val="0"/>
              <w:tabs>
                <w:tab w:val="left" w:pos="-851"/>
              </w:tabs>
              <w:rPr>
                <w:rFonts w:ascii="Arial" w:hAnsi="Arial" w:cs="Arial"/>
                <w:sz w:val="18"/>
                <w:szCs w:val="18"/>
              </w:rPr>
            </w:pPr>
            <w:r>
              <w:rPr>
                <w:rFonts w:ascii="Arial" w:hAnsi="Arial" w:cs="Arial"/>
                <w:sz w:val="18"/>
                <w:szCs w:val="18"/>
              </w:rPr>
              <w:t>Nicola Magnavita</w:t>
            </w:r>
          </w:p>
        </w:tc>
        <w:tc>
          <w:tcPr>
            <w:tcW w:w="3628" w:type="dxa"/>
            <w:tcBorders>
              <w:left w:val="single" w:sz="2" w:space="0" w:color="000000"/>
              <w:bottom w:val="single" w:sz="12" w:space="0" w:color="000000"/>
              <w:right w:val="single" w:sz="12" w:space="0" w:color="000000"/>
            </w:tcBorders>
            <w:vAlign w:val="center"/>
          </w:tcPr>
          <w:p w:rsidR="003B0EC3" w:rsidRDefault="00744BD3" w:rsidP="00744BD3">
            <w:pPr>
              <w:widowControl w:val="0"/>
              <w:tabs>
                <w:tab w:val="left" w:pos="-851"/>
              </w:tabs>
              <w:rPr>
                <w:rFonts w:ascii="Arial" w:hAnsi="Arial"/>
                <w:sz w:val="18"/>
                <w:szCs w:val="18"/>
              </w:rPr>
            </w:pPr>
            <w:r>
              <w:rPr>
                <w:rFonts w:ascii="Arial" w:hAnsi="Arial" w:cs="Arial"/>
                <w:sz w:val="18"/>
                <w:szCs w:val="18"/>
                <w:lang w:val="en-US"/>
              </w:rPr>
              <w:t xml:space="preserve">Tel. </w:t>
            </w:r>
            <w:r w:rsidR="004B283A">
              <w:rPr>
                <w:rFonts w:ascii="Arial" w:hAnsi="Arial" w:cs="Arial"/>
                <w:sz w:val="18"/>
                <w:szCs w:val="18"/>
                <w:lang w:val="en-US"/>
              </w:rPr>
              <w:t>0424</w:t>
            </w:r>
            <w:r>
              <w:rPr>
                <w:rFonts w:ascii="Arial" w:hAnsi="Arial" w:cs="Arial"/>
                <w:sz w:val="18"/>
                <w:szCs w:val="18"/>
                <w:lang w:val="en-US"/>
              </w:rPr>
              <w:t>/</w:t>
            </w:r>
            <w:r w:rsidR="004B283A">
              <w:rPr>
                <w:rFonts w:ascii="Arial" w:hAnsi="Arial" w:cs="Arial"/>
                <w:sz w:val="18"/>
                <w:szCs w:val="18"/>
                <w:lang w:val="en-US"/>
              </w:rPr>
              <w:t>885127</w:t>
            </w:r>
          </w:p>
          <w:p w:rsidR="003B0EC3" w:rsidRDefault="004B283A" w:rsidP="004B283A">
            <w:pPr>
              <w:widowControl w:val="0"/>
              <w:tabs>
                <w:tab w:val="left" w:pos="-851"/>
              </w:tabs>
            </w:pPr>
            <w:r>
              <w:rPr>
                <w:rStyle w:val="Collegamentoipertestuale"/>
                <w:rFonts w:ascii="Arial" w:hAnsi="Arial"/>
                <w:sz w:val="18"/>
                <w:szCs w:val="18"/>
                <w:lang w:val="en-US"/>
              </w:rPr>
              <w:t>nicola</w:t>
            </w:r>
            <w:hyperlink r:id="rId13" w:history="1">
              <w:r w:rsidRPr="00E91FFE">
                <w:rPr>
                  <w:rStyle w:val="Collegamentoipertestuale"/>
                  <w:rFonts w:ascii="Arial" w:hAnsi="Arial"/>
                  <w:sz w:val="18"/>
                  <w:szCs w:val="18"/>
                  <w:lang w:val="en-US"/>
                </w:rPr>
                <w:t>.magnavita@aulss7.veneto.it</w:t>
              </w:r>
            </w:hyperlink>
          </w:p>
        </w:tc>
      </w:tr>
    </w:tbl>
    <w:p w:rsidR="003B0EC3" w:rsidRDefault="003B0EC3">
      <w:pPr>
        <w:spacing w:before="120"/>
        <w:jc w:val="both"/>
        <w:rPr>
          <w:rFonts w:ascii="Arial" w:hAnsi="Arial" w:cs="Arial"/>
          <w:b/>
          <w:color w:val="000000"/>
          <w:lang w:val="en-US"/>
        </w:rPr>
      </w:pPr>
    </w:p>
    <w:p w:rsidR="0036461D" w:rsidRDefault="0036461D">
      <w:pPr>
        <w:spacing w:before="120"/>
        <w:jc w:val="both"/>
        <w:rPr>
          <w:rFonts w:ascii="Arial" w:hAnsi="Arial" w:cs="Arial"/>
          <w:b/>
          <w:color w:val="000000"/>
          <w:lang w:val="en-US"/>
        </w:rPr>
      </w:pPr>
    </w:p>
    <w:p w:rsidR="003B0EC3" w:rsidRDefault="00744BD3">
      <w:pPr>
        <w:pStyle w:val="Titolo"/>
        <w:numPr>
          <w:ilvl w:val="1"/>
          <w:numId w:val="13"/>
        </w:numPr>
        <w:ind w:left="284"/>
        <w:outlineLvl w:val="0"/>
        <w:rPr>
          <w:rFonts w:ascii="Arial" w:hAnsi="Arial" w:cs="Arial"/>
          <w:b/>
          <w:sz w:val="20"/>
          <w:szCs w:val="20"/>
        </w:rPr>
      </w:pPr>
      <w:bookmarkStart w:id="20" w:name="_Toc157168923"/>
      <w:r>
        <w:rPr>
          <w:rFonts w:ascii="Arial" w:hAnsi="Arial" w:cs="Arial"/>
          <w:b/>
          <w:sz w:val="20"/>
          <w:szCs w:val="20"/>
        </w:rPr>
        <w:t>RIFERIMENTI LEGISLATIVI.</w:t>
      </w:r>
      <w:bookmarkEnd w:id="20"/>
    </w:p>
    <w:p w:rsidR="003B0EC3" w:rsidRDefault="00744BD3">
      <w:pPr>
        <w:spacing w:before="120"/>
        <w:jc w:val="both"/>
        <w:rPr>
          <w:rFonts w:ascii="Arial" w:hAnsi="Arial" w:cs="Arial"/>
          <w:b/>
          <w:color w:val="000000"/>
        </w:rPr>
      </w:pPr>
      <w:r>
        <w:rPr>
          <w:rFonts w:ascii="Arial" w:hAnsi="Arial" w:cs="Arial"/>
          <w:b/>
          <w:color w:val="000000"/>
        </w:rPr>
        <w:t>D.Lgs 81 del  9 Aprile 2008 e s.m.i. - art. 26</w:t>
      </w:r>
    </w:p>
    <w:p w:rsidR="003B0EC3" w:rsidRDefault="00744BD3">
      <w:pPr>
        <w:spacing w:before="120"/>
        <w:jc w:val="both"/>
        <w:rPr>
          <w:rFonts w:ascii="Arial" w:hAnsi="Arial" w:cs="Arial"/>
          <w:b/>
          <w:color w:val="000000"/>
        </w:rPr>
      </w:pPr>
      <w:r>
        <w:rPr>
          <w:rFonts w:ascii="Arial" w:hAnsi="Arial" w:cs="Arial"/>
          <w:b/>
          <w:color w:val="000000"/>
        </w:rPr>
        <w:t>Cod. Civ. - artt. 1559,</w:t>
      </w:r>
      <w:r w:rsidR="004B283A">
        <w:rPr>
          <w:rFonts w:ascii="Arial" w:hAnsi="Arial" w:cs="Arial"/>
          <w:b/>
          <w:color w:val="000000"/>
        </w:rPr>
        <w:t xml:space="preserve"> 1655, 1656, 1677, 2222 e segg.</w:t>
      </w:r>
    </w:p>
    <w:p w:rsidR="003B0EC3" w:rsidRDefault="00744BD3">
      <w:pPr>
        <w:pStyle w:val="Titolo"/>
        <w:numPr>
          <w:ilvl w:val="1"/>
          <w:numId w:val="13"/>
        </w:numPr>
        <w:spacing w:after="0"/>
        <w:ind w:left="284"/>
        <w:outlineLvl w:val="0"/>
        <w:rPr>
          <w:rFonts w:ascii="Arial" w:hAnsi="Arial" w:cs="Arial"/>
          <w:b/>
          <w:sz w:val="20"/>
          <w:szCs w:val="20"/>
        </w:rPr>
      </w:pPr>
      <w:bookmarkStart w:id="21" w:name="_Toc157168924"/>
      <w:r>
        <w:rPr>
          <w:rFonts w:ascii="Arial" w:hAnsi="Arial" w:cs="Arial"/>
          <w:b/>
          <w:sz w:val="20"/>
          <w:szCs w:val="20"/>
        </w:rPr>
        <w:t>DEFINIZIONI</w:t>
      </w:r>
      <w:bookmarkEnd w:id="21"/>
    </w:p>
    <w:p w:rsidR="003B0EC3" w:rsidRDefault="003B0EC3">
      <w:pPr>
        <w:spacing w:line="120" w:lineRule="exact"/>
        <w:jc w:val="both"/>
        <w:rPr>
          <w:rFonts w:ascii="Arial" w:hAnsi="Arial" w:cs="Arial"/>
          <w:b/>
          <w:sz w:val="22"/>
          <w:szCs w:val="22"/>
        </w:rPr>
      </w:pPr>
    </w:p>
    <w:tbl>
      <w:tblPr>
        <w:tblW w:w="9746" w:type="dxa"/>
        <w:tblInd w:w="109" w:type="dxa"/>
        <w:tblLayout w:type="fixed"/>
        <w:tblLook w:val="01E0" w:firstRow="1" w:lastRow="1" w:firstColumn="1" w:lastColumn="1" w:noHBand="0" w:noVBand="0"/>
      </w:tblPr>
      <w:tblGrid>
        <w:gridCol w:w="1673"/>
        <w:gridCol w:w="8073"/>
      </w:tblGrid>
      <w:tr w:rsidR="003B0EC3">
        <w:trPr>
          <w:trHeight w:val="510"/>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lastRenderedPageBreak/>
              <w:t>Appaltante o Committente</w:t>
            </w:r>
          </w:p>
          <w:p w:rsidR="003B0EC3" w:rsidRDefault="003B0EC3">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Il soggetto per conto del quale viene svolta l’attività di servizio, lavori o forniture, indipendentemente da eventuali frazionamenti nella sua realizzazione.</w:t>
            </w:r>
          </w:p>
          <w:p w:rsidR="003B0EC3" w:rsidRDefault="00744BD3">
            <w:pPr>
              <w:widowControl w:val="0"/>
              <w:jc w:val="both"/>
              <w:rPr>
                <w:rFonts w:ascii="Arial" w:hAnsi="Arial" w:cs="Arial"/>
                <w:sz w:val="12"/>
                <w:szCs w:val="12"/>
                <w:u w:val="single"/>
              </w:rPr>
            </w:pPr>
            <w:r>
              <w:rPr>
                <w:rFonts w:ascii="Arial" w:hAnsi="Arial" w:cs="Arial"/>
                <w:sz w:val="12"/>
                <w:szCs w:val="12"/>
              </w:rPr>
              <w:t xml:space="preserve">Nel caso di appalto di opera pubblica, il committente è il soggetto </w:t>
            </w:r>
            <w:r>
              <w:rPr>
                <w:rFonts w:ascii="Arial" w:hAnsi="Arial" w:cs="Arial"/>
                <w:sz w:val="12"/>
                <w:szCs w:val="12"/>
                <w:u w:val="single"/>
              </w:rPr>
              <w:t>titolare di potere decisionale e di spesa relativo alla gestione dell’appalto (</w:t>
            </w:r>
            <w:r>
              <w:rPr>
                <w:rFonts w:ascii="Arial" w:hAnsi="Arial" w:cs="Arial"/>
                <w:sz w:val="12"/>
                <w:szCs w:val="12"/>
              </w:rPr>
              <w:t>art. 1, c. 2, D. Lgs. 165/2001).</w:t>
            </w:r>
          </w:p>
        </w:tc>
      </w:tr>
      <w:tr w:rsidR="003B0EC3">
        <w:trPr>
          <w:trHeight w:val="277"/>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Appaltatore</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E’ il soggetto che si obbliga nei confronti del Committente a fornire un'opera e/o una prestazione con mezzi propri secondo le modalità pattuite e la regola dell'arte.</w:t>
            </w:r>
          </w:p>
        </w:tc>
      </w:tr>
      <w:tr w:rsidR="003B0EC3">
        <w:trPr>
          <w:trHeight w:val="237"/>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Appalto</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sz w:val="12"/>
                <w:szCs w:val="12"/>
              </w:rPr>
              <w:t>L’appalto è il contratto col quale una parte assume, con organizzazione dei mezzi necessari e con gestione a proprio rischio, l'obbligazione di compiere in favore di un'altra (</w:t>
            </w:r>
            <w:r>
              <w:rPr>
                <w:rFonts w:ascii="Arial" w:hAnsi="Arial" w:cs="Arial"/>
                <w:i/>
                <w:iCs/>
                <w:sz w:val="12"/>
                <w:szCs w:val="12"/>
              </w:rPr>
              <w:t>committente</w:t>
            </w:r>
            <w:r>
              <w:rPr>
                <w:rFonts w:ascii="Arial" w:hAnsi="Arial" w:cs="Arial"/>
                <w:sz w:val="12"/>
                <w:szCs w:val="12"/>
              </w:rPr>
              <w:t xml:space="preserve"> o </w:t>
            </w:r>
            <w:r>
              <w:rPr>
                <w:rFonts w:ascii="Arial" w:hAnsi="Arial" w:cs="Arial"/>
                <w:i/>
                <w:iCs/>
                <w:sz w:val="12"/>
                <w:szCs w:val="12"/>
              </w:rPr>
              <w:t>appaltante</w:t>
            </w:r>
            <w:r>
              <w:rPr>
                <w:rFonts w:ascii="Arial" w:hAnsi="Arial" w:cs="Arial"/>
                <w:sz w:val="12"/>
                <w:szCs w:val="12"/>
              </w:rPr>
              <w:t>) il compimento di un’opera o di un servizio.</w:t>
            </w:r>
          </w:p>
        </w:tc>
      </w:tr>
      <w:tr w:rsidR="003B0EC3">
        <w:trPr>
          <w:trHeight w:val="228"/>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Contratto d'appalto</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B0EC3">
        <w:trPr>
          <w:trHeight w:val="231"/>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Contratto d'opera</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B0EC3">
        <w:trPr>
          <w:trHeight w:val="222"/>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rPr>
                <w:rFonts w:ascii="Arial" w:hAnsi="Arial" w:cs="Arial"/>
                <w:b/>
                <w:sz w:val="12"/>
                <w:szCs w:val="12"/>
              </w:rPr>
            </w:pPr>
            <w:r>
              <w:rPr>
                <w:rFonts w:ascii="Arial" w:hAnsi="Arial" w:cs="Arial"/>
                <w:b/>
                <w:sz w:val="12"/>
                <w:szCs w:val="12"/>
              </w:rPr>
              <w:t>Contratto di somministrazione</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B0EC3">
        <w:trPr>
          <w:trHeight w:val="367"/>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Contratto di subappalto</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3B0EC3">
        <w:trPr>
          <w:trHeight w:val="940"/>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Contratto in concessione</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B0EC3">
        <w:trPr>
          <w:trHeight w:val="219"/>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Datore di lavoro</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B0EC3" w:rsidRDefault="00744BD3">
            <w:pPr>
              <w:widowControl w:val="0"/>
              <w:jc w:val="both"/>
              <w:rPr>
                <w:rFonts w:ascii="Arial" w:hAnsi="Arial" w:cs="Arial"/>
                <w:sz w:val="12"/>
                <w:szCs w:val="12"/>
              </w:rPr>
            </w:pPr>
            <w:r>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B0EC3">
        <w:trPr>
          <w:trHeight w:val="829"/>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DUVRI</w:t>
            </w:r>
          </w:p>
          <w:p w:rsidR="003B0EC3" w:rsidRDefault="003B0EC3">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Documento unico di valutazione dei rischi di interferenza di cui all’art. 26 comma 3 del D.Lgs. 81/2008 e s.m.i.</w:t>
            </w:r>
          </w:p>
          <w:p w:rsidR="003B0EC3" w:rsidRDefault="00744BD3">
            <w:pPr>
              <w:widowControl w:val="0"/>
              <w:jc w:val="both"/>
              <w:rPr>
                <w:rFonts w:ascii="Arial" w:hAnsi="Arial" w:cs="Arial"/>
                <w:sz w:val="12"/>
                <w:szCs w:val="12"/>
              </w:rPr>
            </w:pPr>
            <w:r>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B0EC3">
        <w:trPr>
          <w:trHeight w:val="368"/>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Forniture di materiali o attrezzature</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Trasporto, movimentazione di materiale e attrezzature da parte di terzi, dalla sede produttiva ovvero deposito, al committente/stazione appaltante.</w:t>
            </w:r>
          </w:p>
        </w:tc>
      </w:tr>
      <w:tr w:rsidR="003B0EC3">
        <w:trPr>
          <w:trHeight w:val="1739"/>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Imprenditore, fornitore e prestatore di servizi</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B0EC3" w:rsidRDefault="00744BD3">
            <w:pPr>
              <w:widowControl w:val="0"/>
              <w:jc w:val="both"/>
              <w:rPr>
                <w:rFonts w:ascii="Arial" w:hAnsi="Arial" w:cs="Arial"/>
                <w:sz w:val="12"/>
                <w:szCs w:val="12"/>
              </w:rPr>
            </w:pPr>
            <w:r>
              <w:rPr>
                <w:rFonts w:ascii="Arial" w:hAnsi="Arial" w:cs="Arial"/>
                <w:sz w:val="12"/>
                <w:szCs w:val="12"/>
              </w:rPr>
              <w:t>Secondo le definizione del “codice dei contratti pubblici”:</w:t>
            </w:r>
          </w:p>
          <w:p w:rsidR="003B0EC3" w:rsidRDefault="00744BD3">
            <w:pPr>
              <w:widowControl w:val="0"/>
              <w:ind w:left="261" w:hanging="261"/>
              <w:rPr>
                <w:rFonts w:ascii="Arial" w:hAnsi="Arial" w:cs="Arial"/>
                <w:sz w:val="12"/>
                <w:szCs w:val="12"/>
              </w:rPr>
            </w:pPr>
            <w:r>
              <w:rPr>
                <w:rFonts w:ascii="Arial" w:hAnsi="Arial" w:cs="Arial"/>
                <w:sz w:val="12"/>
                <w:szCs w:val="12"/>
              </w:rPr>
              <w:t>a) gli imprenditori individuali, anche artigiani, le società commerciali, le so-cietà cooperative;</w:t>
            </w:r>
          </w:p>
          <w:p w:rsidR="003B0EC3" w:rsidRDefault="00744BD3">
            <w:pPr>
              <w:widowControl w:val="0"/>
              <w:ind w:left="261" w:hanging="261"/>
              <w:rPr>
                <w:rFonts w:ascii="Arial" w:hAnsi="Arial" w:cs="Arial"/>
                <w:sz w:val="12"/>
                <w:szCs w:val="12"/>
              </w:rPr>
            </w:pPr>
            <w:r>
              <w:rPr>
                <w:rFonts w:ascii="Arial" w:hAnsi="Arial" w:cs="Arial"/>
                <w:sz w:val="12"/>
                <w:szCs w:val="12"/>
              </w:rPr>
              <w:t>b) i consorzi fra società cooperative di produzione e lavoro e i consorzi tra imprese artigiane</w:t>
            </w:r>
          </w:p>
          <w:p w:rsidR="003B0EC3" w:rsidRDefault="00744BD3">
            <w:pPr>
              <w:widowControl w:val="0"/>
              <w:ind w:left="261" w:hanging="261"/>
              <w:rPr>
                <w:rFonts w:ascii="Arial" w:hAnsi="Arial" w:cs="Arial"/>
                <w:sz w:val="12"/>
                <w:szCs w:val="12"/>
              </w:rPr>
            </w:pPr>
            <w:r>
              <w:rPr>
                <w:rFonts w:ascii="Arial" w:hAnsi="Arial" w:cs="Arial"/>
                <w:sz w:val="12"/>
                <w:szCs w:val="12"/>
              </w:rPr>
              <w:t>c) i consorzi stabili, costituiti anche in forma di società consortili, tra impren-ditori individuali, anche artigiani, società commerciali, società cooperati-ve di produzione e lavoro</w:t>
            </w:r>
          </w:p>
          <w:p w:rsidR="003B0EC3" w:rsidRDefault="00744BD3">
            <w:pPr>
              <w:widowControl w:val="0"/>
              <w:ind w:left="261" w:hanging="261"/>
              <w:rPr>
                <w:rFonts w:ascii="Arial" w:hAnsi="Arial" w:cs="Arial"/>
                <w:sz w:val="12"/>
                <w:szCs w:val="12"/>
              </w:rPr>
            </w:pPr>
            <w:r>
              <w:rPr>
                <w:rFonts w:ascii="Arial" w:hAnsi="Arial" w:cs="Arial"/>
                <w:sz w:val="12"/>
                <w:szCs w:val="12"/>
              </w:rPr>
              <w:t>d) i raggruppamenti temporanei</w:t>
            </w:r>
          </w:p>
          <w:p w:rsidR="003B0EC3" w:rsidRDefault="00744BD3">
            <w:pPr>
              <w:widowControl w:val="0"/>
              <w:ind w:left="261" w:hanging="261"/>
              <w:rPr>
                <w:rFonts w:ascii="Arial" w:hAnsi="Arial" w:cs="Arial"/>
                <w:sz w:val="12"/>
                <w:szCs w:val="12"/>
              </w:rPr>
            </w:pPr>
            <w:r>
              <w:rPr>
                <w:rFonts w:ascii="Arial" w:hAnsi="Arial" w:cs="Arial"/>
                <w:sz w:val="12"/>
                <w:szCs w:val="12"/>
              </w:rPr>
              <w:t>e) i consorzi ordinari</w:t>
            </w:r>
          </w:p>
          <w:p w:rsidR="003B0EC3" w:rsidRDefault="00744BD3">
            <w:pPr>
              <w:widowControl w:val="0"/>
              <w:ind w:left="261" w:hanging="261"/>
              <w:rPr>
                <w:rFonts w:ascii="Arial" w:hAnsi="Arial" w:cs="Arial"/>
                <w:sz w:val="12"/>
                <w:szCs w:val="12"/>
              </w:rPr>
            </w:pPr>
            <w:r>
              <w:rPr>
                <w:rFonts w:ascii="Arial" w:hAnsi="Arial" w:cs="Arial"/>
                <w:sz w:val="12"/>
                <w:szCs w:val="12"/>
              </w:rPr>
              <w:t>f) i soggetti che abbiano stipulato il contratto di Gruppo Europeo di Interes-se Economico (GEIE) ai sensi del decreto legislativo 23 luglio 1991, n. 240</w:t>
            </w:r>
          </w:p>
          <w:p w:rsidR="003B0EC3" w:rsidRDefault="00744BD3">
            <w:pPr>
              <w:widowControl w:val="0"/>
              <w:ind w:left="261" w:hanging="261"/>
              <w:rPr>
                <w:rFonts w:ascii="Arial" w:hAnsi="Arial" w:cs="Arial"/>
                <w:sz w:val="12"/>
                <w:szCs w:val="12"/>
              </w:rPr>
            </w:pPr>
            <w:r>
              <w:rPr>
                <w:rFonts w:ascii="Arial" w:hAnsi="Arial" w:cs="Arial"/>
                <w:sz w:val="12"/>
                <w:szCs w:val="12"/>
              </w:rPr>
              <w:t>g) operatori economici stabiliti in altri Stati membri, costituiti conformemen-te alla legislazione vigente nei rispettivi Paesi.</w:t>
            </w:r>
          </w:p>
        </w:tc>
      </w:tr>
      <w:tr w:rsidR="003B0EC3">
        <w:trPr>
          <w:trHeight w:val="361"/>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Interferenza</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B0EC3">
        <w:trPr>
          <w:trHeight w:val="495"/>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Lavoratore</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B0EC3">
        <w:trPr>
          <w:trHeight w:val="220"/>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Lavoratore autonomo o prestatore d’opera</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3B0EC3">
        <w:trPr>
          <w:trHeight w:val="549"/>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Oneri per la sicurezza</w:t>
            </w:r>
          </w:p>
          <w:p w:rsidR="003B0EC3" w:rsidRDefault="003B0EC3">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Gli oneri per la sicurezza si riferiscono ai costi delle misure preventive da porre in essere per ridurre o eliminare i soli rischi interferenti (art. 26, comma 5, D.Lgs 81/08).</w:t>
            </w:r>
          </w:p>
          <w:p w:rsidR="003B0EC3" w:rsidRDefault="00744BD3">
            <w:pPr>
              <w:widowControl w:val="0"/>
              <w:jc w:val="both"/>
              <w:rPr>
                <w:rFonts w:ascii="Arial" w:hAnsi="Arial" w:cs="Arial"/>
                <w:sz w:val="12"/>
                <w:szCs w:val="12"/>
              </w:rPr>
            </w:pPr>
            <w:r>
              <w:rPr>
                <w:rFonts w:ascii="Arial" w:hAnsi="Arial" w:cs="Arial"/>
                <w:sz w:val="12"/>
                <w:szCs w:val="12"/>
              </w:rPr>
              <w:t>Tali costi non sono soggetti a ribasso d’asta, devono essere preventivamente quantificati dalla stazione appaltante in maniera analitica e non a percentuale.</w:t>
            </w:r>
          </w:p>
        </w:tc>
      </w:tr>
      <w:tr w:rsidR="003B0EC3">
        <w:trPr>
          <w:trHeight w:val="773"/>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Oneri per la sicurezza propri dell’impresa</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B0EC3" w:rsidRDefault="00744BD3">
            <w:pPr>
              <w:widowControl w:val="0"/>
              <w:jc w:val="both"/>
              <w:rPr>
                <w:rFonts w:ascii="Arial" w:hAnsi="Arial" w:cs="Arial"/>
                <w:sz w:val="12"/>
                <w:szCs w:val="12"/>
              </w:rPr>
            </w:pPr>
            <w:r>
              <w:rPr>
                <w:rFonts w:ascii="Arial" w:hAnsi="Arial" w:cs="Arial"/>
                <w:sz w:val="12"/>
                <w:szCs w:val="12"/>
              </w:rPr>
              <w:t>Ai sensi dell’art. 26, comma 6, D.Lgs. 81/08, nella predisposizione delle gare di appalto e nella valutazione dell’anomalia delle offerte, tale costo deve essere specificatamente indicato, e risultare congruo rispetto all’entità e alle caratteristiche del lavoro</w:t>
            </w:r>
          </w:p>
        </w:tc>
      </w:tr>
      <w:tr w:rsidR="003B0EC3">
        <w:trPr>
          <w:trHeight w:val="158"/>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Pericolo</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Proprietà o qualità intrinseca di un determinato fattore avente il potenziale di causare danni.</w:t>
            </w:r>
          </w:p>
        </w:tc>
      </w:tr>
      <w:tr w:rsidR="003B0EC3">
        <w:trPr>
          <w:trHeight w:val="259"/>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Responsabile Unico del Procedimento (RUP)</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3B0EC3">
        <w:trPr>
          <w:trHeight w:val="551"/>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Referente dell’appalto per l’Azienda (RA)</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B0EC3">
        <w:trPr>
          <w:trHeight w:val="372"/>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Responsabile dell’esecuzione per l’Azienda  (RE/DEC)</w:t>
            </w: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B0EC3" w:rsidRDefault="00744BD3">
            <w:pPr>
              <w:widowControl w:val="0"/>
              <w:jc w:val="both"/>
              <w:rPr>
                <w:rFonts w:ascii="Arial" w:hAnsi="Arial" w:cs="Arial"/>
                <w:sz w:val="12"/>
                <w:szCs w:val="12"/>
              </w:rPr>
            </w:pPr>
            <w:r>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B0EC3">
        <w:trPr>
          <w:trHeight w:val="285"/>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Rischio</w:t>
            </w:r>
          </w:p>
          <w:p w:rsidR="003B0EC3" w:rsidRDefault="003B0EC3">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Proprietà di raggiungimento del livello potenziale di danno nelle condizioni di impiego e di esposizione ad un determinato fattore o agente oppure alla loro combinazione.</w:t>
            </w:r>
          </w:p>
        </w:tc>
      </w:tr>
      <w:tr w:rsidR="003B0EC3">
        <w:trPr>
          <w:trHeight w:val="230"/>
        </w:trPr>
        <w:tc>
          <w:tcPr>
            <w:tcW w:w="167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b/>
                <w:sz w:val="12"/>
                <w:szCs w:val="12"/>
              </w:rPr>
            </w:pPr>
            <w:r>
              <w:rPr>
                <w:rFonts w:ascii="Arial" w:hAnsi="Arial" w:cs="Arial"/>
                <w:b/>
                <w:sz w:val="12"/>
                <w:szCs w:val="12"/>
              </w:rPr>
              <w:t>Rischi da interferenze</w:t>
            </w:r>
          </w:p>
          <w:p w:rsidR="003B0EC3" w:rsidRDefault="003B0EC3">
            <w:pPr>
              <w:widowControl w:val="0"/>
              <w:jc w:val="both"/>
              <w:rPr>
                <w:rFonts w:ascii="Arial" w:hAnsi="Arial" w:cs="Arial"/>
                <w:b/>
                <w:sz w:val="12"/>
                <w:szCs w:val="12"/>
              </w:rPr>
            </w:pPr>
          </w:p>
        </w:tc>
        <w:tc>
          <w:tcPr>
            <w:tcW w:w="8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both"/>
              <w:rPr>
                <w:rFonts w:ascii="Arial" w:hAnsi="Arial" w:cs="Arial"/>
                <w:sz w:val="12"/>
                <w:szCs w:val="12"/>
              </w:rPr>
            </w:pPr>
            <w:r>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B0EC3" w:rsidRDefault="00744BD3">
            <w:pPr>
              <w:widowControl w:val="0"/>
              <w:jc w:val="both"/>
              <w:rPr>
                <w:rFonts w:ascii="Arial" w:hAnsi="Arial" w:cs="Arial"/>
                <w:sz w:val="12"/>
                <w:szCs w:val="12"/>
              </w:rPr>
            </w:pPr>
            <w:r>
              <w:rPr>
                <w:rFonts w:ascii="Arial" w:hAnsi="Arial" w:cs="Arial"/>
                <w:sz w:val="12"/>
                <w:szCs w:val="12"/>
              </w:rPr>
              <w:t>A mero titolo esemplificativo si possono considerare interferenti i rischi:</w:t>
            </w:r>
          </w:p>
          <w:p w:rsidR="003B0EC3" w:rsidRDefault="00744BD3">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derivanti da sovrapposizioni di più attività svolte da operatori di appaltatori diversi;</w:t>
            </w:r>
          </w:p>
          <w:p w:rsidR="003B0EC3" w:rsidRDefault="00744BD3">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immessi nel luogo di lavoro del committente dalle lavorazioni del fornitore di servizi;</w:t>
            </w:r>
          </w:p>
          <w:p w:rsidR="003B0EC3" w:rsidRDefault="00744BD3">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B0EC3" w:rsidRDefault="00744BD3">
            <w:pPr>
              <w:widowControl w:val="0"/>
              <w:numPr>
                <w:ilvl w:val="0"/>
                <w:numId w:val="2"/>
              </w:numPr>
              <w:tabs>
                <w:tab w:val="left" w:pos="720"/>
              </w:tabs>
              <w:ind w:left="714" w:hanging="357"/>
              <w:jc w:val="both"/>
              <w:rPr>
                <w:rFonts w:ascii="Arial" w:hAnsi="Arial" w:cs="Arial"/>
                <w:sz w:val="12"/>
                <w:szCs w:val="12"/>
              </w:rPr>
            </w:pPr>
            <w:r>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3B0EC3" w:rsidRDefault="003B0EC3">
      <w:pPr>
        <w:jc w:val="both"/>
        <w:rPr>
          <w:rFonts w:ascii="Arial" w:hAnsi="Arial" w:cs="Arial"/>
          <w:b/>
        </w:rPr>
      </w:pPr>
    </w:p>
    <w:p w:rsidR="003B0EC3" w:rsidRDefault="00744BD3">
      <w:pPr>
        <w:pStyle w:val="Titolo"/>
        <w:numPr>
          <w:ilvl w:val="0"/>
          <w:numId w:val="13"/>
        </w:numPr>
        <w:ind w:left="284"/>
        <w:jc w:val="center"/>
        <w:outlineLvl w:val="0"/>
        <w:rPr>
          <w:rFonts w:ascii="Arial" w:hAnsi="Arial" w:cs="Arial"/>
          <w:b/>
          <w:sz w:val="28"/>
          <w:szCs w:val="28"/>
        </w:rPr>
      </w:pPr>
      <w:bookmarkStart w:id="22" w:name="_Toc157168925"/>
      <w:r>
        <w:rPr>
          <w:rFonts w:ascii="Arial" w:hAnsi="Arial" w:cs="Arial"/>
          <w:b/>
          <w:sz w:val="28"/>
          <w:szCs w:val="28"/>
        </w:rPr>
        <w:t>PARTE GENERALE</w:t>
      </w:r>
      <w:bookmarkEnd w:id="22"/>
    </w:p>
    <w:p w:rsidR="003B0EC3" w:rsidRDefault="003B0EC3"/>
    <w:p w:rsidR="003B0EC3" w:rsidRDefault="00744BD3">
      <w:pPr>
        <w:pStyle w:val="Titolo"/>
        <w:numPr>
          <w:ilvl w:val="1"/>
          <w:numId w:val="13"/>
        </w:numPr>
        <w:ind w:left="284"/>
        <w:outlineLvl w:val="0"/>
        <w:rPr>
          <w:rFonts w:ascii="Arial" w:hAnsi="Arial" w:cs="Arial"/>
          <w:b/>
          <w:sz w:val="20"/>
          <w:szCs w:val="20"/>
        </w:rPr>
      </w:pPr>
      <w:bookmarkStart w:id="23" w:name="_Toc157168926"/>
      <w:r>
        <w:rPr>
          <w:rFonts w:ascii="Arial" w:hAnsi="Arial" w:cs="Arial"/>
          <w:b/>
          <w:sz w:val="20"/>
          <w:szCs w:val="20"/>
        </w:rPr>
        <w:t>GENERALITA’ DEL CONTRATTO</w:t>
      </w:r>
      <w:bookmarkEnd w:id="23"/>
    </w:p>
    <w:p w:rsidR="003B0EC3" w:rsidRDefault="00744BD3">
      <w:pPr>
        <w:rPr>
          <w:shd w:val="clear" w:color="auto" w:fill="81D41A"/>
        </w:rPr>
      </w:pPr>
      <w:r>
        <w:rPr>
          <w:rFonts w:ascii="Arial" w:hAnsi="Arial" w:cs="Arial"/>
          <w:shd w:val="clear" w:color="auto" w:fill="81D41A"/>
        </w:rPr>
        <w:t>La durata, i Servizi e le modalità di s</w:t>
      </w:r>
      <w:r>
        <w:rPr>
          <w:rFonts w:ascii="Arial" w:hAnsi="Arial" w:cs="Arial"/>
          <w:shd w:val="clear" w:color="auto" w:fill="FFFF00"/>
        </w:rPr>
        <w:t>volgimento sono indicati nel CSA.</w:t>
      </w:r>
    </w:p>
    <w:p w:rsidR="003B0EC3" w:rsidRDefault="003B0EC3">
      <w:pPr>
        <w:rPr>
          <w:rFonts w:ascii="Arial" w:hAnsi="Arial" w:cs="Arial"/>
        </w:rPr>
      </w:pPr>
    </w:p>
    <w:p w:rsidR="003B0EC3" w:rsidRDefault="003B0EC3">
      <w:pPr>
        <w:rPr>
          <w:rFonts w:ascii="Arial" w:hAnsi="Arial" w:cs="Arial"/>
        </w:rPr>
      </w:pPr>
    </w:p>
    <w:p w:rsidR="003B0EC3" w:rsidRDefault="00744BD3">
      <w:pPr>
        <w:pStyle w:val="Titolo"/>
        <w:numPr>
          <w:ilvl w:val="1"/>
          <w:numId w:val="13"/>
        </w:numPr>
        <w:ind w:left="284"/>
        <w:jc w:val="both"/>
        <w:outlineLvl w:val="0"/>
        <w:rPr>
          <w:rFonts w:ascii="Arial" w:hAnsi="Arial" w:cs="Arial"/>
          <w:b/>
          <w:sz w:val="20"/>
          <w:szCs w:val="20"/>
        </w:rPr>
      </w:pPr>
      <w:bookmarkStart w:id="24" w:name="_Toc157168927"/>
      <w:r>
        <w:rPr>
          <w:rFonts w:ascii="Arial" w:hAnsi="Arial" w:cs="Arial"/>
          <w:b/>
          <w:sz w:val="20"/>
          <w:szCs w:val="20"/>
        </w:rPr>
        <w:t>SOGGETTI NOMINATI CON COMPITI DI COOPERAZIONE E DI COORDINAMENTO RELATIVAMENTE ALL’APPALTO</w:t>
      </w:r>
      <w:bookmarkEnd w:id="24"/>
    </w:p>
    <w:p w:rsidR="003B0EC3" w:rsidRDefault="00744BD3">
      <w:pPr>
        <w:tabs>
          <w:tab w:val="left" w:pos="-142"/>
        </w:tabs>
        <w:ind w:right="-567"/>
        <w:jc w:val="both"/>
        <w:rPr>
          <w:rFonts w:ascii="Arial" w:hAnsi="Arial" w:cs="Arial"/>
        </w:rPr>
      </w:pPr>
      <w:r>
        <w:rPr>
          <w:rFonts w:ascii="Arial" w:hAnsi="Arial" w:cs="Arial"/>
        </w:rPr>
        <w:t>L’attività di cooperazione e coordinamento prevede anzitutto l’interazione costante tra committente e appaltatore con riunioni periodiche settimanali o mensili.</w:t>
      </w:r>
    </w:p>
    <w:p w:rsidR="003B0EC3" w:rsidRDefault="003B0EC3">
      <w:pPr>
        <w:tabs>
          <w:tab w:val="left" w:pos="-142"/>
        </w:tabs>
        <w:ind w:left="709" w:right="-570" w:hanging="567"/>
        <w:rPr>
          <w:rFonts w:ascii="Arial" w:hAnsi="Arial" w:cs="Arial"/>
          <w:b/>
        </w:rPr>
      </w:pPr>
    </w:p>
    <w:p w:rsidR="003B0EC3" w:rsidRDefault="00744BD3">
      <w:pPr>
        <w:tabs>
          <w:tab w:val="left" w:pos="-142"/>
        </w:tabs>
        <w:ind w:left="709" w:right="-570" w:hanging="567"/>
        <w:rPr>
          <w:rFonts w:ascii="Arial" w:hAnsi="Arial" w:cs="Arial"/>
          <w:bCs/>
          <w:sz w:val="18"/>
          <w:szCs w:val="18"/>
        </w:rPr>
      </w:pPr>
      <w:r>
        <w:rPr>
          <w:rFonts w:ascii="Arial" w:hAnsi="Arial" w:cs="Arial"/>
          <w:b/>
        </w:rPr>
        <w:t>DAL COMMITTENTE</w:t>
      </w:r>
    </w:p>
    <w:p w:rsidR="003B0EC3" w:rsidRDefault="003B0EC3">
      <w:pPr>
        <w:tabs>
          <w:tab w:val="left" w:pos="-142"/>
        </w:tabs>
        <w:ind w:left="709" w:right="-570" w:hanging="567"/>
        <w:rPr>
          <w:rFonts w:ascii="Arial" w:hAnsi="Arial" w:cs="Arial"/>
          <w:bCs/>
          <w:sz w:val="18"/>
          <w:szCs w:val="18"/>
        </w:rPr>
      </w:pPr>
    </w:p>
    <w:tbl>
      <w:tblPr>
        <w:tblW w:w="9923" w:type="dxa"/>
        <w:tblInd w:w="109" w:type="dxa"/>
        <w:tblLayout w:type="fixed"/>
        <w:tblLook w:val="01E0" w:firstRow="1" w:lastRow="1" w:firstColumn="1" w:lastColumn="1" w:noHBand="0" w:noVBand="0"/>
      </w:tblPr>
      <w:tblGrid>
        <w:gridCol w:w="3238"/>
        <w:gridCol w:w="3139"/>
        <w:gridCol w:w="3546"/>
      </w:tblGrid>
      <w:tr w:rsidR="003B0EC3">
        <w:tc>
          <w:tcPr>
            <w:tcW w:w="3238" w:type="dxa"/>
            <w:tcBorders>
              <w:top w:val="single" w:sz="12" w:space="0" w:color="000000"/>
              <w:left w:val="single" w:sz="12" w:space="0" w:color="000000"/>
              <w:bottom w:val="single" w:sz="2" w:space="0" w:color="000000"/>
              <w:right w:val="single" w:sz="2" w:space="0" w:color="000000"/>
            </w:tcBorders>
            <w:shd w:val="clear" w:color="auto" w:fill="E0E0E0"/>
          </w:tcPr>
          <w:p w:rsidR="003B0EC3" w:rsidRDefault="00744BD3" w:rsidP="00744BD3">
            <w:pPr>
              <w:widowControl w:val="0"/>
              <w:tabs>
                <w:tab w:val="left" w:pos="-851"/>
              </w:tabs>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000000"/>
              <w:left w:val="single" w:sz="2" w:space="0" w:color="000000"/>
              <w:bottom w:val="single" w:sz="2" w:space="0" w:color="000000"/>
              <w:right w:val="single" w:sz="2" w:space="0" w:color="000000"/>
            </w:tcBorders>
            <w:shd w:val="clear" w:color="auto" w:fill="E0E0E0"/>
          </w:tcPr>
          <w:p w:rsidR="003B0EC3" w:rsidRDefault="00744BD3" w:rsidP="00744BD3">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546" w:type="dxa"/>
            <w:tcBorders>
              <w:top w:val="single" w:sz="12" w:space="0" w:color="000000"/>
              <w:left w:val="single" w:sz="2" w:space="0" w:color="000000"/>
              <w:bottom w:val="single" w:sz="2" w:space="0" w:color="000000"/>
              <w:right w:val="single" w:sz="12" w:space="0" w:color="000000"/>
            </w:tcBorders>
            <w:shd w:val="clear" w:color="auto" w:fill="E0E0E0"/>
          </w:tcPr>
          <w:p w:rsidR="003B0EC3" w:rsidRDefault="00744BD3" w:rsidP="00744BD3">
            <w:pPr>
              <w:widowControl w:val="0"/>
              <w:tabs>
                <w:tab w:val="left" w:pos="-851"/>
              </w:tabs>
              <w:jc w:val="center"/>
              <w:rPr>
                <w:rFonts w:ascii="Arial" w:hAnsi="Arial" w:cs="Arial"/>
                <w:b/>
                <w:sz w:val="18"/>
                <w:szCs w:val="18"/>
              </w:rPr>
            </w:pPr>
            <w:r>
              <w:rPr>
                <w:rFonts w:ascii="Arial" w:hAnsi="Arial" w:cs="Arial"/>
                <w:b/>
                <w:sz w:val="18"/>
                <w:szCs w:val="18"/>
              </w:rPr>
              <w:t>RECAPITI (tel. e cell.)</w:t>
            </w:r>
          </w:p>
        </w:tc>
      </w:tr>
      <w:tr w:rsidR="003B0EC3">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3B0EC3" w:rsidRDefault="004B283A" w:rsidP="00744BD3">
            <w:pPr>
              <w:widowControl w:val="0"/>
              <w:tabs>
                <w:tab w:val="left" w:pos="-851"/>
              </w:tabs>
              <w:rPr>
                <w:rFonts w:ascii="Arial" w:hAnsi="Arial" w:cs="Arial"/>
                <w:sz w:val="18"/>
                <w:szCs w:val="18"/>
              </w:rPr>
            </w:pPr>
            <w:r>
              <w:rPr>
                <w:rFonts w:ascii="Arial" w:hAnsi="Arial" w:cs="Arial"/>
                <w:sz w:val="18"/>
                <w:szCs w:val="18"/>
              </w:rPr>
              <w:t>Direttore Generale</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B0EC3" w:rsidRDefault="00744BD3" w:rsidP="00744BD3">
            <w:pPr>
              <w:widowControl w:val="0"/>
              <w:tabs>
                <w:tab w:val="left" w:pos="-851"/>
              </w:tabs>
              <w:spacing w:line="276" w:lineRule="auto"/>
              <w:jc w:val="center"/>
              <w:rPr>
                <w:rFonts w:ascii="Arial" w:hAnsi="Arial" w:cs="Arial"/>
                <w:i/>
                <w:sz w:val="18"/>
                <w:szCs w:val="18"/>
              </w:rPr>
            </w:pPr>
            <w:r>
              <w:rPr>
                <w:rFonts w:ascii="Arial" w:hAnsi="Arial" w:cs="Arial"/>
                <w:i/>
                <w:sz w:val="18"/>
                <w:szCs w:val="18"/>
              </w:rPr>
              <w:t>Carlo Bramezza</w:t>
            </w: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3B0EC3" w:rsidRDefault="00744BD3" w:rsidP="00744BD3">
            <w:pPr>
              <w:widowControl w:val="0"/>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rsidR="003B0EC3" w:rsidRDefault="00744BD3" w:rsidP="00744BD3">
            <w:pPr>
              <w:widowControl w:val="0"/>
              <w:tabs>
                <w:tab w:val="left" w:pos="-851"/>
              </w:tabs>
              <w:rPr>
                <w:rFonts w:ascii="Arial" w:hAnsi="Arial" w:cs="Arial"/>
                <w:sz w:val="18"/>
                <w:szCs w:val="18"/>
              </w:rPr>
            </w:pPr>
            <w:r>
              <w:rPr>
                <w:rFonts w:ascii="Arial" w:hAnsi="Arial" w:cs="Arial"/>
                <w:sz w:val="18"/>
                <w:szCs w:val="18"/>
              </w:rPr>
              <w:t>direzione.generale@aulss7.veneto.it</w:t>
            </w:r>
          </w:p>
        </w:tc>
      </w:tr>
      <w:tr w:rsidR="003B0EC3">
        <w:trPr>
          <w:trHeight w:val="442"/>
        </w:trPr>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3B0EC3" w:rsidRDefault="004B283A" w:rsidP="00744BD3">
            <w:pPr>
              <w:widowControl w:val="0"/>
              <w:tabs>
                <w:tab w:val="left" w:pos="-851"/>
              </w:tabs>
              <w:rPr>
                <w:rFonts w:ascii="Arial" w:hAnsi="Arial" w:cs="Arial"/>
                <w:sz w:val="18"/>
                <w:szCs w:val="18"/>
              </w:rPr>
            </w:pPr>
            <w:r>
              <w:rPr>
                <w:rFonts w:ascii="Arial" w:hAnsi="Arial" w:cs="Arial"/>
                <w:sz w:val="18"/>
                <w:szCs w:val="18"/>
              </w:rPr>
              <w:t xml:space="preserve">Committente - </w:t>
            </w:r>
            <w:r w:rsidR="00744BD3">
              <w:rPr>
                <w:rFonts w:ascii="Arial" w:hAnsi="Arial" w:cs="Arial"/>
                <w:sz w:val="18"/>
                <w:szCs w:val="18"/>
              </w:rPr>
              <w:t xml:space="preserve">Responsabile </w:t>
            </w:r>
            <w:r>
              <w:rPr>
                <w:rFonts w:ascii="Arial" w:hAnsi="Arial" w:cs="Arial"/>
                <w:sz w:val="18"/>
                <w:szCs w:val="18"/>
              </w:rPr>
              <w:t xml:space="preserve">Unico </w:t>
            </w:r>
            <w:r w:rsidR="00744BD3">
              <w:rPr>
                <w:rFonts w:ascii="Arial" w:hAnsi="Arial" w:cs="Arial"/>
                <w:sz w:val="18"/>
                <w:szCs w:val="18"/>
              </w:rPr>
              <w:t>del procedimento</w:t>
            </w:r>
            <w:r>
              <w:rPr>
                <w:rFonts w:ascii="Arial" w:hAnsi="Arial" w:cs="Arial"/>
                <w:sz w:val="18"/>
                <w:szCs w:val="18"/>
              </w:rPr>
              <w:t xml:space="preserve"> (RUP)</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B0EC3" w:rsidRDefault="00744BD3" w:rsidP="004C3B4E">
            <w:pPr>
              <w:widowControl w:val="0"/>
              <w:tabs>
                <w:tab w:val="left" w:pos="-851"/>
              </w:tabs>
              <w:jc w:val="center"/>
              <w:rPr>
                <w:rFonts w:ascii="Arial" w:hAnsi="Arial" w:cs="Arial"/>
                <w:i/>
                <w:sz w:val="18"/>
                <w:szCs w:val="18"/>
              </w:rPr>
            </w:pPr>
            <w:r>
              <w:rPr>
                <w:rFonts w:ascii="Arial" w:hAnsi="Arial" w:cs="Arial"/>
                <w:i/>
                <w:sz w:val="18"/>
                <w:szCs w:val="18"/>
              </w:rPr>
              <w:t>Elisabetta Zambonin</w:t>
            </w: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3B0EC3" w:rsidRDefault="009B7B6C" w:rsidP="00744BD3">
            <w:pPr>
              <w:widowControl w:val="0"/>
              <w:tabs>
                <w:tab w:val="left" w:pos="-851"/>
              </w:tabs>
              <w:rPr>
                <w:rFonts w:ascii="Arial" w:hAnsi="Arial" w:cs="Arial"/>
                <w:sz w:val="16"/>
                <w:szCs w:val="16"/>
              </w:rPr>
            </w:pPr>
            <w:hyperlink r:id="rId14">
              <w:r w:rsidR="00744BD3">
                <w:rPr>
                  <w:rStyle w:val="Collegamentoipertestuale"/>
                  <w:rFonts w:ascii="Arial" w:hAnsi="Arial" w:cs="Arial"/>
                  <w:sz w:val="16"/>
                  <w:szCs w:val="16"/>
                </w:rPr>
                <w:t>elisabetta.zambonin@aulss7.veneto.it</w:t>
              </w:r>
            </w:hyperlink>
          </w:p>
          <w:p w:rsidR="003B0EC3" w:rsidRDefault="00744BD3" w:rsidP="00744BD3">
            <w:pPr>
              <w:widowControl w:val="0"/>
              <w:tabs>
                <w:tab w:val="left" w:pos="-851"/>
              </w:tabs>
              <w:rPr>
                <w:rFonts w:ascii="Arial" w:hAnsi="Arial" w:cs="Arial"/>
                <w:b/>
                <w:sz w:val="16"/>
                <w:szCs w:val="16"/>
              </w:rPr>
            </w:pPr>
            <w:r>
              <w:rPr>
                <w:rFonts w:ascii="Arial" w:hAnsi="Arial" w:cs="Arial"/>
                <w:sz w:val="16"/>
                <w:szCs w:val="16"/>
              </w:rPr>
              <w:t>Tel. 0424/885280.</w:t>
            </w:r>
          </w:p>
        </w:tc>
      </w:tr>
      <w:tr w:rsidR="003B0EC3">
        <w:tc>
          <w:tcPr>
            <w:tcW w:w="3238" w:type="dxa"/>
            <w:tcBorders>
              <w:top w:val="single" w:sz="2" w:space="0" w:color="000000"/>
              <w:left w:val="single" w:sz="12" w:space="0" w:color="000000"/>
              <w:bottom w:val="single" w:sz="2" w:space="0" w:color="000000"/>
              <w:right w:val="single" w:sz="2" w:space="0" w:color="000000"/>
            </w:tcBorders>
            <w:shd w:val="clear" w:color="auto" w:fill="auto"/>
            <w:vAlign w:val="center"/>
          </w:tcPr>
          <w:p w:rsidR="003B0EC3" w:rsidRDefault="00744BD3" w:rsidP="00744BD3">
            <w:pPr>
              <w:widowControl w:val="0"/>
              <w:tabs>
                <w:tab w:val="left" w:pos="-851"/>
              </w:tabs>
              <w:rPr>
                <w:rFonts w:ascii="Arial" w:hAnsi="Arial" w:cs="Arial"/>
                <w:sz w:val="18"/>
                <w:szCs w:val="18"/>
              </w:rPr>
            </w:pPr>
            <w:r>
              <w:rPr>
                <w:rFonts w:ascii="Arial" w:hAnsi="Arial" w:cs="Arial"/>
                <w:sz w:val="18"/>
                <w:szCs w:val="18"/>
              </w:rPr>
              <w:t>Supporto amministrativo</w:t>
            </w:r>
          </w:p>
        </w:tc>
        <w:tc>
          <w:tcPr>
            <w:tcW w:w="313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B0EC3" w:rsidRDefault="00744BD3" w:rsidP="004C3B4E">
            <w:pPr>
              <w:widowControl w:val="0"/>
              <w:tabs>
                <w:tab w:val="left" w:pos="-851"/>
              </w:tabs>
              <w:jc w:val="center"/>
              <w:rPr>
                <w:rFonts w:ascii="Arial" w:hAnsi="Arial" w:cs="Arial"/>
                <w:i/>
                <w:sz w:val="18"/>
                <w:szCs w:val="18"/>
              </w:rPr>
            </w:pPr>
            <w:r>
              <w:rPr>
                <w:rFonts w:ascii="Arial" w:hAnsi="Arial" w:cs="Arial"/>
                <w:i/>
                <w:sz w:val="18"/>
                <w:szCs w:val="18"/>
              </w:rPr>
              <w:t>Miriam Mantovan</w:t>
            </w:r>
          </w:p>
        </w:tc>
        <w:tc>
          <w:tcPr>
            <w:tcW w:w="3546" w:type="dxa"/>
            <w:tcBorders>
              <w:top w:val="single" w:sz="2" w:space="0" w:color="000000"/>
              <w:left w:val="single" w:sz="2" w:space="0" w:color="000000"/>
              <w:bottom w:val="single" w:sz="2" w:space="0" w:color="000000"/>
              <w:right w:val="single" w:sz="12" w:space="0" w:color="000000"/>
            </w:tcBorders>
            <w:shd w:val="clear" w:color="auto" w:fill="auto"/>
          </w:tcPr>
          <w:p w:rsidR="003B0EC3" w:rsidRDefault="00744BD3" w:rsidP="00744BD3">
            <w:pPr>
              <w:widowControl w:val="0"/>
              <w:tabs>
                <w:tab w:val="left" w:pos="-851"/>
              </w:tabs>
              <w:rPr>
                <w:rFonts w:ascii="Arial" w:hAnsi="Arial" w:cs="Arial"/>
                <w:sz w:val="18"/>
                <w:szCs w:val="18"/>
                <w:lang w:val="en-US"/>
              </w:rPr>
            </w:pPr>
            <w:r>
              <w:rPr>
                <w:rFonts w:ascii="Arial" w:hAnsi="Arial" w:cs="Arial"/>
                <w:sz w:val="18"/>
                <w:szCs w:val="18"/>
                <w:lang w:val="en-US"/>
              </w:rPr>
              <w:t>Tel. 0424/888935</w:t>
            </w:r>
          </w:p>
          <w:p w:rsidR="003B0EC3" w:rsidRDefault="009B7B6C" w:rsidP="00744BD3">
            <w:pPr>
              <w:widowControl w:val="0"/>
              <w:tabs>
                <w:tab w:val="left" w:pos="-851"/>
              </w:tabs>
              <w:rPr>
                <w:rFonts w:ascii="Arial" w:hAnsi="Arial" w:cs="Arial"/>
                <w:sz w:val="18"/>
                <w:szCs w:val="18"/>
                <w:lang w:val="en-US"/>
              </w:rPr>
            </w:pPr>
            <w:hyperlink r:id="rId15">
              <w:r w:rsidR="00744BD3">
                <w:rPr>
                  <w:rStyle w:val="Collegamentoipertestuale"/>
                  <w:rFonts w:ascii="Arial" w:hAnsi="Arial" w:cs="Arial"/>
                  <w:sz w:val="18"/>
                  <w:szCs w:val="18"/>
                  <w:lang w:val="en-US"/>
                </w:rPr>
                <w:t>miriam.mantovan@aulss7.veneto.it</w:t>
              </w:r>
            </w:hyperlink>
          </w:p>
        </w:tc>
      </w:tr>
      <w:tr w:rsidR="003B0EC3">
        <w:trPr>
          <w:trHeight w:val="542"/>
        </w:trPr>
        <w:tc>
          <w:tcPr>
            <w:tcW w:w="3238" w:type="dxa"/>
            <w:tcBorders>
              <w:top w:val="single" w:sz="2" w:space="0" w:color="000000"/>
              <w:left w:val="single" w:sz="12" w:space="0" w:color="000000"/>
              <w:bottom w:val="single" w:sz="12" w:space="0" w:color="000000"/>
              <w:right w:val="single" w:sz="2" w:space="0" w:color="000000"/>
            </w:tcBorders>
            <w:shd w:val="clear" w:color="auto" w:fill="auto"/>
            <w:vAlign w:val="center"/>
          </w:tcPr>
          <w:p w:rsidR="003B0EC3" w:rsidRDefault="00744BD3" w:rsidP="00744BD3">
            <w:pPr>
              <w:widowControl w:val="0"/>
              <w:tabs>
                <w:tab w:val="left" w:pos="-851"/>
              </w:tabs>
              <w:rPr>
                <w:rFonts w:ascii="Arial" w:hAnsi="Arial" w:cs="Arial"/>
                <w:sz w:val="18"/>
                <w:szCs w:val="18"/>
              </w:rPr>
            </w:pPr>
            <w:r>
              <w:rPr>
                <w:rFonts w:ascii="Arial" w:hAnsi="Arial" w:cs="Arial"/>
                <w:sz w:val="18"/>
                <w:szCs w:val="18"/>
              </w:rPr>
              <w:t>Direttore Esecuzione Contratto – DEC</w:t>
            </w:r>
          </w:p>
        </w:tc>
        <w:tc>
          <w:tcPr>
            <w:tcW w:w="3139" w:type="dxa"/>
            <w:tcBorders>
              <w:top w:val="single" w:sz="2" w:space="0" w:color="000000"/>
              <w:left w:val="single" w:sz="2" w:space="0" w:color="000000"/>
              <w:bottom w:val="single" w:sz="12" w:space="0" w:color="000000"/>
              <w:right w:val="single" w:sz="2" w:space="0" w:color="000000"/>
            </w:tcBorders>
            <w:shd w:val="clear" w:color="auto" w:fill="auto"/>
            <w:vAlign w:val="center"/>
          </w:tcPr>
          <w:p w:rsidR="003B0EC3" w:rsidRDefault="00744BD3" w:rsidP="00744BD3">
            <w:pPr>
              <w:widowControl w:val="0"/>
              <w:tabs>
                <w:tab w:val="left" w:pos="-851"/>
              </w:tabs>
              <w:spacing w:line="276" w:lineRule="auto"/>
              <w:jc w:val="center"/>
              <w:rPr>
                <w:rFonts w:ascii="Arial" w:hAnsi="Arial" w:cs="Arial"/>
                <w:i/>
                <w:sz w:val="18"/>
                <w:szCs w:val="18"/>
                <w:highlight w:val="green"/>
              </w:rPr>
            </w:pPr>
            <w:r>
              <w:rPr>
                <w:rFonts w:ascii="Arial" w:hAnsi="Arial" w:cs="Arial"/>
                <w:i/>
                <w:sz w:val="18"/>
                <w:szCs w:val="18"/>
                <w:highlight w:val="green"/>
              </w:rPr>
              <w:t>xxxxxx xxxxx</w:t>
            </w:r>
          </w:p>
        </w:tc>
        <w:tc>
          <w:tcPr>
            <w:tcW w:w="3546" w:type="dxa"/>
            <w:tcBorders>
              <w:top w:val="single" w:sz="2" w:space="0" w:color="000000"/>
              <w:left w:val="single" w:sz="2" w:space="0" w:color="000000"/>
              <w:bottom w:val="single" w:sz="12" w:space="0" w:color="000000"/>
              <w:right w:val="single" w:sz="12" w:space="0" w:color="000000"/>
            </w:tcBorders>
            <w:shd w:val="clear" w:color="auto" w:fill="auto"/>
            <w:vAlign w:val="center"/>
          </w:tcPr>
          <w:p w:rsidR="003B0EC3" w:rsidRDefault="00744BD3" w:rsidP="00744BD3">
            <w:pPr>
              <w:widowControl w:val="0"/>
              <w:tabs>
                <w:tab w:val="left" w:pos="-851"/>
              </w:tabs>
              <w:spacing w:line="276" w:lineRule="auto"/>
              <w:rPr>
                <w:rFonts w:ascii="Arial" w:hAnsi="Arial" w:cs="Arial"/>
                <w:sz w:val="18"/>
                <w:szCs w:val="18"/>
                <w:highlight w:val="green"/>
                <w:lang w:val="de-DE"/>
              </w:rPr>
            </w:pPr>
            <w:r>
              <w:rPr>
                <w:rFonts w:ascii="Arial" w:hAnsi="Arial" w:cs="Arial"/>
                <w:sz w:val="18"/>
                <w:szCs w:val="18"/>
                <w:highlight w:val="green"/>
                <w:lang w:val="de-DE"/>
              </w:rPr>
              <w:t>Tel. xxxx/xxxxxxx</w:t>
            </w:r>
          </w:p>
          <w:p w:rsidR="003B0EC3" w:rsidRDefault="009B7B6C" w:rsidP="00744BD3">
            <w:pPr>
              <w:widowControl w:val="0"/>
              <w:tabs>
                <w:tab w:val="left" w:pos="-851"/>
              </w:tabs>
              <w:spacing w:line="276" w:lineRule="auto"/>
              <w:rPr>
                <w:rFonts w:ascii="Arial" w:hAnsi="Arial" w:cs="Arial"/>
                <w:sz w:val="18"/>
                <w:szCs w:val="18"/>
                <w:highlight w:val="green"/>
                <w:lang w:val="de-DE"/>
              </w:rPr>
            </w:pPr>
            <w:hyperlink r:id="rId16">
              <w:r w:rsidR="00744BD3">
                <w:rPr>
                  <w:rStyle w:val="Collegamentoipertestuale"/>
                  <w:rFonts w:ascii="Arial" w:hAnsi="Arial" w:cs="Arial"/>
                  <w:sz w:val="18"/>
                  <w:szCs w:val="18"/>
                  <w:highlight w:val="green"/>
                  <w:lang w:val="de-DE"/>
                </w:rPr>
                <w:t>xxxxxx.xxxxxxx@aulss7.veneto.it</w:t>
              </w:r>
            </w:hyperlink>
          </w:p>
        </w:tc>
      </w:tr>
    </w:tbl>
    <w:p w:rsidR="003B0EC3" w:rsidRDefault="003B0EC3">
      <w:pPr>
        <w:jc w:val="center"/>
        <w:rPr>
          <w:rFonts w:ascii="Arial" w:hAnsi="Arial" w:cs="Arial"/>
          <w:b/>
          <w:lang w:val="en-US"/>
        </w:rPr>
      </w:pPr>
    </w:p>
    <w:p w:rsidR="003B0EC3" w:rsidRDefault="003B0EC3">
      <w:pPr>
        <w:rPr>
          <w:rFonts w:ascii="Arial" w:hAnsi="Arial" w:cs="Arial"/>
          <w:b/>
        </w:rPr>
      </w:pPr>
    </w:p>
    <w:p w:rsidR="003B0EC3" w:rsidRDefault="00744BD3">
      <w:pPr>
        <w:rPr>
          <w:rFonts w:ascii="Arial" w:hAnsi="Arial" w:cs="Arial"/>
          <w:b/>
        </w:rPr>
      </w:pPr>
      <w:r>
        <w:rPr>
          <w:rFonts w:ascii="Arial" w:hAnsi="Arial" w:cs="Arial"/>
          <w:b/>
        </w:rPr>
        <w:t>DALL’APPALTATORE</w:t>
      </w:r>
    </w:p>
    <w:p w:rsidR="003B0EC3" w:rsidRDefault="003B0EC3">
      <w:pPr>
        <w:rPr>
          <w:rFonts w:ascii="Arial" w:hAnsi="Arial" w:cs="Arial"/>
          <w:b/>
        </w:rPr>
      </w:pPr>
    </w:p>
    <w:tbl>
      <w:tblPr>
        <w:tblW w:w="9923" w:type="dxa"/>
        <w:tblInd w:w="109" w:type="dxa"/>
        <w:tblLayout w:type="fixed"/>
        <w:tblLook w:val="01E0" w:firstRow="1" w:lastRow="1" w:firstColumn="1" w:lastColumn="1" w:noHBand="0" w:noVBand="0"/>
      </w:tblPr>
      <w:tblGrid>
        <w:gridCol w:w="3350"/>
        <w:gridCol w:w="3027"/>
        <w:gridCol w:w="3546"/>
      </w:tblGrid>
      <w:tr w:rsidR="003B0EC3">
        <w:tc>
          <w:tcPr>
            <w:tcW w:w="3350" w:type="dxa"/>
            <w:tcBorders>
              <w:top w:val="single" w:sz="12" w:space="0" w:color="000000"/>
              <w:left w:val="single" w:sz="12" w:space="0" w:color="000000"/>
              <w:bottom w:val="single" w:sz="2" w:space="0" w:color="000000"/>
              <w:right w:val="single" w:sz="2" w:space="0" w:color="000000"/>
            </w:tcBorders>
            <w:shd w:val="clear" w:color="auto" w:fill="E0E0E0"/>
          </w:tcPr>
          <w:p w:rsidR="003B0EC3" w:rsidRDefault="00744BD3">
            <w:pPr>
              <w:widowControl w:val="0"/>
              <w:tabs>
                <w:tab w:val="left" w:pos="-851"/>
              </w:tabs>
              <w:jc w:val="center"/>
              <w:rPr>
                <w:rFonts w:ascii="Arial" w:hAnsi="Arial" w:cs="Arial"/>
                <w:b/>
                <w:sz w:val="18"/>
                <w:szCs w:val="18"/>
              </w:rPr>
            </w:pPr>
            <w:r>
              <w:rPr>
                <w:rFonts w:ascii="Arial" w:hAnsi="Arial" w:cs="Arial"/>
                <w:b/>
                <w:sz w:val="18"/>
                <w:szCs w:val="18"/>
              </w:rPr>
              <w:t>FUNZIONE</w:t>
            </w:r>
          </w:p>
        </w:tc>
        <w:tc>
          <w:tcPr>
            <w:tcW w:w="3027" w:type="dxa"/>
            <w:tcBorders>
              <w:top w:val="single" w:sz="12" w:space="0" w:color="000000"/>
              <w:left w:val="single" w:sz="2" w:space="0" w:color="000000"/>
              <w:bottom w:val="single" w:sz="2" w:space="0" w:color="000000"/>
              <w:right w:val="single" w:sz="2" w:space="0" w:color="000000"/>
            </w:tcBorders>
            <w:shd w:val="clear" w:color="auto" w:fill="E0E0E0"/>
          </w:tcPr>
          <w:p w:rsidR="003B0EC3" w:rsidRDefault="00744BD3">
            <w:pPr>
              <w:widowControl w:val="0"/>
              <w:tabs>
                <w:tab w:val="left" w:pos="-851"/>
              </w:tabs>
              <w:jc w:val="center"/>
              <w:rPr>
                <w:rFonts w:ascii="Arial" w:hAnsi="Arial" w:cs="Arial"/>
                <w:b/>
                <w:sz w:val="18"/>
                <w:szCs w:val="18"/>
              </w:rPr>
            </w:pPr>
            <w:r>
              <w:rPr>
                <w:rFonts w:ascii="Arial" w:hAnsi="Arial" w:cs="Arial"/>
                <w:b/>
                <w:sz w:val="18"/>
                <w:szCs w:val="18"/>
              </w:rPr>
              <w:t>NOMINATIVO</w:t>
            </w:r>
          </w:p>
        </w:tc>
        <w:tc>
          <w:tcPr>
            <w:tcW w:w="3546" w:type="dxa"/>
            <w:tcBorders>
              <w:top w:val="single" w:sz="12" w:space="0" w:color="000000"/>
              <w:left w:val="single" w:sz="2" w:space="0" w:color="000000"/>
              <w:bottom w:val="single" w:sz="2" w:space="0" w:color="000000"/>
              <w:right w:val="single" w:sz="12" w:space="0" w:color="000000"/>
            </w:tcBorders>
            <w:shd w:val="clear" w:color="auto" w:fill="E0E0E0"/>
          </w:tcPr>
          <w:p w:rsidR="003B0EC3" w:rsidRDefault="00744BD3">
            <w:pPr>
              <w:widowControl w:val="0"/>
              <w:tabs>
                <w:tab w:val="left" w:pos="-851"/>
              </w:tabs>
              <w:jc w:val="center"/>
              <w:rPr>
                <w:rFonts w:ascii="Arial" w:hAnsi="Arial" w:cs="Arial"/>
                <w:b/>
                <w:sz w:val="18"/>
                <w:szCs w:val="18"/>
              </w:rPr>
            </w:pPr>
            <w:r>
              <w:rPr>
                <w:rFonts w:ascii="Arial" w:hAnsi="Arial" w:cs="Arial"/>
                <w:b/>
                <w:sz w:val="18"/>
                <w:szCs w:val="18"/>
              </w:rPr>
              <w:t>RECAPITI (tel. e cell.)</w:t>
            </w:r>
          </w:p>
        </w:tc>
      </w:tr>
      <w:tr w:rsidR="003B0EC3">
        <w:trPr>
          <w:trHeight w:val="442"/>
        </w:trPr>
        <w:tc>
          <w:tcPr>
            <w:tcW w:w="3350" w:type="dxa"/>
            <w:tcBorders>
              <w:top w:val="single" w:sz="2" w:space="0" w:color="000000"/>
              <w:left w:val="single" w:sz="12" w:space="0" w:color="000000"/>
              <w:bottom w:val="single" w:sz="2" w:space="0" w:color="000000"/>
              <w:right w:val="single" w:sz="2" w:space="0" w:color="000000"/>
            </w:tcBorders>
            <w:shd w:val="clear" w:color="auto" w:fill="auto"/>
            <w:vAlign w:val="center"/>
          </w:tcPr>
          <w:p w:rsidR="003B0EC3" w:rsidRDefault="00744BD3">
            <w:pPr>
              <w:widowControl w:val="0"/>
              <w:tabs>
                <w:tab w:val="left" w:pos="-851"/>
              </w:tabs>
              <w:spacing w:before="120" w:after="120"/>
              <w:rPr>
                <w:rFonts w:ascii="Arial" w:hAnsi="Arial" w:cs="Arial"/>
                <w:sz w:val="18"/>
                <w:szCs w:val="18"/>
                <w:highlight w:val="yellow"/>
              </w:rPr>
            </w:pPr>
            <w:r>
              <w:rPr>
                <w:rFonts w:ascii="Arial" w:hAnsi="Arial" w:cs="Arial"/>
                <w:sz w:val="18"/>
                <w:szCs w:val="18"/>
                <w:highlight w:val="yellow"/>
              </w:rPr>
              <w:t>Datore di lavoro appaltatore</w:t>
            </w:r>
          </w:p>
        </w:tc>
        <w:tc>
          <w:tcPr>
            <w:tcW w:w="30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3B0EC3" w:rsidRDefault="003B0EC3">
            <w:pPr>
              <w:widowControl w:val="0"/>
              <w:tabs>
                <w:tab w:val="left" w:pos="-851"/>
              </w:tabs>
              <w:jc w:val="center"/>
              <w:rPr>
                <w:rFonts w:ascii="Arial" w:hAnsi="Arial" w:cs="Arial"/>
                <w:i/>
                <w:sz w:val="18"/>
                <w:szCs w:val="18"/>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3B0EC3" w:rsidRDefault="003B0EC3">
            <w:pPr>
              <w:widowControl w:val="0"/>
              <w:tabs>
                <w:tab w:val="left" w:pos="-851"/>
              </w:tabs>
              <w:jc w:val="center"/>
              <w:rPr>
                <w:rFonts w:ascii="Arial" w:hAnsi="Arial" w:cs="Arial"/>
                <w:b/>
                <w:sz w:val="18"/>
                <w:szCs w:val="18"/>
                <w:highlight w:val="yellow"/>
              </w:rPr>
            </w:pPr>
          </w:p>
        </w:tc>
      </w:tr>
      <w:tr w:rsidR="003B0EC3">
        <w:trPr>
          <w:trHeight w:val="442"/>
        </w:trPr>
        <w:tc>
          <w:tcPr>
            <w:tcW w:w="3350" w:type="dxa"/>
            <w:tcBorders>
              <w:top w:val="single" w:sz="2" w:space="0" w:color="000000"/>
              <w:left w:val="single" w:sz="12" w:space="0" w:color="000000"/>
              <w:bottom w:val="single" w:sz="2" w:space="0" w:color="000000"/>
              <w:right w:val="single" w:sz="2" w:space="0" w:color="000000"/>
            </w:tcBorders>
            <w:shd w:val="clear" w:color="auto" w:fill="auto"/>
            <w:vAlign w:val="center"/>
          </w:tcPr>
          <w:p w:rsidR="003B0EC3" w:rsidRDefault="00744BD3">
            <w:pPr>
              <w:widowControl w:val="0"/>
              <w:tabs>
                <w:tab w:val="left" w:pos="-851"/>
              </w:tabs>
              <w:spacing w:before="120" w:after="120"/>
              <w:rPr>
                <w:rFonts w:ascii="Arial" w:hAnsi="Arial" w:cs="Arial"/>
                <w:sz w:val="18"/>
                <w:szCs w:val="18"/>
                <w:highlight w:val="yellow"/>
              </w:rPr>
            </w:pPr>
            <w:r>
              <w:rPr>
                <w:rFonts w:ascii="Arial" w:hAnsi="Arial" w:cs="Arial"/>
                <w:sz w:val="18"/>
                <w:szCs w:val="18"/>
                <w:highlight w:val="yellow"/>
              </w:rPr>
              <w:t>Dirigente delegato per il Servizio</w:t>
            </w:r>
          </w:p>
        </w:tc>
        <w:tc>
          <w:tcPr>
            <w:tcW w:w="30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3B0EC3" w:rsidRDefault="003B0EC3">
            <w:pPr>
              <w:widowControl w:val="0"/>
              <w:tabs>
                <w:tab w:val="left" w:pos="-851"/>
              </w:tabs>
              <w:jc w:val="center"/>
              <w:rPr>
                <w:rFonts w:ascii="Arial" w:hAnsi="Arial" w:cs="Arial"/>
                <w:i/>
                <w:sz w:val="18"/>
                <w:szCs w:val="18"/>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3B0EC3" w:rsidRDefault="003B0EC3">
            <w:pPr>
              <w:widowControl w:val="0"/>
              <w:tabs>
                <w:tab w:val="left" w:pos="-851"/>
              </w:tabs>
              <w:jc w:val="center"/>
              <w:rPr>
                <w:rFonts w:ascii="Arial" w:hAnsi="Arial" w:cs="Arial"/>
                <w:b/>
                <w:sz w:val="18"/>
                <w:szCs w:val="18"/>
                <w:highlight w:val="yellow"/>
              </w:rPr>
            </w:pPr>
          </w:p>
        </w:tc>
      </w:tr>
      <w:tr w:rsidR="003B0EC3">
        <w:tc>
          <w:tcPr>
            <w:tcW w:w="3350" w:type="dxa"/>
            <w:tcBorders>
              <w:top w:val="single" w:sz="2" w:space="0" w:color="000000"/>
              <w:left w:val="single" w:sz="12" w:space="0" w:color="000000"/>
              <w:bottom w:val="single" w:sz="2" w:space="0" w:color="000000"/>
              <w:right w:val="single" w:sz="2" w:space="0" w:color="000000"/>
            </w:tcBorders>
            <w:shd w:val="clear" w:color="auto" w:fill="auto"/>
            <w:vAlign w:val="center"/>
          </w:tcPr>
          <w:p w:rsidR="003B0EC3" w:rsidRDefault="00744BD3">
            <w:pPr>
              <w:widowControl w:val="0"/>
              <w:tabs>
                <w:tab w:val="left" w:pos="-851"/>
              </w:tabs>
              <w:spacing w:before="120" w:after="120"/>
              <w:jc w:val="both"/>
              <w:rPr>
                <w:rFonts w:ascii="Arial" w:hAnsi="Arial" w:cs="Arial"/>
                <w:sz w:val="18"/>
                <w:szCs w:val="18"/>
                <w:highlight w:val="yellow"/>
              </w:rPr>
            </w:pPr>
            <w:r>
              <w:rPr>
                <w:rFonts w:ascii="Arial" w:hAnsi="Arial" w:cs="Arial"/>
                <w:sz w:val="18"/>
                <w:szCs w:val="18"/>
                <w:highlight w:val="yellow"/>
              </w:rPr>
              <w:t>Preposto individuato per il Servizio</w:t>
            </w:r>
          </w:p>
          <w:p w:rsidR="003B0EC3" w:rsidRDefault="00744BD3">
            <w:pPr>
              <w:widowControl w:val="0"/>
              <w:tabs>
                <w:tab w:val="left" w:pos="-851"/>
              </w:tabs>
              <w:spacing w:before="120" w:after="120"/>
              <w:jc w:val="both"/>
              <w:rPr>
                <w:sz w:val="12"/>
                <w:szCs w:val="12"/>
                <w:shd w:val="clear" w:color="auto" w:fill="FFFF00"/>
              </w:rPr>
            </w:pPr>
            <w:r>
              <w:rPr>
                <w:sz w:val="12"/>
                <w:szCs w:val="12"/>
                <w:shd w:val="clear" w:color="auto" w:fill="FFFF00"/>
              </w:rPr>
              <w:t>(indicazione obbligatoria ex art. 26 c.8bis D.Lgs. 81/08 e s.m.i.)</w:t>
            </w:r>
          </w:p>
        </w:tc>
        <w:tc>
          <w:tcPr>
            <w:tcW w:w="30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3B0EC3" w:rsidRDefault="003B0EC3">
            <w:pPr>
              <w:widowControl w:val="0"/>
              <w:tabs>
                <w:tab w:val="left" w:pos="-851"/>
              </w:tabs>
              <w:jc w:val="center"/>
              <w:rPr>
                <w:rFonts w:ascii="Arial" w:hAnsi="Arial" w:cs="Arial"/>
                <w:sz w:val="22"/>
                <w:szCs w:val="22"/>
                <w:highlight w:val="yellow"/>
              </w:rPr>
            </w:pPr>
          </w:p>
        </w:tc>
        <w:tc>
          <w:tcPr>
            <w:tcW w:w="3546" w:type="dxa"/>
            <w:tcBorders>
              <w:top w:val="single" w:sz="2" w:space="0" w:color="000000"/>
              <w:left w:val="single" w:sz="2" w:space="0" w:color="000000"/>
              <w:bottom w:val="single" w:sz="2" w:space="0" w:color="000000"/>
              <w:right w:val="single" w:sz="12" w:space="0" w:color="000000"/>
            </w:tcBorders>
            <w:shd w:val="clear" w:color="auto" w:fill="auto"/>
            <w:vAlign w:val="center"/>
          </w:tcPr>
          <w:p w:rsidR="003B0EC3" w:rsidRDefault="003B0EC3">
            <w:pPr>
              <w:widowControl w:val="0"/>
              <w:tabs>
                <w:tab w:val="left" w:pos="-851"/>
              </w:tabs>
              <w:jc w:val="center"/>
              <w:rPr>
                <w:rFonts w:ascii="Arial" w:hAnsi="Arial" w:cs="Arial"/>
                <w:sz w:val="22"/>
                <w:szCs w:val="22"/>
                <w:highlight w:val="yellow"/>
              </w:rPr>
            </w:pPr>
          </w:p>
        </w:tc>
      </w:tr>
    </w:tbl>
    <w:p w:rsidR="003B0EC3" w:rsidRDefault="003B0EC3">
      <w:pPr>
        <w:jc w:val="center"/>
        <w:rPr>
          <w:rFonts w:ascii="Arial" w:hAnsi="Arial" w:cs="Arial"/>
          <w:b/>
        </w:rPr>
      </w:pPr>
    </w:p>
    <w:p w:rsidR="003B0EC3" w:rsidRDefault="003B0EC3">
      <w:pPr>
        <w:jc w:val="center"/>
        <w:rPr>
          <w:rFonts w:ascii="Arial" w:hAnsi="Arial" w:cs="Arial"/>
          <w:b/>
        </w:rPr>
      </w:pPr>
    </w:p>
    <w:p w:rsidR="003B0EC3" w:rsidRDefault="00744BD3">
      <w:pPr>
        <w:jc w:val="both"/>
        <w:rPr>
          <w:rFonts w:ascii="Arial" w:hAnsi="Arial" w:cs="Arial"/>
        </w:rPr>
      </w:pPr>
      <w:r>
        <w:rPr>
          <w:rFonts w:ascii="Arial" w:hAnsi="Arial" w:cs="Arial"/>
        </w:rPr>
        <w:t>I compiti assegnati dal committente e dall’appaltatore, ciascuno per quanto di propria competenza, ai soggetti di cui sopra sono:</w:t>
      </w:r>
    </w:p>
    <w:p w:rsidR="003B0EC3" w:rsidRDefault="00744BD3">
      <w:pPr>
        <w:numPr>
          <w:ilvl w:val="0"/>
          <w:numId w:val="6"/>
        </w:numPr>
        <w:suppressAutoHyphens w:val="0"/>
        <w:jc w:val="both"/>
        <w:rPr>
          <w:rFonts w:ascii="Arial" w:hAnsi="Arial" w:cs="Arial"/>
        </w:rPr>
      </w:pPr>
      <w:r>
        <w:rPr>
          <w:rFonts w:ascii="Arial" w:hAnsi="Arial" w:cs="Arial"/>
          <w:b/>
        </w:rPr>
        <w:t>verifica degli appaltatori e subappaltatori</w:t>
      </w:r>
      <w:r>
        <w:rPr>
          <w:rFonts w:ascii="Arial" w:hAnsi="Arial" w:cs="Arial"/>
        </w:rPr>
        <w:t>;</w:t>
      </w:r>
    </w:p>
    <w:p w:rsidR="003B0EC3" w:rsidRDefault="00744BD3">
      <w:pPr>
        <w:numPr>
          <w:ilvl w:val="0"/>
          <w:numId w:val="6"/>
        </w:numPr>
        <w:suppressAutoHyphens w:val="0"/>
        <w:jc w:val="both"/>
        <w:rPr>
          <w:rFonts w:ascii="Arial" w:hAnsi="Arial" w:cs="Arial"/>
        </w:rPr>
      </w:pPr>
      <w:r>
        <w:rPr>
          <w:rFonts w:ascii="Arial" w:hAnsi="Arial" w:cs="Arial"/>
          <w:b/>
        </w:rPr>
        <w:t>verifica dell’applicazione</w:t>
      </w:r>
      <w:r>
        <w:rPr>
          <w:rFonts w:ascii="Arial" w:hAnsi="Arial" w:cs="Arial"/>
        </w:rPr>
        <w:t xml:space="preserve"> delle </w:t>
      </w:r>
      <w:r>
        <w:rPr>
          <w:rFonts w:ascii="Arial" w:hAnsi="Arial" w:cs="Arial"/>
          <w:b/>
        </w:rPr>
        <w:t xml:space="preserve">prescrizioni </w:t>
      </w:r>
      <w:r>
        <w:rPr>
          <w:rFonts w:ascii="Arial" w:hAnsi="Arial" w:cs="Arial"/>
        </w:rPr>
        <w:t>contenuto nel presente documento;</w:t>
      </w:r>
    </w:p>
    <w:p w:rsidR="003B0EC3" w:rsidRDefault="00744BD3">
      <w:pPr>
        <w:numPr>
          <w:ilvl w:val="0"/>
          <w:numId w:val="6"/>
        </w:numPr>
        <w:suppressAutoHyphens w:val="0"/>
        <w:jc w:val="both"/>
        <w:rPr>
          <w:rFonts w:ascii="Arial" w:hAnsi="Arial" w:cs="Arial"/>
        </w:rPr>
      </w:pPr>
      <w:r>
        <w:rPr>
          <w:rFonts w:ascii="Arial" w:hAnsi="Arial" w:cs="Arial"/>
          <w:b/>
        </w:rPr>
        <w:t>organizzazione dei sopralluoghi</w:t>
      </w:r>
      <w:r>
        <w:rPr>
          <w:rFonts w:ascii="Arial" w:hAnsi="Arial" w:cs="Arial"/>
        </w:rPr>
        <w:t xml:space="preserve"> preventivi con la relativa stesura dei verbali;</w:t>
      </w:r>
    </w:p>
    <w:p w:rsidR="003B0EC3" w:rsidRDefault="00744BD3">
      <w:pPr>
        <w:numPr>
          <w:ilvl w:val="0"/>
          <w:numId w:val="6"/>
        </w:numPr>
        <w:suppressAutoHyphens w:val="0"/>
        <w:jc w:val="both"/>
        <w:rPr>
          <w:rFonts w:ascii="Arial" w:hAnsi="Arial" w:cs="Arial"/>
        </w:rPr>
      </w:pPr>
      <w:r>
        <w:rPr>
          <w:rFonts w:ascii="Arial" w:hAnsi="Arial" w:cs="Arial"/>
          <w:b/>
        </w:rPr>
        <w:t>organizzazione delle riunioni</w:t>
      </w:r>
      <w:r>
        <w:rPr>
          <w:rFonts w:ascii="Arial" w:hAnsi="Arial" w:cs="Arial"/>
        </w:rPr>
        <w:t xml:space="preserve"> di coordinamento in materia di sicurezza con la relativa stesura dei verbali;</w:t>
      </w:r>
    </w:p>
    <w:p w:rsidR="003B0EC3" w:rsidRDefault="00744BD3">
      <w:pPr>
        <w:numPr>
          <w:ilvl w:val="0"/>
          <w:numId w:val="6"/>
        </w:numPr>
        <w:suppressAutoHyphens w:val="0"/>
        <w:jc w:val="both"/>
        <w:rPr>
          <w:rFonts w:ascii="Arial" w:eastAsiaTheme="minorHAnsi" w:hAnsi="Arial" w:cs="Arial"/>
          <w:color w:val="000000" w:themeColor="text1"/>
          <w:lang w:eastAsia="en-US"/>
        </w:rPr>
      </w:pPr>
      <w:r>
        <w:rPr>
          <w:rFonts w:ascii="Arial" w:eastAsiaTheme="minorHAnsi" w:hAnsi="Arial" w:cs="Arial"/>
          <w:b/>
          <w:color w:val="000000" w:themeColor="text1"/>
          <w:lang w:eastAsia="en-US"/>
        </w:rPr>
        <w:t>cooperazione</w:t>
      </w:r>
      <w:r>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3B0EC3" w:rsidRDefault="00744BD3">
      <w:pPr>
        <w:numPr>
          <w:ilvl w:val="0"/>
          <w:numId w:val="6"/>
        </w:numPr>
        <w:suppressAutoHyphens w:val="0"/>
        <w:jc w:val="both"/>
        <w:rPr>
          <w:rFonts w:ascii="Arial" w:hAnsi="Arial" w:cs="Arial"/>
        </w:rPr>
      </w:pPr>
      <w:r>
        <w:rPr>
          <w:rFonts w:ascii="Arial" w:eastAsiaTheme="minorHAnsi" w:hAnsi="Arial" w:cs="Arial"/>
          <w:b/>
          <w:color w:val="000000" w:themeColor="text1"/>
          <w:lang w:eastAsia="en-US"/>
        </w:rPr>
        <w:t>coordinamento</w:t>
      </w:r>
      <w:r>
        <w:rPr>
          <w:rFonts w:ascii="Arial" w:eastAsiaTheme="minorHAnsi" w:hAnsi="Arial" w:cs="Arial"/>
          <w:color w:val="000000" w:themeColor="text1"/>
          <w:lang w:eastAsia="en-US"/>
        </w:rPr>
        <w:t xml:space="preserve"> degli</w:t>
      </w:r>
      <w:r>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3B0EC3" w:rsidRDefault="00744BD3">
      <w:pPr>
        <w:numPr>
          <w:ilvl w:val="0"/>
          <w:numId w:val="6"/>
        </w:numPr>
        <w:suppressAutoHyphens w:val="0"/>
        <w:jc w:val="both"/>
        <w:rPr>
          <w:rFonts w:ascii="Arial" w:hAnsi="Arial" w:cs="Arial"/>
        </w:rPr>
      </w:pPr>
      <w:r>
        <w:rPr>
          <w:rFonts w:ascii="Arial" w:hAnsi="Arial" w:cs="Arial"/>
          <w:b/>
        </w:rPr>
        <w:t>controllo periodico</w:t>
      </w:r>
      <w:r>
        <w:rPr>
          <w:rFonts w:ascii="Arial" w:hAnsi="Arial" w:cs="Arial"/>
        </w:rPr>
        <w:t xml:space="preserve"> dei subappaltatori;</w:t>
      </w:r>
    </w:p>
    <w:p w:rsidR="003B0EC3" w:rsidRDefault="00744BD3">
      <w:pPr>
        <w:numPr>
          <w:ilvl w:val="0"/>
          <w:numId w:val="6"/>
        </w:numPr>
        <w:suppressAutoHyphens w:val="0"/>
        <w:jc w:val="both"/>
        <w:rPr>
          <w:rFonts w:ascii="Arial" w:hAnsi="Arial" w:cs="Arial"/>
        </w:rPr>
      </w:pPr>
      <w:r>
        <w:rPr>
          <w:rFonts w:ascii="Arial" w:hAnsi="Arial" w:cs="Arial"/>
          <w:b/>
        </w:rPr>
        <w:t>aggiornamento</w:t>
      </w:r>
      <w:r>
        <w:rPr>
          <w:rFonts w:ascii="Arial" w:hAnsi="Arial" w:cs="Arial"/>
        </w:rPr>
        <w:t xml:space="preserve"> </w:t>
      </w:r>
      <w:r>
        <w:rPr>
          <w:rFonts w:ascii="Arial" w:hAnsi="Arial" w:cs="Arial"/>
          <w:b/>
        </w:rPr>
        <w:t>e integrazione</w:t>
      </w:r>
      <w:r>
        <w:rPr>
          <w:rFonts w:ascii="Arial" w:hAnsi="Arial" w:cs="Arial"/>
        </w:rPr>
        <w:t xml:space="preserve"> del DUVRI. </w:t>
      </w:r>
    </w:p>
    <w:p w:rsidR="003B0EC3" w:rsidRDefault="003B0EC3">
      <w:pPr>
        <w:suppressAutoHyphens w:val="0"/>
        <w:jc w:val="both"/>
        <w:rPr>
          <w:rFonts w:ascii="Arial" w:hAnsi="Arial" w:cs="Arial"/>
        </w:rPr>
      </w:pPr>
    </w:p>
    <w:p w:rsidR="004B283A" w:rsidRPr="009010A6" w:rsidRDefault="004B283A" w:rsidP="004B283A">
      <w:pPr>
        <w:tabs>
          <w:tab w:val="left" w:pos="915"/>
        </w:tabs>
        <w:jc w:val="both"/>
        <w:rPr>
          <w:rFonts w:ascii="Arial" w:hAnsi="Arial" w:cs="Arial"/>
          <w:sz w:val="18"/>
          <w:szCs w:val="18"/>
        </w:rPr>
      </w:pPr>
      <w:r w:rsidRPr="004B283A">
        <w:rPr>
          <w:rFonts w:ascii="Arial" w:hAnsi="Arial" w:cs="Arial"/>
          <w:sz w:val="18"/>
          <w:szCs w:val="18"/>
          <w:highlight w:val="green"/>
        </w:rPr>
        <w:t xml:space="preserve">In considerazione del fatto che alcune attività potranno essere svolte presso ambienti i cui Datori di Lavoro sono diversi dal Committente, l’Azienda ’AULSS 7, svolta una valutazione ricognitiva dei rischi standard, ai sensi dell’art. 26 comma 3ter del D.Lgs. 81/08 e s.m.i. </w:t>
      </w:r>
      <w:r w:rsidRPr="0036461D">
        <w:rPr>
          <w:rFonts w:ascii="Arial" w:hAnsi="Arial" w:cs="Arial"/>
          <w:sz w:val="18"/>
          <w:szCs w:val="18"/>
          <w:highlight w:val="yellow"/>
        </w:rPr>
        <w:t>invierà agli stessi il documento perché sia aggiornato con i rischi specifici da interferenza relativi ai propri luoghi di lavoro. Dell’eventuale integrazione dovranno essere messi a conoscenza RUP\DEC\Appaltatore.</w:t>
      </w:r>
    </w:p>
    <w:p w:rsidR="003B0EC3" w:rsidRDefault="003B0EC3">
      <w:pPr>
        <w:suppressAutoHyphens w:val="0"/>
        <w:jc w:val="both"/>
        <w:rPr>
          <w:rFonts w:ascii="Arial" w:hAnsi="Arial" w:cs="Arial"/>
        </w:rPr>
      </w:pPr>
    </w:p>
    <w:p w:rsidR="003B0EC3" w:rsidRDefault="00744BD3">
      <w:pPr>
        <w:pStyle w:val="Paragrafoelenco"/>
        <w:numPr>
          <w:ilvl w:val="1"/>
          <w:numId w:val="13"/>
        </w:numPr>
        <w:pBdr>
          <w:bottom w:val="single" w:sz="8" w:space="4" w:color="4F81BD"/>
        </w:pBdr>
        <w:spacing w:after="300"/>
        <w:ind w:left="284"/>
        <w:outlineLvl w:val="0"/>
        <w:rPr>
          <w:rFonts w:ascii="Arial" w:eastAsiaTheme="majorEastAsia" w:hAnsi="Arial" w:cs="Arial"/>
          <w:b/>
          <w:color w:val="17365D" w:themeColor="text2" w:themeShade="BF"/>
          <w:spacing w:val="5"/>
          <w:kern w:val="2"/>
          <w:sz w:val="20"/>
          <w:szCs w:val="20"/>
        </w:rPr>
      </w:pPr>
      <w:r>
        <w:rPr>
          <w:rFonts w:ascii="Arial" w:eastAsiaTheme="majorEastAsia" w:hAnsi="Arial" w:cs="Arial"/>
          <w:b/>
          <w:color w:val="17365D" w:themeColor="text2" w:themeShade="BF"/>
          <w:spacing w:val="5"/>
          <w:kern w:val="2"/>
          <w:sz w:val="20"/>
          <w:szCs w:val="20"/>
        </w:rPr>
        <w:t xml:space="preserve"> </w:t>
      </w:r>
      <w:bookmarkStart w:id="25" w:name="_Toc157168928"/>
      <w:r>
        <w:rPr>
          <w:rFonts w:ascii="Arial" w:eastAsiaTheme="majorEastAsia" w:hAnsi="Arial" w:cs="Arial"/>
          <w:b/>
          <w:color w:val="17365D" w:themeColor="text2" w:themeShade="BF"/>
          <w:spacing w:val="5"/>
          <w:kern w:val="2"/>
          <w:sz w:val="20"/>
          <w:szCs w:val="20"/>
        </w:rPr>
        <w:t>NORME GENERALI</w:t>
      </w:r>
      <w:bookmarkEnd w:id="25"/>
      <w:r>
        <w:rPr>
          <w:rFonts w:ascii="Arial" w:eastAsiaTheme="majorEastAsia" w:hAnsi="Arial" w:cs="Arial"/>
          <w:b/>
          <w:color w:val="17365D" w:themeColor="text2" w:themeShade="BF"/>
          <w:spacing w:val="5"/>
          <w:kern w:val="2"/>
          <w:sz w:val="20"/>
          <w:szCs w:val="20"/>
        </w:rPr>
        <w:t xml:space="preserve"> </w:t>
      </w:r>
    </w:p>
    <w:p w:rsidR="003B0EC3" w:rsidRDefault="00744BD3">
      <w:pPr>
        <w:jc w:val="both"/>
        <w:rPr>
          <w:rFonts w:ascii="Arial" w:hAnsi="Arial" w:cs="Arial"/>
        </w:rPr>
      </w:pPr>
      <w:r>
        <w:rPr>
          <w:rFonts w:ascii="Arial" w:hAnsi="Arial" w:cs="Arial"/>
        </w:rPr>
        <w:lastRenderedPageBreak/>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rsidR="003B0EC3" w:rsidRDefault="003B0EC3">
      <w:pPr>
        <w:jc w:val="both"/>
        <w:rPr>
          <w:rFonts w:ascii="Arial" w:hAnsi="Arial" w:cs="Arial"/>
        </w:rPr>
      </w:pPr>
    </w:p>
    <w:p w:rsidR="003B0EC3" w:rsidRDefault="00744BD3">
      <w:pPr>
        <w:jc w:val="both"/>
        <w:rPr>
          <w:rFonts w:ascii="Arial" w:hAnsi="Arial" w:cs="Arial"/>
        </w:rPr>
      </w:pPr>
      <w:r>
        <w:rPr>
          <w:rFonts w:ascii="Arial" w:hAnsi="Arial" w:cs="Arial"/>
        </w:rPr>
        <w:t xml:space="preserve">Tutti i lavori/servizi/forniture devono essere svolti in modo da </w:t>
      </w:r>
      <w:r>
        <w:rPr>
          <w:rFonts w:ascii="Arial" w:hAnsi="Arial" w:cs="Arial"/>
          <w:b/>
        </w:rPr>
        <w:t>eliminare</w:t>
      </w:r>
      <w:r>
        <w:rPr>
          <w:rFonts w:ascii="Arial" w:hAnsi="Arial" w:cs="Arial"/>
        </w:rPr>
        <w:t xml:space="preserve"> in primis e, ove non sia possibile, ridurre le interferenze; quindi è richiesto di:</w:t>
      </w:r>
    </w:p>
    <w:p w:rsidR="003B0EC3" w:rsidRDefault="00744BD3">
      <w:pPr>
        <w:numPr>
          <w:ilvl w:val="0"/>
          <w:numId w:val="3"/>
        </w:numPr>
        <w:suppressAutoHyphens w:val="0"/>
        <w:jc w:val="both"/>
        <w:rPr>
          <w:rFonts w:ascii="Arial" w:hAnsi="Arial" w:cs="Arial"/>
        </w:rPr>
      </w:pPr>
      <w:r>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3B0EC3" w:rsidRDefault="00744BD3">
      <w:pPr>
        <w:numPr>
          <w:ilvl w:val="0"/>
          <w:numId w:val="3"/>
        </w:numPr>
        <w:suppressAutoHyphens w:val="0"/>
        <w:jc w:val="both"/>
        <w:rPr>
          <w:rFonts w:ascii="Arial" w:hAnsi="Arial" w:cs="Arial"/>
        </w:rPr>
      </w:pPr>
      <w:r>
        <w:rPr>
          <w:rFonts w:ascii="Arial" w:hAnsi="Arial" w:cs="Arial"/>
          <w:b/>
        </w:rPr>
        <w:t>procedere allo sfasamento temporale o spaziale</w:t>
      </w:r>
      <w:r>
        <w:rPr>
          <w:rFonts w:ascii="Arial" w:hAnsi="Arial" w:cs="Arial"/>
        </w:rPr>
        <w:t xml:space="preserve"> degli interventi in base alle priorità esecutive e/o alla disponibilità di uomini e mezzi;</w:t>
      </w:r>
    </w:p>
    <w:p w:rsidR="003B0EC3" w:rsidRDefault="00744BD3">
      <w:pPr>
        <w:numPr>
          <w:ilvl w:val="0"/>
          <w:numId w:val="3"/>
        </w:numPr>
        <w:suppressAutoHyphens w:val="0"/>
        <w:jc w:val="both"/>
        <w:rPr>
          <w:rFonts w:ascii="Arial" w:hAnsi="Arial" w:cs="Arial"/>
        </w:rPr>
      </w:pPr>
      <w:r>
        <w:rPr>
          <w:rFonts w:ascii="Arial" w:hAnsi="Arial" w:cs="Arial"/>
        </w:rPr>
        <w:t xml:space="preserve">nei casi in cui lo sfasamento temporale o spaziale non sia attuabile o lo sia parzialmente, le attività </w:t>
      </w:r>
      <w:r>
        <w:rPr>
          <w:rFonts w:ascii="Arial" w:hAnsi="Arial" w:cs="Arial"/>
          <w:b/>
        </w:rPr>
        <w:t>devono essere condotte utilizzando un’adeguata segnaletica e/o con il supporto di un operatore supplementare e/o individuando percorsi preferenziali</w:t>
      </w:r>
      <w:r>
        <w:rPr>
          <w:rFonts w:ascii="Arial" w:hAnsi="Arial" w:cs="Arial"/>
        </w:rPr>
        <w:t xml:space="preserve"> ovvero convocando una riunione di coordinamento e cooperazione.</w:t>
      </w:r>
    </w:p>
    <w:p w:rsidR="003B0EC3" w:rsidRDefault="003B0EC3">
      <w:pPr>
        <w:ind w:left="360"/>
        <w:jc w:val="both"/>
        <w:rPr>
          <w:rFonts w:ascii="Arial" w:hAnsi="Arial" w:cs="Arial"/>
          <w:u w:val="single"/>
        </w:rPr>
      </w:pPr>
    </w:p>
    <w:p w:rsidR="003B0EC3" w:rsidRDefault="00744BD3">
      <w:pPr>
        <w:jc w:val="both"/>
        <w:rPr>
          <w:rFonts w:ascii="Arial" w:hAnsi="Arial" w:cs="Arial"/>
          <w:b/>
          <w:i/>
        </w:rPr>
      </w:pPr>
      <w:bookmarkStart w:id="26" w:name="_Toc183404440"/>
      <w:bookmarkStart w:id="27" w:name="_Toc183405757"/>
      <w:r>
        <w:rPr>
          <w:rFonts w:ascii="Arial" w:hAnsi="Arial" w:cs="Arial"/>
          <w:b/>
        </w:rPr>
        <w:t>Scelte progettuali ed organizzative attinenti l’organizzazione del cantiere, misure preventive e protettive</w:t>
      </w:r>
      <w:bookmarkEnd w:id="26"/>
      <w:bookmarkEnd w:id="27"/>
    </w:p>
    <w:p w:rsidR="003B0EC3" w:rsidRDefault="00744BD3">
      <w:pPr>
        <w:widowControl w:val="0"/>
        <w:numPr>
          <w:ilvl w:val="0"/>
          <w:numId w:val="8"/>
        </w:numPr>
        <w:suppressAutoHyphens w:val="0"/>
        <w:contextualSpacing/>
        <w:jc w:val="both"/>
        <w:rPr>
          <w:rFonts w:ascii="Arial" w:hAnsi="Arial" w:cs="Arial"/>
        </w:rPr>
      </w:pPr>
      <w:r>
        <w:rPr>
          <w:rFonts w:ascii="Arial" w:hAnsi="Arial" w:cs="Arial"/>
        </w:rPr>
        <w:t>Le ditte debbono organizzare l’attività in modo che gli elementi tecnici di fornitura ed i semilavorati, oltre alle attrezzature di utilizzo, siano delimitati in aree prestabilite e confinate.</w:t>
      </w:r>
    </w:p>
    <w:p w:rsidR="003B0EC3" w:rsidRDefault="00744BD3">
      <w:pPr>
        <w:widowControl w:val="0"/>
        <w:numPr>
          <w:ilvl w:val="0"/>
          <w:numId w:val="8"/>
        </w:numPr>
        <w:suppressAutoHyphens w:val="0"/>
        <w:contextualSpacing/>
        <w:jc w:val="both"/>
        <w:rPr>
          <w:rFonts w:ascii="Arial" w:hAnsi="Arial" w:cs="Arial"/>
        </w:rPr>
      </w:pPr>
      <w:r>
        <w:rPr>
          <w:rFonts w:ascii="Arial" w:hAnsi="Arial" w:cs="Arial"/>
        </w:rPr>
        <w:t>Le attività delle singole ditte debbono essere svolte in aree delimitate e confinate (ove applicabile) con particolare attenzione ad evitare lavorazioni diverse su piani sovrapposti.</w:t>
      </w:r>
    </w:p>
    <w:p w:rsidR="003B0EC3" w:rsidRDefault="00744BD3">
      <w:pPr>
        <w:widowControl w:val="0"/>
        <w:numPr>
          <w:ilvl w:val="0"/>
          <w:numId w:val="8"/>
        </w:numPr>
        <w:suppressAutoHyphens w:val="0"/>
        <w:contextualSpacing/>
        <w:jc w:val="both"/>
        <w:rPr>
          <w:rFonts w:ascii="Arial" w:hAnsi="Arial" w:cs="Arial"/>
          <w:b/>
        </w:rPr>
      </w:pPr>
      <w:r>
        <w:rPr>
          <w:rFonts w:ascii="Arial" w:hAnsi="Arial" w:cs="Arial"/>
          <w:b/>
        </w:rPr>
        <w:t>Le attività devono svolgersi preferibilmente e prevalentemente presso i locali assegnati e non in altri luoghi di lavoro dell’Azienda ULSS.</w:t>
      </w:r>
    </w:p>
    <w:p w:rsidR="003B0EC3" w:rsidRDefault="003B0EC3">
      <w:pPr>
        <w:widowControl w:val="0"/>
        <w:suppressAutoHyphens w:val="0"/>
        <w:ind w:left="720"/>
        <w:contextualSpacing/>
        <w:jc w:val="both"/>
        <w:rPr>
          <w:rFonts w:ascii="Arial" w:hAnsi="Arial" w:cs="Arial"/>
        </w:rPr>
      </w:pPr>
    </w:p>
    <w:p w:rsidR="003B0EC3" w:rsidRDefault="00744BD3">
      <w:pPr>
        <w:jc w:val="both"/>
        <w:rPr>
          <w:rFonts w:ascii="Arial" w:hAnsi="Arial" w:cs="Arial"/>
          <w:b/>
        </w:rPr>
      </w:pPr>
      <w:bookmarkStart w:id="28" w:name="_Toc183404441"/>
      <w:bookmarkStart w:id="29" w:name="_Toc183405758"/>
      <w:r>
        <w:rPr>
          <w:rFonts w:ascii="Arial" w:hAnsi="Arial" w:cs="Arial"/>
          <w:b/>
        </w:rPr>
        <w:t>Prescrizioni operative attinenti le interferenze tra le lavorazioni, misure preventive e protettive</w:t>
      </w:r>
      <w:bookmarkEnd w:id="28"/>
      <w:bookmarkEnd w:id="29"/>
    </w:p>
    <w:p w:rsidR="003B0EC3" w:rsidRDefault="00744BD3">
      <w:pPr>
        <w:widowControl w:val="0"/>
        <w:numPr>
          <w:ilvl w:val="0"/>
          <w:numId w:val="8"/>
        </w:numPr>
        <w:suppressAutoHyphens w:val="0"/>
        <w:contextualSpacing/>
        <w:jc w:val="both"/>
        <w:rPr>
          <w:rFonts w:ascii="Arial" w:hAnsi="Arial" w:cs="Arial"/>
        </w:rPr>
      </w:pPr>
      <w:r>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3B0EC3" w:rsidRDefault="00744BD3">
      <w:pPr>
        <w:widowControl w:val="0"/>
        <w:numPr>
          <w:ilvl w:val="0"/>
          <w:numId w:val="8"/>
        </w:numPr>
        <w:suppressAutoHyphens w:val="0"/>
        <w:contextualSpacing/>
        <w:jc w:val="both"/>
        <w:rPr>
          <w:rFonts w:ascii="Arial" w:hAnsi="Arial" w:cs="Arial"/>
        </w:rPr>
      </w:pPr>
      <w:r>
        <w:rPr>
          <w:rFonts w:ascii="Arial" w:hAnsi="Arial" w:cs="Arial"/>
        </w:rPr>
        <w:t>E’ vietato alle ditte utilizzare dispositivi di protezione individuali che non abbiano i requisiti di cui al decreto legislativo 81/2008 e s.m.i.</w:t>
      </w:r>
    </w:p>
    <w:p w:rsidR="003B0EC3" w:rsidRDefault="00744BD3">
      <w:pPr>
        <w:widowControl w:val="0"/>
        <w:numPr>
          <w:ilvl w:val="0"/>
          <w:numId w:val="8"/>
        </w:numPr>
        <w:suppressAutoHyphens w:val="0"/>
        <w:contextualSpacing/>
        <w:jc w:val="both"/>
        <w:rPr>
          <w:rFonts w:ascii="Arial" w:hAnsi="Arial" w:cs="Arial"/>
        </w:rPr>
      </w:pPr>
      <w:r>
        <w:rPr>
          <w:rFonts w:ascii="Arial" w:hAnsi="Arial" w:cs="Arial"/>
        </w:rPr>
        <w:t>E’ vietata qualsiasi attività che comporti saldatura (elettrica, ossiacetilenica, ecc.).</w:t>
      </w:r>
    </w:p>
    <w:p w:rsidR="003B0EC3" w:rsidRDefault="00744BD3">
      <w:pPr>
        <w:widowControl w:val="0"/>
        <w:numPr>
          <w:ilvl w:val="0"/>
          <w:numId w:val="8"/>
        </w:numPr>
        <w:suppressAutoHyphens w:val="0"/>
        <w:contextualSpacing/>
        <w:jc w:val="both"/>
        <w:rPr>
          <w:rFonts w:ascii="Arial" w:hAnsi="Arial" w:cs="Arial"/>
        </w:rPr>
      </w:pPr>
      <w:r>
        <w:rPr>
          <w:rFonts w:ascii="Arial" w:hAnsi="Arial" w:cs="Arial"/>
        </w:rPr>
        <w:t>E’ vietato modificare attrezzature, impianti o strutture dell’Azienda ULSS;</w:t>
      </w:r>
    </w:p>
    <w:p w:rsidR="003B0EC3" w:rsidRDefault="003B0EC3">
      <w:pPr>
        <w:jc w:val="both"/>
        <w:rPr>
          <w:rFonts w:ascii="Arial" w:hAnsi="Arial" w:cs="Arial"/>
        </w:rPr>
      </w:pPr>
    </w:p>
    <w:p w:rsidR="003B0EC3" w:rsidRDefault="00744BD3">
      <w:pPr>
        <w:jc w:val="both"/>
        <w:rPr>
          <w:rFonts w:ascii="Arial" w:hAnsi="Arial" w:cs="Arial"/>
          <w:b/>
        </w:rPr>
      </w:pPr>
      <w:bookmarkStart w:id="30" w:name="_Toc183404442"/>
      <w:bookmarkStart w:id="31" w:name="_Toc183405759"/>
      <w:r>
        <w:rPr>
          <w:rFonts w:ascii="Arial" w:hAnsi="Arial" w:cs="Arial"/>
          <w:b/>
        </w:rPr>
        <w:t>Misure di coordinamento relative all’uso comune da parte di più imprese e/o lavoratori autonomi di attrezzature, infrastrutture, sostanze chimiche, mezzi e servizi di protezione collettiva</w:t>
      </w:r>
      <w:bookmarkEnd w:id="30"/>
      <w:bookmarkEnd w:id="31"/>
    </w:p>
    <w:p w:rsidR="003B0EC3" w:rsidRDefault="00744BD3">
      <w:pPr>
        <w:widowControl w:val="0"/>
        <w:numPr>
          <w:ilvl w:val="0"/>
          <w:numId w:val="8"/>
        </w:numPr>
        <w:suppressAutoHyphens w:val="0"/>
        <w:contextualSpacing/>
        <w:jc w:val="both"/>
        <w:rPr>
          <w:rFonts w:ascii="Arial" w:hAnsi="Arial" w:cs="Arial"/>
        </w:rPr>
      </w:pPr>
      <w:r>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3B0EC3" w:rsidRDefault="00744BD3">
      <w:pPr>
        <w:widowControl w:val="0"/>
        <w:numPr>
          <w:ilvl w:val="0"/>
          <w:numId w:val="8"/>
        </w:numPr>
        <w:suppressAutoHyphens w:val="0"/>
        <w:contextualSpacing/>
        <w:jc w:val="both"/>
        <w:rPr>
          <w:rFonts w:ascii="Arial" w:hAnsi="Arial" w:cs="Arial"/>
        </w:rPr>
      </w:pPr>
      <w:r>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3B0EC3" w:rsidRDefault="003B0EC3">
      <w:pPr>
        <w:ind w:left="720"/>
        <w:jc w:val="both"/>
        <w:rPr>
          <w:rFonts w:ascii="Arial" w:hAnsi="Arial" w:cs="Arial"/>
        </w:rPr>
      </w:pPr>
    </w:p>
    <w:p w:rsidR="003B0EC3" w:rsidRDefault="00744BD3">
      <w:pPr>
        <w:jc w:val="both"/>
        <w:rPr>
          <w:rFonts w:ascii="Arial" w:hAnsi="Arial" w:cs="Arial"/>
          <w:b/>
        </w:rPr>
      </w:pPr>
      <w:bookmarkStart w:id="32" w:name="_Toc183404443"/>
      <w:bookmarkStart w:id="33" w:name="_Toc183405760"/>
      <w:r>
        <w:rPr>
          <w:rFonts w:ascii="Arial" w:hAnsi="Arial" w:cs="Arial"/>
          <w:b/>
        </w:rPr>
        <w:t>Modalità organizzative della cooperazione e coordinamento tra datori di lavoro e fra questi ed i lavoratori autonomi</w:t>
      </w:r>
      <w:bookmarkEnd w:id="32"/>
      <w:bookmarkEnd w:id="33"/>
    </w:p>
    <w:p w:rsidR="003B0EC3" w:rsidRDefault="00744BD3">
      <w:pPr>
        <w:jc w:val="both"/>
        <w:rPr>
          <w:rFonts w:ascii="Arial" w:hAnsi="Arial" w:cs="Arial"/>
        </w:rPr>
      </w:pPr>
      <w:r>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3B0EC3" w:rsidRDefault="00744BD3">
      <w:pPr>
        <w:jc w:val="both"/>
        <w:rPr>
          <w:rFonts w:ascii="Arial" w:hAnsi="Arial" w:cs="Arial"/>
        </w:rPr>
      </w:pPr>
      <w:r>
        <w:rPr>
          <w:rFonts w:ascii="Arial" w:hAnsi="Arial" w:cs="Arial"/>
        </w:rPr>
        <w:t>Ogni lavorazione o svolgimento di servizio deve prevedere:</w:t>
      </w:r>
    </w:p>
    <w:p w:rsidR="003B0EC3" w:rsidRDefault="00744BD3">
      <w:pPr>
        <w:numPr>
          <w:ilvl w:val="0"/>
          <w:numId w:val="7"/>
        </w:numPr>
        <w:suppressAutoHyphens w:val="0"/>
        <w:jc w:val="both"/>
        <w:rPr>
          <w:rFonts w:ascii="Arial" w:hAnsi="Arial" w:cs="Arial"/>
        </w:rPr>
      </w:pPr>
      <w:r>
        <w:rPr>
          <w:rFonts w:ascii="Arial" w:hAnsi="Arial" w:cs="Arial"/>
        </w:rPr>
        <w:t>procedure corrette per la rimozione di residui e rifiuti nei tempi tecnici strettamente necessari;</w:t>
      </w:r>
    </w:p>
    <w:p w:rsidR="003B0EC3" w:rsidRDefault="00744BD3">
      <w:pPr>
        <w:numPr>
          <w:ilvl w:val="0"/>
          <w:numId w:val="7"/>
        </w:numPr>
        <w:suppressAutoHyphens w:val="0"/>
        <w:jc w:val="both"/>
        <w:rPr>
          <w:rFonts w:ascii="Arial" w:hAnsi="Arial" w:cs="Arial"/>
        </w:rPr>
      </w:pPr>
      <w:r>
        <w:rPr>
          <w:rFonts w:ascii="Arial" w:hAnsi="Arial" w:cs="Arial"/>
        </w:rPr>
        <w:t>la compartimentazione delle aree di lavoro;</w:t>
      </w:r>
    </w:p>
    <w:p w:rsidR="003B0EC3" w:rsidRDefault="00744BD3">
      <w:pPr>
        <w:numPr>
          <w:ilvl w:val="0"/>
          <w:numId w:val="7"/>
        </w:numPr>
        <w:suppressAutoHyphens w:val="0"/>
        <w:jc w:val="both"/>
        <w:rPr>
          <w:rFonts w:ascii="Arial" w:hAnsi="Arial" w:cs="Arial"/>
        </w:rPr>
      </w:pPr>
      <w:r>
        <w:rPr>
          <w:rFonts w:ascii="Arial" w:hAnsi="Arial" w:cs="Arial"/>
        </w:rPr>
        <w:t>la delimitazione e segnalazione delle aree per il deposito temporaneo;</w:t>
      </w:r>
    </w:p>
    <w:p w:rsidR="003B0EC3" w:rsidRDefault="00744BD3">
      <w:pPr>
        <w:numPr>
          <w:ilvl w:val="0"/>
          <w:numId w:val="7"/>
        </w:numPr>
        <w:suppressAutoHyphens w:val="0"/>
        <w:jc w:val="both"/>
        <w:rPr>
          <w:rFonts w:ascii="Arial" w:hAnsi="Arial" w:cs="Arial"/>
        </w:rPr>
      </w:pPr>
      <w:r>
        <w:rPr>
          <w:rFonts w:ascii="Arial" w:hAnsi="Arial" w:cs="Arial"/>
        </w:rPr>
        <w:t>il contenimento degli impatti visivi, della produzione di polveri, rumori ed esalazioni moleste anche attraverso una segregazione totale dell’area di lavoro;</w:t>
      </w:r>
    </w:p>
    <w:p w:rsidR="003B0EC3" w:rsidRDefault="00744BD3">
      <w:pPr>
        <w:numPr>
          <w:ilvl w:val="0"/>
          <w:numId w:val="7"/>
        </w:numPr>
        <w:suppressAutoHyphens w:val="0"/>
        <w:jc w:val="both"/>
        <w:rPr>
          <w:rFonts w:ascii="Arial" w:hAnsi="Arial" w:cs="Arial"/>
        </w:rPr>
      </w:pPr>
      <w:r>
        <w:rPr>
          <w:rFonts w:ascii="Arial" w:hAnsi="Arial" w:cs="Arial"/>
        </w:rPr>
        <w:t>una adeguata segnaletica di sicurezza ed orientamento provvisorie.</w:t>
      </w:r>
    </w:p>
    <w:p w:rsidR="003B0EC3" w:rsidRDefault="003B0EC3">
      <w:pPr>
        <w:jc w:val="both"/>
        <w:rPr>
          <w:rFonts w:ascii="Arial" w:hAnsi="Arial" w:cs="Arial"/>
        </w:rPr>
      </w:pPr>
    </w:p>
    <w:p w:rsidR="003B0EC3" w:rsidRDefault="00744BD3">
      <w:pPr>
        <w:jc w:val="both"/>
        <w:rPr>
          <w:rFonts w:ascii="Arial" w:hAnsi="Arial" w:cs="Arial"/>
          <w:b/>
        </w:rPr>
      </w:pPr>
      <w:r>
        <w:rPr>
          <w:rFonts w:ascii="Arial" w:hAnsi="Arial" w:cs="Arial"/>
          <w:b/>
        </w:rPr>
        <w:t>Barriere Architettoniche/Presenza di Ostacoli</w:t>
      </w:r>
    </w:p>
    <w:p w:rsidR="003B0EC3" w:rsidRDefault="00744BD3">
      <w:pPr>
        <w:jc w:val="both"/>
        <w:rPr>
          <w:rFonts w:ascii="Arial" w:hAnsi="Arial" w:cs="Arial"/>
        </w:rPr>
      </w:pPr>
      <w:r>
        <w:rPr>
          <w:rFonts w:ascii="Arial" w:hAnsi="Arial" w:cs="Arial"/>
        </w:rPr>
        <w:t>L’attuazione degli interventi e l’installazione delle delimitazioni di cantiere non devono creare barriere architettoniche o ostacoli alla percorrenza dei luoghi non assoggettati all’intervento.</w:t>
      </w:r>
    </w:p>
    <w:p w:rsidR="003B0EC3" w:rsidRDefault="00744BD3">
      <w:pPr>
        <w:jc w:val="both"/>
        <w:rPr>
          <w:rFonts w:ascii="Arial" w:hAnsi="Arial" w:cs="Arial"/>
        </w:rPr>
      </w:pPr>
      <w:r>
        <w:rPr>
          <w:rFonts w:ascii="Arial" w:hAnsi="Arial" w:cs="Arial"/>
        </w:rPr>
        <w:lastRenderedPageBreak/>
        <w:t>Segnalare adeguatamente il percorso alternativo e sicuro per gli utenti.</w:t>
      </w:r>
    </w:p>
    <w:p w:rsidR="003B0EC3" w:rsidRDefault="00744BD3">
      <w:pPr>
        <w:jc w:val="both"/>
        <w:rPr>
          <w:rFonts w:ascii="Arial" w:hAnsi="Arial" w:cs="Arial"/>
        </w:rPr>
      </w:pPr>
      <w:r>
        <w:rPr>
          <w:rFonts w:ascii="Arial" w:hAnsi="Arial" w:cs="Arial"/>
        </w:rPr>
        <w:t>Attrezzature e materiali di cantiere dovranno essere collocate in modo  tale da non poter costituire inciampo.</w:t>
      </w:r>
    </w:p>
    <w:p w:rsidR="003B0EC3" w:rsidRDefault="00744BD3">
      <w:pPr>
        <w:jc w:val="both"/>
        <w:rPr>
          <w:rFonts w:ascii="Arial" w:hAnsi="Arial" w:cs="Arial"/>
        </w:rPr>
      </w:pPr>
      <w:r>
        <w:rPr>
          <w:rFonts w:ascii="Arial" w:hAnsi="Arial" w:cs="Arial"/>
        </w:rPr>
        <w:t>Il deposito non dovrà avvenire presso accessi, passaggi, vie di fuga; se ne deve, inoltre, disporre l’immediata raccolta ed allontanamento al termine delle lavorazioni.</w:t>
      </w:r>
    </w:p>
    <w:p w:rsidR="003B0EC3" w:rsidRDefault="00744BD3">
      <w:pPr>
        <w:jc w:val="both"/>
        <w:rPr>
          <w:rFonts w:ascii="Arial" w:hAnsi="Arial" w:cs="Arial"/>
        </w:rPr>
      </w:pPr>
      <w:r>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3B0EC3" w:rsidRDefault="00744BD3">
      <w:pPr>
        <w:jc w:val="both"/>
        <w:rPr>
          <w:rFonts w:ascii="Arial" w:hAnsi="Arial" w:cs="Arial"/>
        </w:rPr>
      </w:pPr>
      <w:r>
        <w:rPr>
          <w:rFonts w:ascii="Arial" w:hAnsi="Arial" w:cs="Arial"/>
        </w:rPr>
        <w:t>Nel caso di impianti di sollevamento, sarà posizionata la necessaria segnaletica di sicurezza con il divieto di accesso alle aree e alle attrezzature oggetto di manutenzione.</w:t>
      </w:r>
    </w:p>
    <w:p w:rsidR="003B0EC3" w:rsidRDefault="003B0EC3">
      <w:pPr>
        <w:jc w:val="both"/>
        <w:rPr>
          <w:rFonts w:ascii="Arial" w:hAnsi="Arial" w:cs="Arial"/>
          <w:b/>
        </w:rPr>
      </w:pPr>
    </w:p>
    <w:p w:rsidR="003B0EC3" w:rsidRDefault="00744BD3">
      <w:pPr>
        <w:jc w:val="both"/>
        <w:rPr>
          <w:rFonts w:ascii="Arial" w:hAnsi="Arial" w:cs="Arial"/>
          <w:b/>
        </w:rPr>
      </w:pPr>
      <w:r>
        <w:rPr>
          <w:rFonts w:ascii="Arial" w:hAnsi="Arial" w:cs="Arial"/>
          <w:b/>
        </w:rPr>
        <w:t>Rischio caduta materiali dall’alto</w:t>
      </w:r>
    </w:p>
    <w:p w:rsidR="003B0EC3" w:rsidRDefault="00744BD3">
      <w:pPr>
        <w:jc w:val="both"/>
        <w:rPr>
          <w:rFonts w:ascii="Arial" w:hAnsi="Arial" w:cs="Arial"/>
        </w:rPr>
      </w:pPr>
      <w:r>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3B0EC3" w:rsidRDefault="00744BD3">
      <w:pPr>
        <w:jc w:val="both"/>
        <w:rPr>
          <w:rFonts w:ascii="Arial" w:hAnsi="Arial" w:cs="Arial"/>
        </w:rPr>
      </w:pPr>
      <w:r>
        <w:rPr>
          <w:rFonts w:ascii="Arial" w:hAnsi="Arial" w:cs="Arial"/>
        </w:rPr>
        <w:t>Tutte le opere provvisionali e le scale necessarie allo svolgimento degli interventi saranno allestite, delimitate ed usate nel rispetto dei criteri di sicurezza vigenti.</w:t>
      </w:r>
    </w:p>
    <w:p w:rsidR="003B0EC3" w:rsidRDefault="003B0EC3">
      <w:pPr>
        <w:rPr>
          <w:rFonts w:ascii="Arial" w:hAnsi="Arial" w:cs="Arial"/>
          <w:b/>
          <w:i/>
        </w:rPr>
      </w:pPr>
    </w:p>
    <w:p w:rsidR="003B0EC3" w:rsidRDefault="00744BD3">
      <w:pPr>
        <w:jc w:val="both"/>
        <w:rPr>
          <w:rFonts w:ascii="Arial" w:hAnsi="Arial" w:cs="Arial"/>
          <w:b/>
        </w:rPr>
      </w:pPr>
      <w:r>
        <w:rPr>
          <w:rFonts w:ascii="Arial" w:hAnsi="Arial" w:cs="Arial"/>
          <w:b/>
        </w:rPr>
        <w:t>Sovraccarichi</w:t>
      </w:r>
    </w:p>
    <w:p w:rsidR="003B0EC3" w:rsidRDefault="00744BD3">
      <w:pPr>
        <w:jc w:val="both"/>
        <w:rPr>
          <w:rFonts w:ascii="Arial" w:hAnsi="Arial" w:cs="Arial"/>
        </w:rPr>
      </w:pPr>
      <w:r>
        <w:rPr>
          <w:rFonts w:ascii="Arial" w:hAnsi="Arial" w:cs="Arial"/>
        </w:rPr>
        <w:t>L'introduzione, anche temporanea, di carichi sui solai, in misura superiore al limite dovrà essere preventivamente sottoposta a verifica da parte di un tecnico abilitato.</w:t>
      </w:r>
    </w:p>
    <w:p w:rsidR="003B0EC3" w:rsidRDefault="00744BD3">
      <w:pPr>
        <w:jc w:val="both"/>
        <w:rPr>
          <w:rFonts w:ascii="Arial" w:hAnsi="Arial" w:cs="Arial"/>
          <w:b/>
        </w:rPr>
      </w:pPr>
      <w:r>
        <w:rPr>
          <w:rFonts w:ascii="Arial" w:hAnsi="Arial" w:cs="Arial"/>
        </w:rPr>
        <w:t>Questo dovrà certificare per iscritto al competente servizio prevenzione e protezione l’idoneità statica dell’intervento.</w:t>
      </w:r>
    </w:p>
    <w:p w:rsidR="003B0EC3" w:rsidRDefault="003B0EC3">
      <w:pPr>
        <w:jc w:val="both"/>
        <w:rPr>
          <w:rFonts w:ascii="Arial" w:hAnsi="Arial" w:cs="Arial"/>
          <w:b/>
        </w:rPr>
      </w:pPr>
    </w:p>
    <w:p w:rsidR="003B0EC3" w:rsidRDefault="00744BD3">
      <w:pPr>
        <w:jc w:val="both"/>
        <w:rPr>
          <w:rFonts w:ascii="Arial" w:hAnsi="Arial" w:cs="Arial"/>
          <w:b/>
        </w:rPr>
      </w:pPr>
      <w:r>
        <w:rPr>
          <w:rFonts w:ascii="Arial" w:hAnsi="Arial" w:cs="Arial"/>
          <w:b/>
        </w:rPr>
        <w:t>Uso di prodotti chimici (vernicianti, smalti, siliconi, detergenti, ecc.)</w:t>
      </w:r>
    </w:p>
    <w:p w:rsidR="003B0EC3" w:rsidRDefault="00744BD3">
      <w:pPr>
        <w:jc w:val="both"/>
        <w:rPr>
          <w:rFonts w:ascii="Arial" w:hAnsi="Arial" w:cs="Arial"/>
        </w:rPr>
      </w:pPr>
      <w:r>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3B0EC3" w:rsidRDefault="00744BD3">
      <w:pPr>
        <w:jc w:val="both"/>
        <w:rPr>
          <w:rFonts w:ascii="Arial" w:hAnsi="Arial" w:cs="Arial"/>
        </w:rPr>
      </w:pPr>
      <w:r>
        <w:rPr>
          <w:rFonts w:ascii="Arial" w:hAnsi="Arial" w:cs="Arial"/>
        </w:rPr>
        <w:t>Per quanto possibile, gli interventi che necessitano di prodotti chimici, se non per lavori d’urgenza, saranno programmati in modo tale da non esporre persone terze al pericolo derivante dal loro utilizzo.</w:t>
      </w:r>
    </w:p>
    <w:p w:rsidR="003B0EC3" w:rsidRDefault="00744BD3">
      <w:pPr>
        <w:jc w:val="both"/>
        <w:rPr>
          <w:rFonts w:ascii="Arial" w:hAnsi="Arial" w:cs="Arial"/>
        </w:rPr>
      </w:pPr>
      <w:r>
        <w:rPr>
          <w:rFonts w:ascii="Arial" w:hAnsi="Arial" w:cs="Arial"/>
        </w:rPr>
        <w:t>E’ fatto divieto di miscelare tra loro prodotti diversi o di travasarli in contenitori non correttamente etichettati.</w:t>
      </w:r>
    </w:p>
    <w:p w:rsidR="003B0EC3" w:rsidRDefault="00744BD3">
      <w:pPr>
        <w:jc w:val="both"/>
        <w:rPr>
          <w:rFonts w:ascii="Arial" w:hAnsi="Arial" w:cs="Arial"/>
        </w:rPr>
      </w:pPr>
      <w:r>
        <w:rPr>
          <w:rFonts w:ascii="Arial" w:hAnsi="Arial" w:cs="Arial"/>
        </w:rPr>
        <w:t>L’impresa operante non deve in alcun modo lasciare prodotti chimici e loro contenitori, anche se vuoti, incustoditi.</w:t>
      </w:r>
    </w:p>
    <w:p w:rsidR="003B0EC3" w:rsidRDefault="00744BD3">
      <w:pPr>
        <w:jc w:val="both"/>
        <w:rPr>
          <w:rFonts w:ascii="Arial" w:hAnsi="Arial" w:cs="Arial"/>
        </w:rPr>
      </w:pPr>
      <w:r>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3B0EC3" w:rsidRDefault="00744BD3">
      <w:pPr>
        <w:jc w:val="both"/>
        <w:rPr>
          <w:rFonts w:ascii="Arial" w:hAnsi="Arial" w:cs="Arial"/>
        </w:rPr>
      </w:pPr>
      <w:r>
        <w:rPr>
          <w:rFonts w:ascii="Arial" w:hAnsi="Arial" w:cs="Arial"/>
        </w:rPr>
        <w:t>Dovrà essere effettuata la necessaria informazione al fine di evitare disagi a soggetti asmatici o allergici eventualmente presenti, anche nei giorni successivi all’impiego delle suddette sostanze.</w:t>
      </w:r>
    </w:p>
    <w:p w:rsidR="003B0EC3" w:rsidRDefault="003B0EC3">
      <w:pPr>
        <w:jc w:val="both"/>
        <w:rPr>
          <w:rFonts w:ascii="Arial" w:hAnsi="Arial" w:cs="Arial"/>
        </w:rPr>
      </w:pPr>
    </w:p>
    <w:p w:rsidR="003B0EC3" w:rsidRDefault="00744BD3">
      <w:pPr>
        <w:jc w:val="both"/>
        <w:rPr>
          <w:rFonts w:ascii="Arial" w:hAnsi="Arial" w:cs="Arial"/>
          <w:b/>
        </w:rPr>
      </w:pPr>
      <w:r>
        <w:rPr>
          <w:rFonts w:ascii="Arial" w:hAnsi="Arial" w:cs="Arial"/>
          <w:b/>
        </w:rPr>
        <w:t>Superfici bagnate nei luoghi di lavoro</w:t>
      </w:r>
    </w:p>
    <w:p w:rsidR="003B0EC3" w:rsidRDefault="00744BD3">
      <w:pPr>
        <w:jc w:val="both"/>
        <w:rPr>
          <w:rFonts w:ascii="Arial" w:hAnsi="Arial" w:cs="Arial"/>
        </w:rPr>
      </w:pPr>
      <w:r>
        <w:rPr>
          <w:rFonts w:ascii="Arial" w:hAnsi="Arial" w:cs="Arial"/>
        </w:rPr>
        <w:t>L’impresa esecutrice deve segnalare, attraverso specifica segnaletica, le superfici di transito che dovessero risultare bagnate e quindi a rischio scivolamento sia per i lavoratori che per gli utenti.</w:t>
      </w:r>
    </w:p>
    <w:p w:rsidR="003B0EC3" w:rsidRDefault="003B0EC3">
      <w:pPr>
        <w:jc w:val="both"/>
        <w:rPr>
          <w:rFonts w:ascii="Arial" w:hAnsi="Arial" w:cs="Arial"/>
          <w:b/>
        </w:rPr>
      </w:pPr>
    </w:p>
    <w:p w:rsidR="003B0EC3" w:rsidRDefault="00744BD3">
      <w:pPr>
        <w:jc w:val="both"/>
        <w:rPr>
          <w:rFonts w:ascii="Arial" w:hAnsi="Arial" w:cs="Arial"/>
          <w:b/>
        </w:rPr>
      </w:pPr>
      <w:bookmarkStart w:id="34" w:name="_Toc183404446"/>
      <w:bookmarkStart w:id="35" w:name="_Toc183405763"/>
      <w:r>
        <w:rPr>
          <w:rFonts w:ascii="Arial" w:hAnsi="Arial" w:cs="Arial"/>
          <w:b/>
        </w:rPr>
        <w:t>Tesserino di riconosciment</w:t>
      </w:r>
      <w:bookmarkEnd w:id="34"/>
      <w:bookmarkEnd w:id="35"/>
      <w:r>
        <w:rPr>
          <w:rFonts w:ascii="Arial" w:hAnsi="Arial" w:cs="Arial"/>
          <w:b/>
        </w:rPr>
        <w:t>o</w:t>
      </w:r>
    </w:p>
    <w:p w:rsidR="003B0EC3" w:rsidRDefault="00744BD3">
      <w:pPr>
        <w:jc w:val="both"/>
        <w:rPr>
          <w:rFonts w:ascii="Arial" w:hAnsi="Arial" w:cs="Arial"/>
        </w:rPr>
      </w:pPr>
      <w:r>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3B0EC3" w:rsidRDefault="003B0EC3">
      <w:pPr>
        <w:jc w:val="both"/>
        <w:rPr>
          <w:rFonts w:ascii="Arial" w:hAnsi="Arial" w:cs="Arial"/>
          <w:b/>
        </w:rPr>
      </w:pPr>
    </w:p>
    <w:p w:rsidR="003B0EC3" w:rsidRDefault="00744BD3">
      <w:pPr>
        <w:jc w:val="both"/>
        <w:rPr>
          <w:rFonts w:ascii="Arial" w:hAnsi="Arial" w:cs="Arial"/>
          <w:b/>
        </w:rPr>
      </w:pPr>
      <w:r>
        <w:rPr>
          <w:rFonts w:ascii="Arial" w:hAnsi="Arial" w:cs="Arial"/>
          <w:b/>
        </w:rPr>
        <w:t>Polveri e fibre derivanti da lavorazioni</w:t>
      </w:r>
    </w:p>
    <w:p w:rsidR="003B0EC3" w:rsidRDefault="00744BD3">
      <w:pPr>
        <w:jc w:val="both"/>
        <w:rPr>
          <w:rFonts w:ascii="Arial" w:hAnsi="Arial" w:cs="Arial"/>
        </w:rPr>
      </w:pPr>
      <w:r>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3B0EC3" w:rsidRDefault="003B0EC3">
      <w:pPr>
        <w:rPr>
          <w:rFonts w:ascii="Arial" w:hAnsi="Arial" w:cs="Arial"/>
          <w:b/>
          <w:i/>
        </w:rPr>
      </w:pPr>
    </w:p>
    <w:p w:rsidR="003B0EC3" w:rsidRDefault="00744BD3">
      <w:pPr>
        <w:jc w:val="both"/>
        <w:rPr>
          <w:rFonts w:ascii="Arial" w:hAnsi="Arial" w:cs="Arial"/>
          <w:b/>
        </w:rPr>
      </w:pPr>
      <w:r>
        <w:rPr>
          <w:rFonts w:ascii="Arial" w:hAnsi="Arial" w:cs="Arial"/>
          <w:b/>
        </w:rPr>
        <w:t>Sviluppo fumi, gas derivanti da lavorazioni</w:t>
      </w:r>
    </w:p>
    <w:p w:rsidR="003B0EC3" w:rsidRDefault="00744BD3">
      <w:pPr>
        <w:jc w:val="both"/>
        <w:rPr>
          <w:rFonts w:ascii="Arial" w:hAnsi="Arial" w:cs="Arial"/>
        </w:rPr>
      </w:pPr>
      <w:r>
        <w:rPr>
          <w:rFonts w:ascii="Arial" w:hAnsi="Arial" w:cs="Arial"/>
        </w:rPr>
        <w:t xml:space="preserve">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w:t>
      </w:r>
      <w:r>
        <w:rPr>
          <w:rFonts w:ascii="Arial" w:hAnsi="Arial" w:cs="Arial"/>
        </w:rPr>
        <w:lastRenderedPageBreak/>
        <w:t>tal caso devono essere prese misure atte a informare e tutelare le persone presenti) – svolte in assenza di terzi sul luogo di lavoro.</w:t>
      </w:r>
    </w:p>
    <w:p w:rsidR="003B0EC3" w:rsidRDefault="00744BD3">
      <w:pPr>
        <w:jc w:val="both"/>
        <w:rPr>
          <w:rFonts w:ascii="Arial" w:hAnsi="Arial" w:cs="Arial"/>
        </w:rPr>
      </w:pPr>
      <w:r>
        <w:rPr>
          <w:rFonts w:ascii="Arial" w:hAnsi="Arial" w:cs="Arial"/>
        </w:rPr>
        <w:t xml:space="preserve">Dovrà essere effettuata la necessaria informazione al fine di evitare disagi a soggetti asmatici o allergici eventualmente presenti. </w:t>
      </w:r>
    </w:p>
    <w:p w:rsidR="003B0EC3" w:rsidRDefault="00744BD3">
      <w:pPr>
        <w:jc w:val="both"/>
        <w:rPr>
          <w:rFonts w:ascii="Arial" w:hAnsi="Arial" w:cs="Arial"/>
        </w:rPr>
      </w:pPr>
      <w:r>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3B0EC3" w:rsidRDefault="003B0EC3">
      <w:pPr>
        <w:rPr>
          <w:rFonts w:ascii="Arial" w:hAnsi="Arial" w:cs="Arial"/>
          <w:b/>
          <w:i/>
        </w:rPr>
      </w:pPr>
    </w:p>
    <w:p w:rsidR="003B0EC3" w:rsidRDefault="00744BD3">
      <w:pPr>
        <w:jc w:val="both"/>
        <w:rPr>
          <w:rFonts w:ascii="Arial" w:hAnsi="Arial" w:cs="Arial"/>
          <w:b/>
          <w:i/>
        </w:rPr>
      </w:pPr>
      <w:r>
        <w:rPr>
          <w:rFonts w:ascii="Arial" w:hAnsi="Arial" w:cs="Arial"/>
          <w:b/>
        </w:rPr>
        <w:t>Fiamme libere</w:t>
      </w:r>
    </w:p>
    <w:p w:rsidR="003B0EC3" w:rsidRDefault="00744BD3">
      <w:pPr>
        <w:jc w:val="both"/>
        <w:rPr>
          <w:rFonts w:ascii="Arial" w:hAnsi="Arial" w:cs="Arial"/>
          <w:b/>
          <w:i/>
        </w:rPr>
      </w:pPr>
      <w:r>
        <w:rPr>
          <w:rFonts w:ascii="Arial" w:hAnsi="Arial" w:cs="Arial"/>
        </w:rPr>
        <w:t>E’ vietato utilizzare fiamme libere.</w:t>
      </w:r>
    </w:p>
    <w:p w:rsidR="003B0EC3" w:rsidRDefault="003B0EC3">
      <w:pPr>
        <w:jc w:val="both"/>
        <w:rPr>
          <w:rFonts w:ascii="Arial" w:hAnsi="Arial" w:cs="Arial"/>
        </w:rPr>
      </w:pPr>
    </w:p>
    <w:p w:rsidR="003B0EC3" w:rsidRDefault="003B0EC3">
      <w:pPr>
        <w:jc w:val="both"/>
        <w:rPr>
          <w:rFonts w:ascii="Arial" w:hAnsi="Arial" w:cs="Arial"/>
          <w:b/>
          <w:i/>
        </w:rPr>
      </w:pPr>
    </w:p>
    <w:p w:rsidR="003B0EC3" w:rsidRDefault="00744BD3">
      <w:pPr>
        <w:jc w:val="both"/>
        <w:rPr>
          <w:rFonts w:ascii="Arial" w:hAnsi="Arial" w:cs="Arial"/>
          <w:b/>
        </w:rPr>
      </w:pPr>
      <w:r>
        <w:rPr>
          <w:rFonts w:ascii="Arial" w:hAnsi="Arial" w:cs="Arial"/>
          <w:b/>
        </w:rPr>
        <w:t>Fumo</w:t>
      </w:r>
    </w:p>
    <w:p w:rsidR="003B0EC3" w:rsidRDefault="00744BD3">
      <w:pPr>
        <w:jc w:val="both"/>
        <w:rPr>
          <w:rFonts w:ascii="Arial" w:hAnsi="Arial" w:cs="Arial"/>
        </w:rPr>
      </w:pPr>
      <w:r>
        <w:rPr>
          <w:rFonts w:ascii="Arial" w:hAnsi="Arial" w:cs="Arial"/>
        </w:rPr>
        <w:t>E’ vietato fumare in tutta la struttura</w:t>
      </w:r>
    </w:p>
    <w:p w:rsidR="003B0EC3" w:rsidRDefault="003B0EC3">
      <w:pPr>
        <w:jc w:val="both"/>
        <w:rPr>
          <w:rFonts w:ascii="Arial" w:hAnsi="Arial" w:cs="Arial"/>
          <w:b/>
        </w:rPr>
      </w:pPr>
    </w:p>
    <w:p w:rsidR="003B0EC3" w:rsidRDefault="003B0EC3">
      <w:pPr>
        <w:jc w:val="both"/>
        <w:rPr>
          <w:rFonts w:ascii="Arial" w:hAnsi="Arial" w:cs="Arial"/>
          <w:b/>
        </w:rPr>
      </w:pPr>
    </w:p>
    <w:p w:rsidR="003B0EC3" w:rsidRDefault="00744BD3">
      <w:pPr>
        <w:jc w:val="both"/>
        <w:rPr>
          <w:rFonts w:ascii="Arial" w:hAnsi="Arial" w:cs="Arial"/>
          <w:b/>
        </w:rPr>
      </w:pPr>
      <w:r>
        <w:rPr>
          <w:rFonts w:ascii="Arial" w:hAnsi="Arial" w:cs="Arial"/>
          <w:b/>
        </w:rPr>
        <w:t>Rifiuti pericolosi - identificazione</w:t>
      </w:r>
    </w:p>
    <w:p w:rsidR="003B0EC3" w:rsidRDefault="00744BD3">
      <w:pPr>
        <w:jc w:val="both"/>
        <w:rPr>
          <w:rFonts w:ascii="Arial" w:hAnsi="Arial" w:cs="Arial"/>
        </w:rPr>
      </w:pPr>
      <w:r>
        <w:rPr>
          <w:rFonts w:ascii="Arial" w:hAnsi="Arial" w:cs="Arial"/>
        </w:rPr>
        <w:t>Nell'Azienda ULSS la raccolta e il deposito temporaneo dei rifiuti speciali avviene in contenitori rispondente alle normative e distinti per:</w:t>
      </w:r>
    </w:p>
    <w:p w:rsidR="003B0EC3" w:rsidRDefault="003B0EC3">
      <w:pPr>
        <w:jc w:val="both"/>
        <w:rPr>
          <w:rFonts w:ascii="Arial" w:hAnsi="Arial" w:cs="Arial"/>
        </w:rPr>
      </w:pPr>
    </w:p>
    <w:tbl>
      <w:tblPr>
        <w:tblW w:w="9643" w:type="dxa"/>
        <w:jc w:val="center"/>
        <w:tblLayout w:type="fixed"/>
        <w:tblCellMar>
          <w:top w:w="55" w:type="dxa"/>
          <w:left w:w="55" w:type="dxa"/>
          <w:bottom w:w="55" w:type="dxa"/>
          <w:right w:w="55" w:type="dxa"/>
        </w:tblCellMar>
        <w:tblLook w:val="04A0" w:firstRow="1" w:lastRow="0" w:firstColumn="1" w:lastColumn="0" w:noHBand="0" w:noVBand="1"/>
      </w:tblPr>
      <w:tblGrid>
        <w:gridCol w:w="4811"/>
        <w:gridCol w:w="4832"/>
      </w:tblGrid>
      <w:tr w:rsidR="003B0EC3">
        <w:trPr>
          <w:jc w:val="center"/>
        </w:trPr>
        <w:tc>
          <w:tcPr>
            <w:tcW w:w="4811"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3B0EC3" w:rsidRDefault="00744BD3">
            <w:pPr>
              <w:widowControl w:val="0"/>
              <w:jc w:val="both"/>
              <w:rPr>
                <w:rFonts w:ascii="Arial" w:hAnsi="Arial" w:cs="Arial"/>
                <w:b/>
                <w:sz w:val="18"/>
                <w:szCs w:val="18"/>
              </w:rPr>
            </w:pPr>
            <w:r>
              <w:rPr>
                <w:rFonts w:ascii="Arial" w:hAnsi="Arial" w:cs="Arial"/>
                <w:b/>
                <w:sz w:val="18"/>
                <w:szCs w:val="18"/>
              </w:rPr>
              <w:t>Tipologia contenitore</w:t>
            </w:r>
          </w:p>
        </w:tc>
        <w:tc>
          <w:tcPr>
            <w:tcW w:w="4831"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3B0EC3" w:rsidRDefault="00744BD3">
            <w:pPr>
              <w:widowControl w:val="0"/>
              <w:jc w:val="both"/>
              <w:rPr>
                <w:rFonts w:ascii="Arial" w:hAnsi="Arial" w:cs="Arial"/>
                <w:b/>
                <w:sz w:val="18"/>
                <w:szCs w:val="18"/>
              </w:rPr>
            </w:pPr>
            <w:r>
              <w:rPr>
                <w:rFonts w:ascii="Arial" w:hAnsi="Arial" w:cs="Arial"/>
                <w:b/>
                <w:sz w:val="18"/>
                <w:szCs w:val="18"/>
              </w:rPr>
              <w:t>Tipologia rifiuto</w:t>
            </w:r>
          </w:p>
        </w:tc>
      </w:tr>
      <w:tr w:rsidR="003B0EC3">
        <w:trPr>
          <w:jc w:val="center"/>
        </w:trPr>
        <w:tc>
          <w:tcPr>
            <w:tcW w:w="4811"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3B0EC3" w:rsidRDefault="00744BD3">
            <w:pPr>
              <w:widowControl w:val="0"/>
              <w:suppressLineNumbers/>
              <w:snapToGrid w:val="0"/>
              <w:jc w:val="both"/>
            </w:pPr>
            <w:r>
              <w:rPr>
                <w:rFonts w:ascii="Arial" w:hAnsi="Arial" w:cs="Arial"/>
                <w:b/>
                <w:sz w:val="18"/>
                <w:szCs w:val="18"/>
              </w:rPr>
              <w:t>Cartone</w:t>
            </w:r>
            <w:r>
              <w:rPr>
                <w:rFonts w:ascii="Arial" w:hAnsi="Arial" w:cs="Arial"/>
                <w:sz w:val="18"/>
                <w:szCs w:val="18"/>
              </w:rPr>
              <w:t xml:space="preserve"> </w:t>
            </w:r>
            <w:r>
              <w:rPr>
                <w:rFonts w:ascii="Arial" w:hAnsi="Arial" w:cs="Arial"/>
                <w:b/>
                <w:sz w:val="18"/>
                <w:szCs w:val="18"/>
              </w:rPr>
              <w:t>bianco</w:t>
            </w:r>
            <w:r>
              <w:rPr>
                <w:rFonts w:ascii="Arial" w:hAnsi="Arial" w:cs="Arial"/>
                <w:sz w:val="18"/>
                <w:szCs w:val="18"/>
              </w:rPr>
              <w:t xml:space="preserve"> con striscia gialla da 60 litri ed il </w:t>
            </w:r>
            <w:r>
              <w:rPr>
                <w:rFonts w:ascii="Arial" w:hAnsi="Arial" w:cs="Arial"/>
                <w:b/>
                <w:sz w:val="18"/>
                <w:szCs w:val="18"/>
              </w:rPr>
              <w:t>simbolo</w:t>
            </w:r>
            <w:r>
              <w:rPr>
                <w:rFonts w:ascii="Arial" w:hAnsi="Arial" w:cs="Arial"/>
                <w:sz w:val="18"/>
                <w:szCs w:val="18"/>
              </w:rPr>
              <w:t xml:space="preserve"> di </w:t>
            </w:r>
            <w:r>
              <w:rPr>
                <w:rFonts w:ascii="Arial" w:hAnsi="Arial" w:cs="Arial"/>
                <w:b/>
                <w:sz w:val="18"/>
                <w:szCs w:val="18"/>
              </w:rPr>
              <w:t>rischio biologico</w:t>
            </w:r>
          </w:p>
        </w:tc>
        <w:tc>
          <w:tcPr>
            <w:tcW w:w="4831" w:type="dxa"/>
            <w:tcBorders>
              <w:top w:val="single" w:sz="4" w:space="0" w:color="000000"/>
              <w:left w:val="single" w:sz="4" w:space="0" w:color="000000"/>
              <w:bottom w:val="single" w:sz="4" w:space="0" w:color="000000"/>
              <w:right w:val="single" w:sz="4" w:space="0" w:color="000000"/>
            </w:tcBorders>
            <w:shd w:val="clear" w:color="auto" w:fill="DDD9C3"/>
            <w:vAlign w:val="center"/>
          </w:tcPr>
          <w:p w:rsidR="003B0EC3" w:rsidRDefault="00744BD3">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3B0EC3">
        <w:trPr>
          <w:jc w:val="center"/>
        </w:trPr>
        <w:tc>
          <w:tcPr>
            <w:tcW w:w="4811"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3B0EC3" w:rsidRDefault="00744BD3">
            <w:pPr>
              <w:widowControl w:val="0"/>
              <w:suppressLineNumbers/>
              <w:snapToGrid w:val="0"/>
              <w:jc w:val="both"/>
            </w:pPr>
            <w:r>
              <w:rPr>
                <w:rFonts w:ascii="Arial" w:hAnsi="Arial" w:cs="Arial"/>
                <w:b/>
                <w:sz w:val="18"/>
                <w:szCs w:val="18"/>
              </w:rPr>
              <w:t>Cartonplast</w:t>
            </w:r>
            <w:r>
              <w:rPr>
                <w:rFonts w:ascii="Arial" w:hAnsi="Arial" w:cs="Arial"/>
                <w:sz w:val="18"/>
                <w:szCs w:val="18"/>
              </w:rPr>
              <w:t xml:space="preserve"> di colore </w:t>
            </w:r>
            <w:r>
              <w:rPr>
                <w:rFonts w:ascii="Arial" w:hAnsi="Arial" w:cs="Arial"/>
                <w:b/>
                <w:sz w:val="18"/>
                <w:szCs w:val="18"/>
              </w:rPr>
              <w:t>bianco</w:t>
            </w:r>
            <w:r>
              <w:rPr>
                <w:rFonts w:ascii="Arial" w:hAnsi="Arial" w:cs="Arial"/>
                <w:sz w:val="18"/>
                <w:szCs w:val="18"/>
              </w:rPr>
              <w:t xml:space="preserve"> con striscia gialla da 40 e 60 litri ed il </w:t>
            </w:r>
            <w:r>
              <w:rPr>
                <w:rFonts w:ascii="Arial" w:hAnsi="Arial" w:cs="Arial"/>
                <w:b/>
                <w:sz w:val="18"/>
                <w:szCs w:val="18"/>
              </w:rPr>
              <w:t>simbolo di rischio biologico</w:t>
            </w:r>
          </w:p>
        </w:tc>
        <w:tc>
          <w:tcPr>
            <w:tcW w:w="4831"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3B0EC3" w:rsidRDefault="00744BD3">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3B0EC3">
        <w:trPr>
          <w:jc w:val="center"/>
        </w:trPr>
        <w:tc>
          <w:tcPr>
            <w:tcW w:w="4811"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3B0EC3" w:rsidRDefault="00744BD3">
            <w:pPr>
              <w:widowControl w:val="0"/>
              <w:suppressLineNumbers/>
              <w:snapToGrid w:val="0"/>
              <w:jc w:val="both"/>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3-5 (</w:t>
            </w:r>
            <w:r>
              <w:rPr>
                <w:rFonts w:ascii="Arial" w:hAnsi="Arial" w:cs="Arial"/>
                <w:b/>
                <w:sz w:val="18"/>
                <w:szCs w:val="18"/>
              </w:rPr>
              <w:t>halibox</w:t>
            </w:r>
            <w:r>
              <w:rPr>
                <w:rFonts w:ascii="Arial" w:hAnsi="Arial" w:cs="Arial"/>
                <w:sz w:val="18"/>
                <w:szCs w:val="18"/>
              </w:rPr>
              <w:t>)</w:t>
            </w:r>
          </w:p>
        </w:tc>
        <w:tc>
          <w:tcPr>
            <w:tcW w:w="4831"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3B0EC3" w:rsidRDefault="00744BD3">
            <w:pPr>
              <w:widowControl w:val="0"/>
              <w:suppressLineNumbers/>
              <w:snapToGrid w:val="0"/>
              <w:jc w:val="both"/>
              <w:rPr>
                <w:rFonts w:ascii="Arial" w:hAnsi="Arial" w:cs="Arial"/>
                <w:sz w:val="18"/>
                <w:szCs w:val="18"/>
              </w:rPr>
            </w:pPr>
            <w:r>
              <w:rPr>
                <w:rFonts w:ascii="Arial" w:hAnsi="Arial" w:cs="Arial"/>
                <w:sz w:val="18"/>
                <w:szCs w:val="18"/>
              </w:rPr>
              <w:t>Rifiuti speciali a rischio infettivo pungenti e/o taglienti</w:t>
            </w:r>
          </w:p>
        </w:tc>
      </w:tr>
      <w:tr w:rsidR="003B0EC3">
        <w:trPr>
          <w:jc w:val="center"/>
        </w:trPr>
        <w:tc>
          <w:tcPr>
            <w:tcW w:w="4811"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3B0EC3" w:rsidRDefault="00744BD3">
            <w:pPr>
              <w:widowControl w:val="0"/>
              <w:suppressLineNumbers/>
              <w:snapToGrid w:val="0"/>
              <w:jc w:val="both"/>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60 litri con il </w:t>
            </w:r>
            <w:r>
              <w:rPr>
                <w:rFonts w:ascii="Arial" w:hAnsi="Arial" w:cs="Arial"/>
                <w:b/>
                <w:sz w:val="18"/>
                <w:szCs w:val="18"/>
              </w:rPr>
              <w:t>simbolo del teschio</w:t>
            </w:r>
          </w:p>
        </w:tc>
        <w:tc>
          <w:tcPr>
            <w:tcW w:w="4831" w:type="dxa"/>
            <w:tcBorders>
              <w:top w:val="single" w:sz="4" w:space="0" w:color="000000"/>
              <w:left w:val="single" w:sz="4" w:space="0" w:color="000000"/>
              <w:bottom w:val="single" w:sz="4" w:space="0" w:color="000000"/>
              <w:right w:val="single" w:sz="4" w:space="0" w:color="000000"/>
            </w:tcBorders>
            <w:shd w:val="clear" w:color="auto" w:fill="EAF1DD"/>
            <w:vAlign w:val="center"/>
          </w:tcPr>
          <w:p w:rsidR="003B0EC3" w:rsidRDefault="00744BD3">
            <w:pPr>
              <w:widowControl w:val="0"/>
              <w:suppressLineNumbers/>
              <w:snapToGrid w:val="0"/>
              <w:jc w:val="both"/>
              <w:rPr>
                <w:rFonts w:ascii="Arial" w:hAnsi="Arial" w:cs="Arial"/>
                <w:sz w:val="18"/>
                <w:szCs w:val="18"/>
              </w:rPr>
            </w:pPr>
            <w:r>
              <w:rPr>
                <w:rFonts w:ascii="Arial" w:hAnsi="Arial" w:cs="Arial"/>
                <w:sz w:val="18"/>
                <w:szCs w:val="18"/>
              </w:rPr>
              <w:t>Rifiuti speciali a rischio non infettivo (medicinali citotossici e citostatici)</w:t>
            </w:r>
          </w:p>
        </w:tc>
      </w:tr>
      <w:tr w:rsidR="003B0EC3">
        <w:trPr>
          <w:jc w:val="center"/>
        </w:trPr>
        <w:tc>
          <w:tcPr>
            <w:tcW w:w="4811"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3B0EC3" w:rsidRDefault="00744BD3">
            <w:pPr>
              <w:widowControl w:val="0"/>
              <w:suppressLineNumbers/>
              <w:snapToGrid w:val="0"/>
              <w:jc w:val="both"/>
            </w:pPr>
            <w:r>
              <w:rPr>
                <w:rFonts w:ascii="Arial" w:hAnsi="Arial" w:cs="Arial"/>
                <w:b/>
                <w:sz w:val="18"/>
                <w:szCs w:val="18"/>
              </w:rPr>
              <w:t>Taniche in plastica</w:t>
            </w:r>
            <w:r>
              <w:rPr>
                <w:rFonts w:ascii="Arial" w:hAnsi="Arial" w:cs="Arial"/>
                <w:sz w:val="18"/>
                <w:szCs w:val="18"/>
              </w:rPr>
              <w:t xml:space="preserve"> da 5-10 litri con etichetta di identificazione ed etichetta con lettera </w:t>
            </w:r>
            <w:r>
              <w:rPr>
                <w:rFonts w:ascii="Arial" w:hAnsi="Arial" w:cs="Arial"/>
                <w:b/>
                <w:sz w:val="18"/>
                <w:szCs w:val="18"/>
              </w:rPr>
              <w:t>R su quadrato giallo</w:t>
            </w:r>
          </w:p>
        </w:tc>
        <w:tc>
          <w:tcPr>
            <w:tcW w:w="4831" w:type="dxa"/>
            <w:tcBorders>
              <w:top w:val="single" w:sz="4" w:space="0" w:color="000000"/>
              <w:left w:val="single" w:sz="4" w:space="0" w:color="000000"/>
              <w:bottom w:val="single" w:sz="4" w:space="0" w:color="000000"/>
              <w:right w:val="single" w:sz="4" w:space="0" w:color="000000"/>
            </w:tcBorders>
            <w:shd w:val="clear" w:color="auto" w:fill="F2DBDB"/>
            <w:vAlign w:val="center"/>
          </w:tcPr>
          <w:p w:rsidR="003B0EC3" w:rsidRDefault="00744BD3">
            <w:pPr>
              <w:widowControl w:val="0"/>
              <w:suppressLineNumbers/>
              <w:snapToGrid w:val="0"/>
              <w:jc w:val="both"/>
              <w:rPr>
                <w:rFonts w:ascii="Arial" w:hAnsi="Arial" w:cs="Arial"/>
                <w:sz w:val="18"/>
                <w:szCs w:val="18"/>
              </w:rPr>
            </w:pPr>
            <w:r>
              <w:rPr>
                <w:rFonts w:ascii="Arial" w:hAnsi="Arial" w:cs="Arial"/>
                <w:sz w:val="18"/>
                <w:szCs w:val="18"/>
              </w:rPr>
              <w:t>Rifiuti pericolosi a rischio chimico (formalina, alcol, xilolo, coloranti).</w:t>
            </w:r>
          </w:p>
        </w:tc>
      </w:tr>
    </w:tbl>
    <w:p w:rsidR="003B0EC3" w:rsidRDefault="003B0EC3">
      <w:pPr>
        <w:suppressAutoHyphens w:val="0"/>
        <w:jc w:val="both"/>
        <w:rPr>
          <w:rFonts w:ascii="Arial" w:hAnsi="Arial" w:cs="Arial"/>
          <w:sz w:val="18"/>
          <w:szCs w:val="18"/>
        </w:rPr>
      </w:pPr>
    </w:p>
    <w:p w:rsidR="003B0EC3" w:rsidRDefault="00744BD3">
      <w:pPr>
        <w:pStyle w:val="Default"/>
        <w:jc w:val="both"/>
      </w:pPr>
      <w:r>
        <w:rPr>
          <w:rFonts w:ascii="Arial" w:hAnsi="Arial" w:cs="Arial"/>
          <w:sz w:val="18"/>
          <w:szCs w:val="18"/>
        </w:rPr>
        <w:t xml:space="preserve">L'attività di </w:t>
      </w:r>
      <w:r>
        <w:rPr>
          <w:rFonts w:ascii="Arial" w:hAnsi="Arial" w:cs="Arial"/>
          <w:b/>
          <w:sz w:val="18"/>
          <w:szCs w:val="18"/>
        </w:rPr>
        <w:t>raccolta e di trasporto rifiuti speciali</w:t>
      </w:r>
      <w:r>
        <w:rPr>
          <w:rFonts w:ascii="Arial" w:hAnsi="Arial" w:cs="Arial"/>
          <w:sz w:val="18"/>
          <w:szCs w:val="18"/>
        </w:rPr>
        <w:t xml:space="preserve"> </w:t>
      </w:r>
      <w:r>
        <w:rPr>
          <w:rFonts w:ascii="Arial" w:hAnsi="Arial" w:cs="Arial"/>
          <w:b/>
          <w:sz w:val="18"/>
          <w:szCs w:val="18"/>
        </w:rPr>
        <w:t>dal punto di produzione</w:t>
      </w:r>
      <w:r>
        <w:rPr>
          <w:rFonts w:ascii="Arial" w:hAnsi="Arial" w:cs="Arial"/>
          <w:sz w:val="18"/>
          <w:szCs w:val="18"/>
        </w:rPr>
        <w:t xml:space="preserve"> (es. reparto/ambulatorio) </w:t>
      </w:r>
      <w:r>
        <w:rPr>
          <w:rFonts w:ascii="Arial" w:hAnsi="Arial" w:cs="Arial"/>
          <w:b/>
          <w:sz w:val="18"/>
          <w:szCs w:val="18"/>
        </w:rPr>
        <w:t>al punto di stoccaggio provvisorio</w:t>
      </w:r>
      <w:r>
        <w:rPr>
          <w:rFonts w:ascii="Arial" w:hAnsi="Arial" w:cs="Arial"/>
          <w:sz w:val="18"/>
          <w:szCs w:val="18"/>
        </w:rPr>
        <w:t xml:space="preserve"> potrebbe comportare rischio di esposizione ad agenti infettanti e</w:t>
      </w:r>
      <w:r>
        <w:rPr>
          <w:rFonts w:ascii="Arial" w:hAnsi="Arial" w:cs="Arial"/>
          <w:i/>
          <w:iCs/>
          <w:sz w:val="18"/>
          <w:szCs w:val="18"/>
        </w:rPr>
        <w:t xml:space="preserve"> </w:t>
      </w:r>
      <w:r>
        <w:rPr>
          <w:rFonts w:ascii="Arial" w:hAnsi="Arial" w:cs="Arial"/>
          <w:sz w:val="18"/>
          <w:szCs w:val="18"/>
        </w:rPr>
        <w:t xml:space="preserve">agenti chimici a causa di errata chiusura dell'apposito contenitore da parte dell'addetto o per negligenza degli operatori. </w:t>
      </w:r>
    </w:p>
    <w:p w:rsidR="003B0EC3" w:rsidRDefault="00744BD3">
      <w:pPr>
        <w:pStyle w:val="Default"/>
        <w:jc w:val="both"/>
        <w:rPr>
          <w:rFonts w:ascii="Arial" w:hAnsi="Arial" w:cs="Arial"/>
          <w:sz w:val="18"/>
          <w:szCs w:val="18"/>
        </w:rPr>
      </w:pPr>
      <w:r>
        <w:rPr>
          <w:rFonts w:ascii="Arial" w:hAnsi="Arial" w:cs="Arial"/>
          <w:sz w:val="18"/>
          <w:szCs w:val="18"/>
        </w:rPr>
        <w:t xml:space="preserve">Per la manipolazione in sicurezza dei contenitori controllare che gli stessi siano sempre ben chiusi e non siano sporchi usando adeguate misure di protezione individuali in tutte le fasi di carico e scarico. </w:t>
      </w:r>
    </w:p>
    <w:p w:rsidR="003B0EC3" w:rsidRDefault="00744BD3">
      <w:pPr>
        <w:pStyle w:val="Default"/>
        <w:jc w:val="both"/>
        <w:rPr>
          <w:rFonts w:ascii="Arial" w:hAnsi="Arial" w:cs="Arial"/>
          <w:sz w:val="18"/>
          <w:szCs w:val="18"/>
        </w:rPr>
      </w:pPr>
      <w:r>
        <w:rPr>
          <w:rFonts w:ascii="Arial" w:hAnsi="Arial" w:cs="Arial"/>
          <w:sz w:val="18"/>
          <w:szCs w:val="18"/>
        </w:rPr>
        <w:t xml:space="preserve">E' vietato aprire i contenitori e travasare i rifiuti. </w:t>
      </w:r>
    </w:p>
    <w:p w:rsidR="003B0EC3" w:rsidRDefault="00744BD3">
      <w:pPr>
        <w:pStyle w:val="Default"/>
        <w:jc w:val="both"/>
        <w:rPr>
          <w:rFonts w:ascii="Arial" w:hAnsi="Arial" w:cs="Arial"/>
          <w:sz w:val="18"/>
          <w:szCs w:val="18"/>
        </w:rPr>
      </w:pPr>
      <w:r>
        <w:rPr>
          <w:rFonts w:ascii="Arial" w:hAnsi="Arial" w:cs="Arial"/>
          <w:sz w:val="18"/>
          <w:szCs w:val="18"/>
        </w:rPr>
        <w:t>In relazione al loro trasporto i contenitori devono essere caricati in posizione verticale (con l'apertura verso l'alto) e in modo da evitare eventuali cadute accidentali durante il tragitto che deve essere percorso con precauzione, usando tutte le misure di sicurezza evitando di utilizzare i percorsi ad elevata intensità di traffico (corridoi principali di collegamento, ingressi, aree transito, ecc.).</w:t>
      </w:r>
    </w:p>
    <w:p w:rsidR="003B0EC3" w:rsidRDefault="00744BD3">
      <w:pPr>
        <w:pStyle w:val="Default"/>
        <w:jc w:val="both"/>
        <w:rPr>
          <w:rFonts w:ascii="Arial" w:hAnsi="Arial" w:cs="Arial"/>
          <w:sz w:val="18"/>
          <w:szCs w:val="18"/>
        </w:rPr>
      </w:pPr>
      <w:r>
        <w:rPr>
          <w:rFonts w:ascii="Arial" w:hAnsi="Arial" w:cs="Arial"/>
          <w:sz w:val="18"/>
          <w:szCs w:val="18"/>
        </w:rPr>
        <w:t xml:space="preserve">Il personale della ditta dovrà eseguire detto servizio compatibilmente con le attività sanitarie/amministrative presenti nella Struttura, in giorni ed orari tali da consentire comunque la normale attività senza pregiudicare le condizioni di sicurezza. </w:t>
      </w:r>
    </w:p>
    <w:p w:rsidR="003B0EC3" w:rsidRDefault="00744BD3">
      <w:pPr>
        <w:pStyle w:val="Default"/>
        <w:jc w:val="both"/>
        <w:rPr>
          <w:rFonts w:ascii="Arial" w:hAnsi="Arial" w:cs="Arial"/>
          <w:sz w:val="18"/>
          <w:szCs w:val="18"/>
        </w:rPr>
      </w:pPr>
      <w:r>
        <w:rPr>
          <w:rFonts w:ascii="Arial" w:hAnsi="Arial" w:cs="Arial"/>
          <w:sz w:val="18"/>
          <w:szCs w:val="18"/>
        </w:rPr>
        <w:t>Nel caso in cui il contenitore risulti danneggiato o in caso di rottura accidentale dello stesso con fuoriuscita del materiale, procedere attuando una precisa sequenza di azioni.</w:t>
      </w:r>
    </w:p>
    <w:p w:rsidR="003B0EC3" w:rsidRDefault="00744BD3">
      <w:pPr>
        <w:pStyle w:val="Default"/>
        <w:jc w:val="both"/>
        <w:rPr>
          <w:rFonts w:ascii="Arial" w:hAnsi="Arial" w:cs="Arial"/>
          <w:sz w:val="18"/>
          <w:szCs w:val="18"/>
        </w:rPr>
      </w:pPr>
      <w:r>
        <w:rPr>
          <w:rFonts w:ascii="Arial" w:hAnsi="Arial" w:cs="Arial"/>
          <w:sz w:val="18"/>
          <w:szCs w:val="18"/>
        </w:rPr>
        <w:t xml:space="preserve">In caso di ferita anche lieve con aghi o taglienti infetti o in caso di contaminazione attenersi alle procedure aziendali, segnalare l'accaduto al Responsabile della Struttura e recarsi al Pronto Soccorso. </w:t>
      </w:r>
    </w:p>
    <w:p w:rsidR="003B0EC3" w:rsidRDefault="003B0EC3">
      <w:pPr>
        <w:suppressAutoHyphens w:val="0"/>
        <w:jc w:val="both"/>
        <w:rPr>
          <w:rFonts w:ascii="Arial" w:hAnsi="Arial" w:cs="Arial"/>
          <w:sz w:val="18"/>
          <w:szCs w:val="18"/>
        </w:rPr>
      </w:pPr>
    </w:p>
    <w:p w:rsidR="003B0EC3" w:rsidRDefault="00744BD3">
      <w:pPr>
        <w:rPr>
          <w:rFonts w:ascii="Arial" w:hAnsi="Arial" w:cs="Arial"/>
          <w:b/>
          <w:bCs/>
          <w:sz w:val="18"/>
          <w:szCs w:val="18"/>
        </w:rPr>
      </w:pPr>
      <w:r>
        <w:rPr>
          <w:rFonts w:ascii="Arial" w:hAnsi="Arial" w:cs="Arial"/>
          <w:b/>
          <w:bCs/>
          <w:sz w:val="18"/>
          <w:szCs w:val="18"/>
        </w:rPr>
        <w:t>Impianti</w:t>
      </w:r>
    </w:p>
    <w:p w:rsidR="003B0EC3" w:rsidRDefault="00744BD3">
      <w:pPr>
        <w:jc w:val="both"/>
        <w:rPr>
          <w:rFonts w:ascii="Arial" w:hAnsi="Arial" w:cs="Arial"/>
          <w:sz w:val="18"/>
          <w:szCs w:val="18"/>
        </w:rPr>
      </w:pPr>
      <w:r>
        <w:rPr>
          <w:rFonts w:ascii="Arial" w:hAnsi="Arial" w:cs="Arial"/>
          <w:sz w:val="18"/>
          <w:szCs w:val="18"/>
        </w:rPr>
        <w:t>Esistono in azienda numerosi impianti tecnologici complessi indispensabili al funzionamento della struttura, quali gli impianti di distribuzione dei gas medicali, l'impianto di riscaldamento, gli impianti di raffrescamento e l'impianto elettrico.</w:t>
      </w:r>
    </w:p>
    <w:p w:rsidR="003B0EC3" w:rsidRDefault="00744BD3">
      <w:pPr>
        <w:jc w:val="both"/>
        <w:rPr>
          <w:rFonts w:ascii="Arial" w:hAnsi="Arial" w:cs="Arial"/>
          <w:sz w:val="18"/>
          <w:szCs w:val="18"/>
        </w:rPr>
      </w:pPr>
      <w:r>
        <w:rPr>
          <w:rFonts w:ascii="Arial" w:hAnsi="Arial" w:cs="Arial"/>
          <w:sz w:val="18"/>
          <w:szCs w:val="18"/>
        </w:rPr>
        <w:t>Ad eccezione della connessione di apparecchiature all'impianto elettrico ogni manovra sugli impianti tecnologici è vietata nel modo più assoluto.</w:t>
      </w:r>
    </w:p>
    <w:p w:rsidR="003B0EC3" w:rsidRDefault="00744BD3">
      <w:pPr>
        <w:jc w:val="both"/>
        <w:rPr>
          <w:rFonts w:ascii="Arial" w:hAnsi="Arial" w:cs="Arial"/>
          <w:sz w:val="18"/>
          <w:szCs w:val="18"/>
        </w:rPr>
      </w:pPr>
      <w:r>
        <w:rPr>
          <w:rFonts w:ascii="Arial" w:hAnsi="Arial" w:cs="Arial"/>
          <w:sz w:val="18"/>
          <w:szCs w:val="18"/>
        </w:rPr>
        <w:t>L'impianto elettrico presenta alcuni rischi particolarmente diffusi: di folgorazioni elettriche a carico soprattutto di chi utilizza apparecchiature elettriche in ambienti umidi e bagnati oppure, allacciamenti con cavi volanti, possono comportare trascinamenti, urti e schiacciamenti.</w:t>
      </w:r>
    </w:p>
    <w:p w:rsidR="003B0EC3" w:rsidRDefault="00744BD3">
      <w:pPr>
        <w:jc w:val="both"/>
        <w:rPr>
          <w:rFonts w:ascii="Arial" w:hAnsi="Arial" w:cs="Arial"/>
          <w:sz w:val="18"/>
          <w:szCs w:val="18"/>
        </w:rPr>
      </w:pPr>
      <w:r>
        <w:rPr>
          <w:rFonts w:ascii="Arial" w:hAnsi="Arial" w:cs="Arial"/>
          <w:sz w:val="18"/>
          <w:szCs w:val="18"/>
        </w:rPr>
        <w:t>Affinché ogni lavoratore possa condurre la propria attività in condizioni di sicurezza occorre:</w:t>
      </w:r>
    </w:p>
    <w:p w:rsidR="003B0EC3" w:rsidRDefault="00744BD3">
      <w:pPr>
        <w:pStyle w:val="Paragrafoelenco"/>
        <w:numPr>
          <w:ilvl w:val="0"/>
          <w:numId w:val="14"/>
        </w:numPr>
        <w:ind w:left="426"/>
        <w:rPr>
          <w:rFonts w:ascii="Arial" w:hAnsi="Arial" w:cs="Arial"/>
          <w:sz w:val="18"/>
          <w:szCs w:val="18"/>
        </w:rPr>
      </w:pPr>
      <w:r>
        <w:rPr>
          <w:rFonts w:ascii="Arial" w:hAnsi="Arial" w:cs="Arial"/>
          <w:sz w:val="18"/>
          <w:szCs w:val="18"/>
        </w:rPr>
        <w:t>evitare l'uso di prolunghe irregolari, di fili a vista o cavi non fissati bene alle spine</w:t>
      </w:r>
    </w:p>
    <w:p w:rsidR="003B0EC3" w:rsidRDefault="00744BD3">
      <w:pPr>
        <w:pStyle w:val="Paragrafoelenco"/>
        <w:numPr>
          <w:ilvl w:val="0"/>
          <w:numId w:val="14"/>
        </w:numPr>
        <w:ind w:left="426"/>
        <w:rPr>
          <w:rFonts w:ascii="Arial" w:hAnsi="Arial" w:cs="Arial"/>
          <w:sz w:val="18"/>
          <w:szCs w:val="18"/>
        </w:rPr>
      </w:pPr>
      <w:r>
        <w:rPr>
          <w:rFonts w:ascii="Arial" w:hAnsi="Arial" w:cs="Arial"/>
          <w:sz w:val="18"/>
          <w:szCs w:val="18"/>
        </w:rPr>
        <w:t>usare apparecchiature elettriche portatili a doppio isolamento</w:t>
      </w:r>
    </w:p>
    <w:p w:rsidR="003B0EC3" w:rsidRDefault="00744BD3">
      <w:pPr>
        <w:pStyle w:val="Paragrafoelenco"/>
        <w:numPr>
          <w:ilvl w:val="0"/>
          <w:numId w:val="14"/>
        </w:numPr>
        <w:ind w:left="426"/>
        <w:rPr>
          <w:rFonts w:ascii="Arial" w:hAnsi="Arial" w:cs="Arial"/>
          <w:sz w:val="18"/>
          <w:szCs w:val="18"/>
        </w:rPr>
      </w:pPr>
      <w:r>
        <w:rPr>
          <w:rFonts w:ascii="Arial" w:hAnsi="Arial" w:cs="Arial"/>
          <w:sz w:val="18"/>
          <w:szCs w:val="18"/>
        </w:rPr>
        <w:t>garantire una buona manutenzione delle apparecchiature elettriche</w:t>
      </w:r>
    </w:p>
    <w:p w:rsidR="003B0EC3" w:rsidRDefault="003B0EC3">
      <w:pPr>
        <w:suppressAutoHyphens w:val="0"/>
        <w:ind w:left="360"/>
        <w:rPr>
          <w:rFonts w:ascii="Arial" w:hAnsi="Arial" w:cs="Arial"/>
          <w:sz w:val="18"/>
          <w:szCs w:val="18"/>
          <w:shd w:val="clear" w:color="auto" w:fill="C0C0C0"/>
        </w:rPr>
      </w:pPr>
    </w:p>
    <w:p w:rsidR="003B0EC3" w:rsidRDefault="00744BD3">
      <w:pPr>
        <w:rPr>
          <w:rFonts w:ascii="Arial" w:hAnsi="Arial" w:cs="Arial"/>
          <w:b/>
          <w:bCs/>
          <w:sz w:val="18"/>
          <w:szCs w:val="18"/>
        </w:rPr>
      </w:pPr>
      <w:r>
        <w:rPr>
          <w:rFonts w:ascii="Arial" w:hAnsi="Arial" w:cs="Arial"/>
          <w:b/>
          <w:bCs/>
          <w:sz w:val="18"/>
          <w:szCs w:val="18"/>
        </w:rPr>
        <w:t>Zone a rischio specifico</w:t>
      </w:r>
    </w:p>
    <w:p w:rsidR="003B0EC3" w:rsidRDefault="00744BD3">
      <w:pPr>
        <w:jc w:val="both"/>
        <w:rPr>
          <w:rFonts w:ascii="Arial" w:hAnsi="Arial" w:cs="Arial"/>
          <w:sz w:val="18"/>
          <w:szCs w:val="18"/>
        </w:rPr>
      </w:pPr>
      <w:r>
        <w:rPr>
          <w:rFonts w:ascii="Arial" w:hAnsi="Arial" w:cs="Arial"/>
          <w:sz w:val="18"/>
          <w:szCs w:val="18"/>
        </w:rPr>
        <w:lastRenderedPageBreak/>
        <w:t>Alcune zone (locali o porzioni di reparto) sono classificate a rischio specifico, per effetto della presenza di rischi a livello elevato ovvero di impianti tecnologici.</w:t>
      </w:r>
    </w:p>
    <w:p w:rsidR="003B0EC3" w:rsidRDefault="00744BD3">
      <w:pPr>
        <w:pStyle w:val="Default"/>
        <w:jc w:val="both"/>
        <w:rPr>
          <w:rFonts w:ascii="Arial" w:hAnsi="Arial" w:cs="Arial"/>
          <w:sz w:val="18"/>
          <w:szCs w:val="18"/>
        </w:rPr>
      </w:pPr>
      <w:r>
        <w:rPr>
          <w:rFonts w:ascii="Arial" w:hAnsi="Arial" w:cs="Arial"/>
          <w:sz w:val="18"/>
          <w:szCs w:val="18"/>
        </w:rPr>
        <w:t>Le zone a rischio specifico sono generalmente identificate da apposita cartellonistica di sicurezza e sono interdette all'accesso di personale non autorizzato. L'accesso alle zone classificate a rischio specifico è consentito solo al personale incaricato di svolgere i lavori ed esclusivamente per il tempo necessario nonché previa autorizzazione da parte del Responsabile della Struttura. Occorrerà valutare attentamente i lavori da eseguirsi, specificare dettagliatamente le procedure e le misure di sicurezza adottate chiedendo anche le informazioni necessarie al Responsabile della Struttura.</w:t>
      </w:r>
    </w:p>
    <w:p w:rsidR="003B0EC3" w:rsidRDefault="003B0EC3">
      <w:pPr>
        <w:pStyle w:val="Default"/>
        <w:jc w:val="both"/>
        <w:rPr>
          <w:rFonts w:ascii="Arial" w:hAnsi="Arial" w:cs="Arial"/>
          <w:sz w:val="18"/>
          <w:szCs w:val="18"/>
        </w:rPr>
      </w:pPr>
    </w:p>
    <w:p w:rsidR="003B0EC3" w:rsidRDefault="003B0EC3">
      <w:pPr>
        <w:pStyle w:val="Default"/>
        <w:jc w:val="both"/>
        <w:rPr>
          <w:rFonts w:ascii="Arial" w:hAnsi="Arial" w:cs="Arial"/>
          <w:sz w:val="18"/>
          <w:szCs w:val="18"/>
        </w:rPr>
      </w:pPr>
    </w:p>
    <w:p w:rsidR="003B0EC3" w:rsidRDefault="00744BD3">
      <w:pPr>
        <w:pStyle w:val="Default"/>
        <w:jc w:val="both"/>
        <w:rPr>
          <w:rFonts w:ascii="Arial" w:hAnsi="Arial" w:cs="Arial"/>
          <w:b/>
          <w:bCs/>
          <w:sz w:val="18"/>
          <w:szCs w:val="18"/>
        </w:rPr>
      </w:pPr>
      <w:r>
        <w:rPr>
          <w:rFonts w:ascii="Arial" w:hAnsi="Arial" w:cs="Arial"/>
          <w:b/>
          <w:bCs/>
          <w:sz w:val="18"/>
          <w:szCs w:val="18"/>
        </w:rPr>
        <w:t>Ad ogni buon conto nell’accedere alle U.O. dovranno essere seguite le indicazioni del Dirigente\Preposto.</w:t>
      </w:r>
    </w:p>
    <w:p w:rsidR="003B0EC3" w:rsidRDefault="003B0EC3">
      <w:pPr>
        <w:suppressAutoHyphens w:val="0"/>
        <w:jc w:val="both"/>
        <w:rPr>
          <w:rFonts w:ascii="Arial" w:hAnsi="Arial" w:cs="Arial"/>
        </w:rPr>
      </w:pPr>
    </w:p>
    <w:p w:rsidR="003B0EC3" w:rsidRDefault="003B0EC3">
      <w:pPr>
        <w:suppressAutoHyphens w:val="0"/>
        <w:jc w:val="both"/>
        <w:rPr>
          <w:rFonts w:ascii="Arial" w:hAnsi="Arial" w:cs="Arial"/>
        </w:rPr>
      </w:pPr>
    </w:p>
    <w:p w:rsidR="003B0EC3" w:rsidRDefault="00744BD3">
      <w:pPr>
        <w:suppressAutoHyphens w:val="0"/>
        <w:jc w:val="both"/>
        <w:rPr>
          <w:rFonts w:ascii="Arial" w:hAnsi="Arial" w:cs="Arial"/>
        </w:rPr>
      </w:pPr>
      <w:r>
        <w:br w:type="page"/>
      </w:r>
    </w:p>
    <w:p w:rsidR="003B0EC3" w:rsidRDefault="00744BD3">
      <w:pPr>
        <w:pStyle w:val="Titolo"/>
        <w:numPr>
          <w:ilvl w:val="0"/>
          <w:numId w:val="13"/>
        </w:numPr>
        <w:jc w:val="center"/>
        <w:outlineLvl w:val="0"/>
        <w:rPr>
          <w:rFonts w:ascii="Arial" w:hAnsi="Arial" w:cs="Arial"/>
          <w:b/>
          <w:sz w:val="28"/>
          <w:szCs w:val="28"/>
        </w:rPr>
      </w:pPr>
      <w:bookmarkStart w:id="36" w:name="_Toc157168929"/>
      <w:r>
        <w:rPr>
          <w:rFonts w:ascii="Arial" w:hAnsi="Arial" w:cs="Arial"/>
          <w:b/>
          <w:sz w:val="28"/>
          <w:szCs w:val="28"/>
        </w:rPr>
        <w:lastRenderedPageBreak/>
        <w:t>OBBLIGHI DEL COMMITTENTE</w:t>
      </w:r>
      <w:bookmarkEnd w:id="36"/>
    </w:p>
    <w:p w:rsidR="003B0EC3" w:rsidRDefault="003B0EC3">
      <w:pPr>
        <w:widowControl w:val="0"/>
        <w:suppressAutoHyphens w:val="0"/>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37" w:name="_Toc157168930"/>
      <w:r>
        <w:rPr>
          <w:rFonts w:ascii="Arial" w:hAnsi="Arial" w:cs="Arial"/>
          <w:b/>
          <w:sz w:val="20"/>
          <w:szCs w:val="20"/>
        </w:rPr>
        <w:t>VERIFICA REQUISITI TECNICO PROFESSIONALI DELL’APPALTATORE</w:t>
      </w:r>
      <w:bookmarkEnd w:id="37"/>
    </w:p>
    <w:p w:rsidR="003B0EC3" w:rsidRDefault="00744BD3">
      <w:pPr>
        <w:spacing w:after="120"/>
        <w:jc w:val="both"/>
        <w:rPr>
          <w:rFonts w:ascii="Arial" w:hAnsi="Arial" w:cs="Arial"/>
        </w:rPr>
      </w:pPr>
      <w:r>
        <w:rPr>
          <w:rFonts w:ascii="Arial" w:hAnsi="Arial" w:cs="Arial"/>
        </w:rPr>
        <w:t>La verifica tecnico professionale dell’appaltatore verrà condotta in aggiunta a quanto stabilito dal CSA e dall’art. 26 comma 1 a) del D.Lgs. n. 81/2008 e s.m.i. anche acquisendo la documentazione probatoria di cui alla tabella specifica - allegato 3 e di cui al paragrafo 4.</w:t>
      </w:r>
    </w:p>
    <w:p w:rsidR="003B0EC3" w:rsidRDefault="003B0EC3">
      <w:pPr>
        <w:suppressAutoHyphens w:val="0"/>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38" w:name="_Toc288389382"/>
      <w:bookmarkStart w:id="39" w:name="_Toc344299219"/>
      <w:bookmarkStart w:id="40" w:name="_Toc157168931"/>
      <w:r>
        <w:rPr>
          <w:rFonts w:ascii="Arial" w:hAnsi="Arial" w:cs="Arial"/>
          <w:b/>
          <w:sz w:val="20"/>
          <w:szCs w:val="20"/>
        </w:rPr>
        <w:t>VERIFICA DEGLI ADEMPIMENTI RICHIESTI</w:t>
      </w:r>
      <w:bookmarkEnd w:id="38"/>
      <w:bookmarkEnd w:id="39"/>
      <w:bookmarkEnd w:id="40"/>
      <w:r>
        <w:rPr>
          <w:rFonts w:ascii="Arial" w:hAnsi="Arial" w:cs="Arial"/>
          <w:b/>
          <w:sz w:val="20"/>
          <w:szCs w:val="20"/>
        </w:rPr>
        <w:t xml:space="preserve"> </w:t>
      </w:r>
    </w:p>
    <w:p w:rsidR="003B0EC3" w:rsidRDefault="00744BD3">
      <w:pPr>
        <w:tabs>
          <w:tab w:val="left" w:pos="-142"/>
          <w:tab w:val="left" w:pos="3206"/>
        </w:tabs>
        <w:ind w:right="-570"/>
        <w:rPr>
          <w:rFonts w:ascii="Arial" w:hAnsi="Arial" w:cs="Arial"/>
          <w:bCs/>
          <w:color w:val="000000" w:themeColor="text1"/>
        </w:rPr>
      </w:pPr>
      <w:r>
        <w:rPr>
          <w:rFonts w:ascii="Arial" w:hAnsi="Arial" w:cs="Arial"/>
          <w:bCs/>
          <w:color w:val="000000" w:themeColor="text1"/>
          <w:highlight w:val="green"/>
        </w:rPr>
        <w:t>(da compilare nel corso della riunione di coordinamento con la ditta appaltatrice, prima dell’inizio dei lavori/servizi)</w:t>
      </w:r>
    </w:p>
    <w:p w:rsidR="003B0EC3" w:rsidRDefault="003B0EC3">
      <w:pPr>
        <w:tabs>
          <w:tab w:val="left" w:pos="-142"/>
          <w:tab w:val="left" w:pos="3206"/>
        </w:tabs>
        <w:ind w:right="-570"/>
        <w:rPr>
          <w:rFonts w:ascii="Arial" w:hAnsi="Arial" w:cs="Arial"/>
          <w:b/>
          <w:bCs/>
          <w:color w:val="000000" w:themeColor="text1"/>
        </w:rPr>
      </w:pPr>
    </w:p>
    <w:tbl>
      <w:tblPr>
        <w:tblW w:w="9709" w:type="dxa"/>
        <w:tblLayout w:type="fixed"/>
        <w:tblCellMar>
          <w:left w:w="70" w:type="dxa"/>
          <w:right w:w="70" w:type="dxa"/>
        </w:tblCellMar>
        <w:tblLook w:val="0000" w:firstRow="0" w:lastRow="0" w:firstColumn="0" w:lastColumn="0" w:noHBand="0" w:noVBand="0"/>
      </w:tblPr>
      <w:tblGrid>
        <w:gridCol w:w="8860"/>
        <w:gridCol w:w="849"/>
      </w:tblGrid>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cs="Arial"/>
                <w:color w:val="000000" w:themeColor="text1"/>
              </w:rPr>
            </w:pPr>
            <w:r>
              <w:rPr>
                <w:rFonts w:ascii="Arial" w:hAnsi="Arial" w:cs="Arial"/>
                <w:color w:val="000000" w:themeColor="text1"/>
              </w:rPr>
              <w:t>La ditta ha visionato il documento contenente le informazioni sui rischi presenti e sulle principali azioni di prevenzione e protezione da adottare.</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shd w:val="clear" w:color="auto" w:fill="00FF00"/>
              </w:rPr>
            </w:pPr>
            <w:r>
              <w:rPr>
                <w:rFonts w:ascii="Wingdings" w:eastAsia="Wingdings" w:hAnsi="Wingdings"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shd w:val="clear" w:color="auto" w:fill="00FF00"/>
              </w:rPr>
            </w:pPr>
            <w:r>
              <w:rPr>
                <w:rFonts w:ascii="Wingdings" w:eastAsia="Wingdings" w:hAnsi="Wingdings"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cs="Arial"/>
                <w:color w:val="000000" w:themeColor="text1"/>
              </w:rPr>
            </w:pPr>
            <w:r>
              <w:rPr>
                <w:rFonts w:ascii="Arial" w:hAnsi="Arial" w:cs="Arial"/>
                <w:color w:val="000000" w:themeColor="text1"/>
              </w:rPr>
              <w:t>La ditta ha effettuato un sopralluogo dell’area interessata dal lavoro/servizio/fornitura oggetto dell’appalto.</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shd w:val="clear" w:color="auto" w:fill="00FF00"/>
              </w:rPr>
            </w:pPr>
            <w:r>
              <w:rPr>
                <w:rFonts w:ascii="Wingdings" w:eastAsia="Wingdings" w:hAnsi="Wingdings"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shd w:val="clear" w:color="auto" w:fill="00FF00"/>
              </w:rPr>
            </w:pPr>
            <w:r>
              <w:rPr>
                <w:rFonts w:ascii="Wingdings" w:eastAsia="Wingdings" w:hAnsi="Wingdings"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pPr>
            <w:r>
              <w:rPr>
                <w:rFonts w:ascii="Arial" w:hAnsi="Arial" w:cs="Arial"/>
                <w:color w:val="000000"/>
                <w:sz w:val="18"/>
                <w:szCs w:val="18"/>
              </w:rPr>
              <w:t>La ditta ha visionato il documento contenente le informazioni sui rischi presenti e sulle principali azioni di prevenzione e protezione da adottare</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pPr>
            <w:r>
              <w:rPr>
                <w:rFonts w:ascii="Arial" w:hAnsi="Arial" w:cs="Arial"/>
                <w:color w:val="000000"/>
                <w:sz w:val="18"/>
                <w:szCs w:val="18"/>
              </w:rPr>
              <w:t>La ditta ha effettuato un sopralluogo dell’area interessata dal lavoro/servizio/fornitura oggetto dell’appalto</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ha previsto le azioni in caso di emergenza ed ha istruito il proprio personale</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ha consegnato la documentazione attestante la propria idoneità tecnico-professionale</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N.A.</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consegnerà copia del proprio DVR (o estratto) in relazione all’attività oggetto dell’appalto</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consegnerà copia delle procedure di lavoro/sicurezza che utilizzerà per lo svolgimento del Servizio</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486"/>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consegnerà l’elenco del personale impiegato nello svolgimento dell’attività (con le relative qualifiche)</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N.A.</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dichiarerà che il personale impiegato nei Servizi è formato nei vari ambiti previsti dalle normative e richieste con il DUVRI per lo svolgimento del servizio</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dichiarerà l’idoneità sanitaria del personale impiegato nei Servizi</w:t>
            </w:r>
          </w:p>
        </w:tc>
        <w:tc>
          <w:tcPr>
            <w:tcW w:w="849" w:type="dxa"/>
            <w:tcBorders>
              <w:top w:val="single" w:sz="4" w:space="0" w:color="000000"/>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tc>
      </w:tr>
      <w:tr w:rsidR="003B0EC3" w:rsidTr="00CB7AA2">
        <w:trPr>
          <w:cantSplit/>
          <w:trHeight w:val="70"/>
        </w:trPr>
        <w:tc>
          <w:tcPr>
            <w:tcW w:w="8860"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consegnerà l’elenco delle sostanze pericolose che utilizzerà nello svolgimento dell’attività (unitamente alle Schede di Sicurezza e alle etichette)</w:t>
            </w:r>
          </w:p>
        </w:tc>
        <w:tc>
          <w:tcPr>
            <w:tcW w:w="849"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N.A.</w:t>
            </w:r>
          </w:p>
        </w:tc>
      </w:tr>
      <w:tr w:rsidR="003B0EC3" w:rsidTr="00CB7AA2">
        <w:trPr>
          <w:cantSplit/>
          <w:trHeight w:val="70"/>
        </w:trPr>
        <w:tc>
          <w:tcPr>
            <w:tcW w:w="8860"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consegnerà l’elenco dei beni (attrezzature, apparecchi, strumenti, ecc) che utilizzerà nello svolgimento dell’attività (unitamente alla dichiarazione di regolare manutenzione e conformità alle normative)</w:t>
            </w:r>
          </w:p>
        </w:tc>
        <w:tc>
          <w:tcPr>
            <w:tcW w:w="849"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NO</w:t>
            </w:r>
          </w:p>
          <w:p w:rsidR="003B0EC3" w:rsidRDefault="00744BD3" w:rsidP="00CB7AA2">
            <w:pPr>
              <w:widowControl w:val="0"/>
              <w:tabs>
                <w:tab w:val="left" w:pos="3206"/>
              </w:tabs>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N.A.</w:t>
            </w:r>
          </w:p>
        </w:tc>
      </w:tr>
      <w:tr w:rsidR="003B0EC3" w:rsidTr="00CB7AA2">
        <w:trPr>
          <w:cantSplit/>
          <w:trHeight w:val="70"/>
        </w:trPr>
        <w:tc>
          <w:tcPr>
            <w:tcW w:w="8860"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 ditta ha personale formato per i rischi presenti nelle aree dove dovrà operare</w:t>
            </w:r>
          </w:p>
        </w:tc>
        <w:tc>
          <w:tcPr>
            <w:tcW w:w="849"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sz w:val="18"/>
                <w:szCs w:val="18"/>
                <w:shd w:val="clear" w:color="auto" w:fill="00FF00"/>
              </w:rPr>
              <w:t></w:t>
            </w:r>
            <w:r>
              <w:rPr>
                <w:rFonts w:ascii="Arial" w:hAnsi="Arial"/>
                <w:sz w:val="18"/>
                <w:szCs w:val="18"/>
                <w:shd w:val="clear" w:color="auto" w:fill="00FF00"/>
              </w:rPr>
              <w:t xml:space="preserve"> NO</w:t>
            </w:r>
          </w:p>
        </w:tc>
      </w:tr>
      <w:tr w:rsidR="003B0EC3" w:rsidTr="00CB7AA2">
        <w:trPr>
          <w:cantSplit/>
          <w:trHeight w:val="70"/>
        </w:trPr>
        <w:tc>
          <w:tcPr>
            <w:tcW w:w="8860"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10" w:lineRule="exact"/>
            </w:pPr>
            <w:r>
              <w:rPr>
                <w:rFonts w:ascii="Arial" w:hAnsi="Arial" w:cs="Arial"/>
                <w:color w:val="000000"/>
                <w:sz w:val="18"/>
                <w:szCs w:val="18"/>
              </w:rPr>
              <w:t>L’Appaltatore provvederà a cooperare e coordinarsi (art. 26 D.Lgs. 81/08 e s.m.i.) anche con altri Datori di Lavoro diversi dal Committente</w:t>
            </w:r>
          </w:p>
        </w:tc>
        <w:tc>
          <w:tcPr>
            <w:tcW w:w="849" w:type="dxa"/>
            <w:tcBorders>
              <w:left w:val="single" w:sz="4" w:space="0" w:color="000000"/>
              <w:bottom w:val="single" w:sz="4" w:space="0" w:color="000000"/>
              <w:right w:val="single" w:sz="4" w:space="0" w:color="000000"/>
            </w:tcBorders>
            <w:vAlign w:val="center"/>
          </w:tcPr>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color w:val="000000" w:themeColor="text1"/>
                <w:sz w:val="18"/>
                <w:szCs w:val="18"/>
                <w:shd w:val="clear" w:color="auto" w:fill="00FF00"/>
              </w:rPr>
              <w:t></w:t>
            </w:r>
            <w:r>
              <w:rPr>
                <w:rFonts w:ascii="Arial" w:hAnsi="Arial" w:cs="Arial"/>
                <w:color w:val="000000" w:themeColor="text1"/>
                <w:sz w:val="18"/>
                <w:szCs w:val="18"/>
                <w:shd w:val="clear" w:color="auto" w:fill="00FF00"/>
              </w:rPr>
              <w:t xml:space="preserve">  SI</w:t>
            </w:r>
          </w:p>
          <w:p w:rsidR="003B0EC3" w:rsidRDefault="00744BD3" w:rsidP="00CB7AA2">
            <w:pPr>
              <w:widowControl w:val="0"/>
              <w:tabs>
                <w:tab w:val="left" w:pos="3206"/>
              </w:tabs>
              <w:spacing w:line="240" w:lineRule="atLeast"/>
              <w:rPr>
                <w:rFonts w:ascii="Arial" w:hAnsi="Arial"/>
                <w:sz w:val="18"/>
                <w:szCs w:val="18"/>
                <w:shd w:val="clear" w:color="auto" w:fill="00FF00"/>
              </w:rPr>
            </w:pPr>
            <w:r>
              <w:rPr>
                <w:rFonts w:ascii="Arial" w:eastAsia="Wingdings" w:hAnsi="Arial" w:cs="Wingdings"/>
                <w:sz w:val="18"/>
                <w:szCs w:val="18"/>
                <w:shd w:val="clear" w:color="auto" w:fill="00FF00"/>
              </w:rPr>
              <w:t></w:t>
            </w:r>
            <w:r>
              <w:rPr>
                <w:rFonts w:ascii="Arial" w:hAnsi="Arial"/>
                <w:sz w:val="18"/>
                <w:szCs w:val="18"/>
                <w:shd w:val="clear" w:color="auto" w:fill="00FF00"/>
              </w:rPr>
              <w:t xml:space="preserve"> NO</w:t>
            </w:r>
          </w:p>
        </w:tc>
      </w:tr>
    </w:tbl>
    <w:p w:rsidR="003B0EC3" w:rsidRDefault="003B0EC3">
      <w:pPr>
        <w:suppressAutoHyphens w:val="0"/>
        <w:jc w:val="both"/>
        <w:rPr>
          <w:rFonts w:ascii="Arial" w:hAnsi="Arial" w:cs="Arial"/>
          <w:b/>
        </w:rPr>
      </w:pPr>
    </w:p>
    <w:p w:rsidR="003B0EC3" w:rsidRDefault="003B0EC3">
      <w:pPr>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41" w:name="_Toc157168932"/>
      <w:r>
        <w:rPr>
          <w:rFonts w:ascii="Arial" w:hAnsi="Arial" w:cs="Arial"/>
          <w:b/>
          <w:sz w:val="20"/>
          <w:szCs w:val="20"/>
        </w:rPr>
        <w:t>SOGGETTI TERZI PRESENTI ALL’INTERNO DELLE AREE INTERESSATE ALL’APPALTO</w:t>
      </w:r>
      <w:bookmarkEnd w:id="41"/>
    </w:p>
    <w:p w:rsidR="003B0EC3" w:rsidRDefault="00744BD3">
      <w:pPr>
        <w:spacing w:after="120"/>
        <w:jc w:val="both"/>
        <w:rPr>
          <w:rFonts w:ascii="Arial" w:hAnsi="Arial" w:cs="Arial"/>
        </w:rPr>
      </w:pPr>
      <w:r>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42" w:name="_Toc157168933"/>
      <w:r>
        <w:rPr>
          <w:rFonts w:ascii="Arial" w:hAnsi="Arial" w:cs="Arial"/>
          <w:b/>
          <w:sz w:val="20"/>
          <w:szCs w:val="20"/>
        </w:rPr>
        <w:lastRenderedPageBreak/>
        <w:t>AREE INTERESSATE DAI LAVORI/SERVIZI/FORNITURE OGGETTO DELL’APPALTO</w:t>
      </w:r>
      <w:bookmarkEnd w:id="42"/>
    </w:p>
    <w:p w:rsidR="003B0EC3" w:rsidRDefault="00465D05">
      <w:pPr>
        <w:suppressAutoHyphens w:val="0"/>
        <w:jc w:val="both"/>
        <w:rPr>
          <w:rFonts w:ascii="Arial" w:hAnsi="Arial" w:cs="Arial"/>
          <w:color w:val="000000" w:themeColor="text1"/>
        </w:rPr>
      </w:pPr>
      <w:r>
        <w:rPr>
          <w:rFonts w:ascii="Arial" w:hAnsi="Arial" w:cs="Arial"/>
          <w:color w:val="000000" w:themeColor="text1"/>
        </w:rPr>
        <w:t>I Servizi</w:t>
      </w:r>
      <w:r w:rsidR="00744BD3">
        <w:rPr>
          <w:rFonts w:ascii="Arial" w:hAnsi="Arial" w:cs="Arial"/>
          <w:color w:val="000000" w:themeColor="text1"/>
        </w:rPr>
        <w:t xml:space="preserve"> </w:t>
      </w:r>
      <w:r>
        <w:rPr>
          <w:rFonts w:ascii="Arial" w:hAnsi="Arial" w:cs="Arial"/>
          <w:color w:val="000000" w:themeColor="text1"/>
        </w:rPr>
        <w:t xml:space="preserve">interessati </w:t>
      </w:r>
      <w:r w:rsidR="00744BD3">
        <w:rPr>
          <w:rFonts w:ascii="Arial" w:hAnsi="Arial" w:cs="Arial"/>
          <w:color w:val="000000" w:themeColor="text1"/>
        </w:rPr>
        <w:t>dall’appalto sono quelle indicate nel CSA e relativi allegati.</w:t>
      </w:r>
    </w:p>
    <w:p w:rsidR="003B0EC3" w:rsidRDefault="00744BD3">
      <w:pPr>
        <w:suppressAutoHyphens w:val="0"/>
        <w:jc w:val="both"/>
        <w:rPr>
          <w:rFonts w:ascii="Arial" w:hAnsi="Arial" w:cs="Arial"/>
        </w:rPr>
      </w:pPr>
      <w:r>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3B0EC3" w:rsidRDefault="003B0EC3">
      <w:pPr>
        <w:jc w:val="both"/>
        <w:rPr>
          <w:rFonts w:ascii="Arial" w:hAnsi="Arial" w:cs="Arial"/>
        </w:rPr>
      </w:pP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43" w:name="_Toc157168934"/>
      <w:r>
        <w:rPr>
          <w:rFonts w:ascii="Arial" w:hAnsi="Arial" w:cs="Arial"/>
          <w:b/>
          <w:sz w:val="20"/>
          <w:szCs w:val="20"/>
        </w:rPr>
        <w:t>LOCALI ASSEGNATI ALLA DITTA APPALTATRICE E PERCORSI</w:t>
      </w:r>
      <w:bookmarkEnd w:id="43"/>
    </w:p>
    <w:p w:rsidR="003B0EC3" w:rsidRDefault="00744BD3">
      <w:pPr>
        <w:jc w:val="both"/>
        <w:rPr>
          <w:rFonts w:ascii="Arial" w:hAnsi="Arial" w:cs="Arial"/>
        </w:rPr>
      </w:pPr>
      <w:r>
        <w:rPr>
          <w:rFonts w:ascii="Arial" w:hAnsi="Arial" w:cs="Arial"/>
          <w:highlight w:val="green"/>
        </w:rPr>
        <w:t>L’Azienda ULSS p</w:t>
      </w:r>
      <w:r>
        <w:rPr>
          <w:rFonts w:ascii="Arial" w:hAnsi="Arial" w:cs="Arial"/>
          <w:shd w:val="clear" w:color="auto" w:fill="FFFF00"/>
        </w:rPr>
        <w:t>otrà concedere in uso esclusivo all’appaltatore stanze\locali</w:t>
      </w:r>
      <w:r>
        <w:rPr>
          <w:rFonts w:ascii="Arial" w:hAnsi="Arial" w:cs="Arial"/>
          <w:highlight w:val="green"/>
        </w:rPr>
        <w:t>. Il DEC alla consegna del locale redigerà apposito verbale sottoscritto anche dall’appaltatore.</w:t>
      </w:r>
    </w:p>
    <w:p w:rsidR="003B0EC3" w:rsidRDefault="00744BD3">
      <w:pPr>
        <w:jc w:val="both"/>
        <w:rPr>
          <w:rFonts w:ascii="Arial" w:hAnsi="Arial" w:cs="Arial"/>
        </w:rPr>
      </w:pPr>
      <w:r>
        <w:rPr>
          <w:rFonts w:ascii="Arial" w:hAnsi="Arial" w:cs="Arial"/>
          <w:shd w:val="clear" w:color="auto" w:fill="00FF00"/>
        </w:rPr>
        <w:t>L’Azienda Sanitaria attraverso il proprio Servizio Tecnico mette</w:t>
      </w:r>
      <w:r w:rsidR="00465D05">
        <w:rPr>
          <w:rFonts w:ascii="Arial" w:hAnsi="Arial" w:cs="Arial"/>
          <w:shd w:val="clear" w:color="auto" w:fill="00FF00"/>
        </w:rPr>
        <w:t>rà</w:t>
      </w:r>
      <w:r>
        <w:rPr>
          <w:rFonts w:ascii="Arial" w:hAnsi="Arial" w:cs="Arial"/>
          <w:shd w:val="clear" w:color="auto" w:fill="00FF00"/>
        </w:rPr>
        <w:t xml:space="preserve"> a disposizione </w:t>
      </w:r>
      <w:r>
        <w:rPr>
          <w:rFonts w:ascii="Arial" w:hAnsi="Arial" w:cs="Arial"/>
        </w:rPr>
        <w:t>d</w:t>
      </w:r>
      <w:r>
        <w:rPr>
          <w:rFonts w:ascii="Arial" w:hAnsi="Arial" w:cs="Arial"/>
          <w:shd w:val="clear" w:color="auto" w:fill="FFFF00"/>
        </w:rPr>
        <w:t>ell’appaltatore, qualora necessario e richiesto, la documentazione comprovante la rispondenz</w:t>
      </w:r>
      <w:r w:rsidR="00465D05">
        <w:rPr>
          <w:rFonts w:ascii="Arial" w:hAnsi="Arial" w:cs="Arial"/>
          <w:shd w:val="clear" w:color="auto" w:fill="FFFF00"/>
        </w:rPr>
        <w:t>a normativa dei locali concessi in uso.</w:t>
      </w:r>
    </w:p>
    <w:p w:rsidR="003B0EC3" w:rsidRDefault="003B0EC3">
      <w:pPr>
        <w:jc w:val="both"/>
        <w:rPr>
          <w:rFonts w:ascii="Arial" w:hAnsi="Arial" w:cs="Arial"/>
        </w:rPr>
      </w:pPr>
    </w:p>
    <w:p w:rsidR="00465D05" w:rsidRDefault="00465D05">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44" w:name="_Toc157168935"/>
      <w:r>
        <w:rPr>
          <w:rFonts w:ascii="Arial" w:hAnsi="Arial" w:cs="Arial"/>
          <w:b/>
          <w:sz w:val="20"/>
          <w:szCs w:val="20"/>
        </w:rPr>
        <w:t>VERIFICHE</w:t>
      </w:r>
      <w:bookmarkEnd w:id="44"/>
    </w:p>
    <w:p w:rsidR="003B0EC3" w:rsidRDefault="00744BD3">
      <w:pPr>
        <w:tabs>
          <w:tab w:val="left" w:pos="-142"/>
        </w:tabs>
        <w:ind w:right="21"/>
        <w:jc w:val="both"/>
        <w:rPr>
          <w:rFonts w:ascii="Arial" w:hAnsi="Arial" w:cs="Arial"/>
          <w:bCs/>
        </w:rPr>
      </w:pPr>
      <w:r>
        <w:rPr>
          <w:rFonts w:ascii="Arial" w:hAnsi="Arial" w:cs="Arial"/>
        </w:rPr>
        <w:t xml:space="preserve">L’Azienda ULSS 7, in ottemperanza all’obbligo di coordinamento impostole dalla legge, effettuerà attraverso sopralluoghi di verifica svolti dal DEC (eventualmente RUP e Dirigenti e Preposti) idonei </w:t>
      </w:r>
      <w:r>
        <w:rPr>
          <w:rFonts w:ascii="Arial" w:hAnsi="Arial" w:cs="Arial"/>
          <w:i/>
        </w:rPr>
        <w:t>audit</w:t>
      </w:r>
      <w:r>
        <w:rPr>
          <w:rFonts w:ascii="Arial" w:hAnsi="Arial" w:cs="Arial"/>
        </w:rPr>
        <w:t xml:space="preserve"> atti a certificare l’osservanza delle prescrizioni sottoscritte dal contraente. Eventuali inadempienze ricadranno tra le more previste dal CSA</w:t>
      </w:r>
      <w:r>
        <w:rPr>
          <w:rFonts w:ascii="Arial" w:hAnsi="Arial" w:cs="Arial"/>
          <w:bCs/>
        </w:rPr>
        <w:t>.</w:t>
      </w:r>
    </w:p>
    <w:p w:rsidR="003B0EC3" w:rsidRDefault="003B0EC3">
      <w:pPr>
        <w:jc w:val="both"/>
        <w:rPr>
          <w:rFonts w:ascii="Arial" w:hAnsi="Arial" w:cs="Arial"/>
        </w:rPr>
      </w:pPr>
    </w:p>
    <w:p w:rsidR="003B0EC3" w:rsidRDefault="003B0EC3">
      <w:pPr>
        <w:jc w:val="both"/>
        <w:rPr>
          <w:rFonts w:ascii="Arial" w:hAnsi="Arial" w:cs="Arial"/>
          <w:b/>
        </w:rPr>
      </w:pPr>
    </w:p>
    <w:p w:rsidR="003B0EC3" w:rsidRDefault="003B0EC3">
      <w:pPr>
        <w:rPr>
          <w:highlight w:val="lightGray"/>
        </w:rPr>
      </w:pPr>
      <w:bookmarkStart w:id="45" w:name="_Toc359425849"/>
      <w:bookmarkEnd w:id="45"/>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3B0EC3">
      <w:pPr>
        <w:rPr>
          <w:highlight w:val="lightGray"/>
        </w:rPr>
      </w:pPr>
    </w:p>
    <w:p w:rsidR="003B0EC3" w:rsidRDefault="00744BD3">
      <w:pPr>
        <w:pStyle w:val="Titolo"/>
        <w:numPr>
          <w:ilvl w:val="0"/>
          <w:numId w:val="13"/>
        </w:numPr>
        <w:jc w:val="center"/>
        <w:outlineLvl w:val="0"/>
        <w:rPr>
          <w:rFonts w:ascii="Arial" w:hAnsi="Arial" w:cs="Arial"/>
          <w:b/>
          <w:sz w:val="28"/>
          <w:szCs w:val="28"/>
        </w:rPr>
      </w:pPr>
      <w:bookmarkStart w:id="46" w:name="_Toc157168936"/>
      <w:r>
        <w:rPr>
          <w:rFonts w:ascii="Arial" w:hAnsi="Arial" w:cs="Arial"/>
          <w:b/>
          <w:sz w:val="28"/>
          <w:szCs w:val="28"/>
        </w:rPr>
        <w:lastRenderedPageBreak/>
        <w:t>OBBLIGHI DELL’ APPALTATORE</w:t>
      </w:r>
      <w:bookmarkEnd w:id="46"/>
    </w:p>
    <w:p w:rsidR="003B0EC3" w:rsidRDefault="003B0EC3"/>
    <w:p w:rsidR="003B0EC3" w:rsidRDefault="00744BD3">
      <w:pPr>
        <w:pStyle w:val="Titolo"/>
        <w:numPr>
          <w:ilvl w:val="1"/>
          <w:numId w:val="13"/>
        </w:numPr>
        <w:ind w:left="284"/>
        <w:outlineLvl w:val="0"/>
        <w:rPr>
          <w:rFonts w:ascii="Arial" w:hAnsi="Arial" w:cs="Arial"/>
          <w:b/>
          <w:sz w:val="20"/>
          <w:szCs w:val="20"/>
        </w:rPr>
      </w:pPr>
      <w:bookmarkStart w:id="47" w:name="_Toc157168937"/>
      <w:r>
        <w:rPr>
          <w:rFonts w:ascii="Arial" w:hAnsi="Arial" w:cs="Arial"/>
          <w:b/>
          <w:sz w:val="20"/>
          <w:szCs w:val="20"/>
        </w:rPr>
        <w:t>NORME DI COMPORTAMENTO</w:t>
      </w:r>
      <w:bookmarkEnd w:id="47"/>
    </w:p>
    <w:p w:rsidR="003B0EC3" w:rsidRDefault="00744BD3">
      <w:pPr>
        <w:widowControl w:val="0"/>
        <w:jc w:val="both"/>
        <w:rPr>
          <w:rFonts w:ascii="Arial" w:hAnsi="Arial" w:cs="Arial"/>
        </w:rPr>
      </w:pPr>
      <w:r>
        <w:rPr>
          <w:rFonts w:ascii="Arial" w:hAnsi="Arial" w:cs="Arial"/>
        </w:rPr>
        <w:t>In relazione all'aggiudicazione dell'appalto viene inoltre richiesto che l'Appaltatore:</w:t>
      </w:r>
    </w:p>
    <w:p w:rsidR="003B0EC3" w:rsidRDefault="003B0EC3">
      <w:pPr>
        <w:widowControl w:val="0"/>
        <w:jc w:val="both"/>
        <w:rPr>
          <w:rFonts w:ascii="Arial" w:hAnsi="Arial" w:cs="Arial"/>
        </w:rPr>
      </w:pPr>
    </w:p>
    <w:p w:rsidR="003B0EC3" w:rsidRDefault="00744BD3">
      <w:pPr>
        <w:widowControl w:val="0"/>
        <w:numPr>
          <w:ilvl w:val="0"/>
          <w:numId w:val="4"/>
        </w:numPr>
        <w:suppressAutoHyphens w:val="0"/>
        <w:jc w:val="both"/>
        <w:rPr>
          <w:rFonts w:ascii="Arial" w:hAnsi="Arial" w:cs="Arial"/>
        </w:rPr>
      </w:pPr>
      <w:r>
        <w:rPr>
          <w:rFonts w:ascii="Arial" w:hAnsi="Arial" w:cs="Arial"/>
        </w:rPr>
        <w:t>organizzi i propri mezzi ed il proprio personale nel rispetto delle norme di prevenzione infortuni e di igiene del lavoro;</w:t>
      </w:r>
    </w:p>
    <w:p w:rsidR="003B0EC3" w:rsidRDefault="00744BD3">
      <w:pPr>
        <w:widowControl w:val="0"/>
        <w:numPr>
          <w:ilvl w:val="0"/>
          <w:numId w:val="4"/>
        </w:numPr>
        <w:suppressAutoHyphens w:val="0"/>
        <w:jc w:val="both"/>
        <w:rPr>
          <w:rFonts w:ascii="Arial" w:hAnsi="Arial" w:cs="Arial"/>
        </w:rPr>
      </w:pPr>
      <w:r>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3B0EC3" w:rsidRDefault="00744BD3">
      <w:pPr>
        <w:widowControl w:val="0"/>
        <w:numPr>
          <w:ilvl w:val="0"/>
          <w:numId w:val="4"/>
        </w:numPr>
        <w:suppressAutoHyphens w:val="0"/>
        <w:jc w:val="both"/>
        <w:rPr>
          <w:rFonts w:ascii="Arial" w:hAnsi="Arial" w:cs="Arial"/>
        </w:rPr>
      </w:pPr>
      <w:r>
        <w:rPr>
          <w:rFonts w:ascii="Arial" w:hAnsi="Arial" w:cs="Arial"/>
        </w:rPr>
        <w:t>garantisca che tutti gli utensili, i mezzi e le attrezzature utilizzati nel corso dell’espletamento dell’appalto siano rispondenti alle norme vigenti e sottoposti a regolare manutenzione;</w:t>
      </w:r>
    </w:p>
    <w:p w:rsidR="003B0EC3" w:rsidRDefault="00744BD3">
      <w:pPr>
        <w:widowControl w:val="0"/>
        <w:numPr>
          <w:ilvl w:val="0"/>
          <w:numId w:val="4"/>
        </w:numPr>
        <w:suppressAutoHyphens w:val="0"/>
        <w:jc w:val="both"/>
        <w:rPr>
          <w:rFonts w:ascii="Arial" w:hAnsi="Arial" w:cs="Arial"/>
        </w:rPr>
      </w:pPr>
      <w:r>
        <w:rPr>
          <w:rFonts w:ascii="Arial" w:hAnsi="Arial" w:cs="Arial"/>
        </w:rPr>
        <w:t>fornisca ai propri dipendenti: - il tesserino di riconoscimento (art.18, c.1, lett. u; art. 20, c.3; art. 26, c.8 del D.Lgs. 81/08); - i dispositivi di protezione individuale (art.18, c.1, lett. d; artt. 74-79 del D.Lgs. 81/08 );  - la formazione necessaria (art. 36 e 37 del D.Lgs. 81/08);</w:t>
      </w:r>
    </w:p>
    <w:p w:rsidR="003B0EC3" w:rsidRDefault="00744BD3">
      <w:pPr>
        <w:widowControl w:val="0"/>
        <w:numPr>
          <w:ilvl w:val="0"/>
          <w:numId w:val="4"/>
        </w:numPr>
        <w:suppressAutoHyphens w:val="0"/>
        <w:jc w:val="both"/>
        <w:rPr>
          <w:rFonts w:ascii="Arial" w:hAnsi="Arial" w:cs="Arial"/>
        </w:rPr>
      </w:pPr>
      <w:r>
        <w:rPr>
          <w:rFonts w:ascii="Arial" w:hAnsi="Arial" w:cs="Arial"/>
        </w:rPr>
        <w:t>si faccia carico della sorveglianza sanitaria dei propri dipendenti per lo svolgimento della loro attività sottoponendoli alle visite mediche ed agli accertamenti necessari (art.18, c.1, let. g; artt. 38-42, sez. V; art. 229-231 242-244, 259-261, 279-280 del D.Lgs. 81/08);</w:t>
      </w:r>
    </w:p>
    <w:p w:rsidR="003B0EC3" w:rsidRDefault="00744BD3">
      <w:pPr>
        <w:widowControl w:val="0"/>
        <w:numPr>
          <w:ilvl w:val="0"/>
          <w:numId w:val="4"/>
        </w:numPr>
        <w:suppressAutoHyphens w:val="0"/>
        <w:jc w:val="both"/>
        <w:rPr>
          <w:rFonts w:ascii="Arial" w:hAnsi="Arial" w:cs="Arial"/>
        </w:rPr>
      </w:pPr>
      <w:r>
        <w:rPr>
          <w:rFonts w:ascii="Arial" w:hAnsi="Arial" w:cs="Arial"/>
        </w:rPr>
        <w:t>metta a punto le Procedure Operative di Sicurezza (POS) necessarie all’esecuzione ottimale del lavoro/servizio/fornitura previsti dall’appalto prima dell’avvio dello stesso;</w:t>
      </w:r>
    </w:p>
    <w:p w:rsidR="003B0EC3" w:rsidRDefault="00744BD3">
      <w:pPr>
        <w:widowControl w:val="0"/>
        <w:numPr>
          <w:ilvl w:val="0"/>
          <w:numId w:val="4"/>
        </w:numPr>
        <w:suppressAutoHyphens w:val="0"/>
        <w:jc w:val="both"/>
        <w:rPr>
          <w:rFonts w:ascii="Arial" w:hAnsi="Arial" w:cs="Arial"/>
        </w:rPr>
      </w:pPr>
      <w:r>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3B0EC3" w:rsidRDefault="00744BD3">
      <w:pPr>
        <w:widowControl w:val="0"/>
        <w:numPr>
          <w:ilvl w:val="0"/>
          <w:numId w:val="4"/>
        </w:numPr>
        <w:suppressAutoHyphens w:val="0"/>
        <w:jc w:val="both"/>
        <w:rPr>
          <w:rFonts w:ascii="Arial" w:hAnsi="Arial" w:cs="Arial"/>
        </w:rPr>
      </w:pPr>
      <w:r>
        <w:rPr>
          <w:rFonts w:ascii="Arial" w:hAnsi="Arial" w:cs="Arial"/>
        </w:rPr>
        <w:t>segnali al Datore di Lavoro Committente e al RUP/DEC tutti gli infortuni eventualmente occorsi ai propri dipendenti impegnati all’interno dell’Azienda;</w:t>
      </w:r>
    </w:p>
    <w:p w:rsidR="003B0EC3" w:rsidRDefault="00744BD3">
      <w:pPr>
        <w:widowControl w:val="0"/>
        <w:numPr>
          <w:ilvl w:val="0"/>
          <w:numId w:val="4"/>
        </w:numPr>
        <w:suppressAutoHyphens w:val="0"/>
        <w:jc w:val="both"/>
        <w:rPr>
          <w:rFonts w:ascii="Arial" w:hAnsi="Arial" w:cs="Arial"/>
        </w:rPr>
      </w:pPr>
      <w:r>
        <w:rPr>
          <w:rFonts w:ascii="Arial" w:hAnsi="Arial" w:cs="Arial"/>
        </w:rPr>
        <w:t>si impegni a rispettare tutte le procedure interne dell’Azienda (eventualmente allegate);</w:t>
      </w:r>
    </w:p>
    <w:p w:rsidR="003B0EC3" w:rsidRDefault="00744BD3">
      <w:pPr>
        <w:widowControl w:val="0"/>
        <w:numPr>
          <w:ilvl w:val="0"/>
          <w:numId w:val="4"/>
        </w:numPr>
        <w:suppressAutoHyphens w:val="0"/>
        <w:jc w:val="both"/>
        <w:rPr>
          <w:rFonts w:ascii="Arial" w:hAnsi="Arial" w:cs="Arial"/>
        </w:rPr>
      </w:pPr>
      <w:r>
        <w:rPr>
          <w:rFonts w:ascii="Arial" w:hAnsi="Arial" w:cs="Arial"/>
        </w:rPr>
        <w:t>si impegni a comunicare al Datore di Lavoro Committente, e ai soggetti di cui al paragrafo 2.2 del presente documento,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3B0EC3" w:rsidRDefault="003B0EC3"/>
    <w:p w:rsidR="003B0EC3" w:rsidRDefault="003B0EC3"/>
    <w:p w:rsidR="003B0EC3" w:rsidRDefault="00744BD3">
      <w:pPr>
        <w:pStyle w:val="Titolo"/>
        <w:numPr>
          <w:ilvl w:val="1"/>
          <w:numId w:val="13"/>
        </w:numPr>
        <w:ind w:left="284"/>
        <w:outlineLvl w:val="0"/>
        <w:rPr>
          <w:rFonts w:ascii="Arial" w:hAnsi="Arial" w:cs="Arial"/>
          <w:b/>
          <w:sz w:val="20"/>
          <w:szCs w:val="20"/>
        </w:rPr>
      </w:pPr>
      <w:bookmarkStart w:id="48" w:name="_Toc157168938"/>
      <w:r>
        <w:rPr>
          <w:rFonts w:ascii="Arial" w:hAnsi="Arial" w:cs="Arial"/>
          <w:b/>
          <w:sz w:val="20"/>
          <w:szCs w:val="20"/>
        </w:rPr>
        <w:t>APPALTATORE: DVR e DOCUMENTO DI VALUTAZIONE RISCHI DELL’APPALTO</w:t>
      </w:r>
      <w:bookmarkEnd w:id="48"/>
    </w:p>
    <w:p w:rsidR="003B0EC3" w:rsidRDefault="00744BD3">
      <w:pPr>
        <w:jc w:val="both"/>
        <w:rPr>
          <w:rFonts w:ascii="Arial" w:hAnsi="Arial" w:cs="Arial"/>
        </w:rPr>
      </w:pPr>
      <w:bookmarkStart w:id="49" w:name="_Toc413406614"/>
      <w:bookmarkStart w:id="50" w:name="_Toc413676337"/>
      <w:bookmarkStart w:id="51" w:name="_Toc414541703"/>
      <w:bookmarkStart w:id="52" w:name="_Toc423514529"/>
      <w:r>
        <w:rPr>
          <w:rFonts w:ascii="Arial" w:hAnsi="Arial" w:cs="Arial"/>
          <w:highlight w:val="cyan"/>
        </w:rPr>
        <w:t>L’appaltatore, secondo quanto stabilito dal D.Lgs. n. 81/2008 s m.i., deve trasmettere all’Azienda ULSS l’estratto del proprio DVR, rivisto anche in funzione delle attività previste in appalto</w:t>
      </w:r>
      <w:bookmarkEnd w:id="49"/>
      <w:bookmarkEnd w:id="50"/>
      <w:bookmarkEnd w:id="51"/>
      <w:bookmarkEnd w:id="52"/>
      <w:r>
        <w:rPr>
          <w:rFonts w:ascii="Arial" w:hAnsi="Arial" w:cs="Arial"/>
          <w:highlight w:val="cyan"/>
        </w:rPr>
        <w:t>;</w:t>
      </w:r>
    </w:p>
    <w:p w:rsidR="003B0EC3" w:rsidRDefault="003B0EC3">
      <w:pPr>
        <w:jc w:val="both"/>
        <w:rPr>
          <w:rFonts w:ascii="Arial" w:hAnsi="Arial" w:cs="Arial"/>
        </w:rPr>
      </w:pP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53" w:name="_Toc3594258491"/>
      <w:bookmarkStart w:id="54" w:name="_Toc359425853"/>
      <w:bookmarkStart w:id="55" w:name="_Toc157168939"/>
      <w:bookmarkEnd w:id="53"/>
      <w:r>
        <w:rPr>
          <w:rFonts w:ascii="Arial" w:hAnsi="Arial" w:cs="Arial"/>
          <w:b/>
          <w:sz w:val="20"/>
          <w:szCs w:val="20"/>
        </w:rPr>
        <w:t>DESCRIZIONE DELLE ATTREZZATURE/APPRESTAMENTI UTILIZZATI</w:t>
      </w:r>
      <w:bookmarkEnd w:id="54"/>
      <w:bookmarkEnd w:id="55"/>
    </w:p>
    <w:p w:rsidR="003B0EC3" w:rsidRDefault="00744BD3">
      <w:pPr>
        <w:jc w:val="both"/>
        <w:rPr>
          <w:rFonts w:ascii="Arial" w:hAnsi="Arial" w:cs="Arial"/>
        </w:rPr>
      </w:pPr>
      <w:r>
        <w:rPr>
          <w:rFonts w:ascii="Arial" w:hAnsi="Arial" w:cs="Arial"/>
          <w:highlight w:val="cyan"/>
        </w:rPr>
        <w:t xml:space="preserve">L’appaltatore deve comunicare all’Azienda ULSS l’elenco </w:t>
      </w:r>
      <w:r>
        <w:rPr>
          <w:rFonts w:ascii="Arial" w:hAnsi="Arial" w:cs="Arial"/>
          <w:color w:val="000000" w:themeColor="text1"/>
          <w:highlight w:val="cyan"/>
        </w:rPr>
        <w:t>delle attrezzature o apprestamenti</w:t>
      </w:r>
      <w:r>
        <w:rPr>
          <w:rFonts w:ascii="Arial" w:hAnsi="Arial" w:cs="Arial"/>
          <w:color w:val="FF0000"/>
          <w:highlight w:val="cyan"/>
        </w:rPr>
        <w:t xml:space="preserve"> </w:t>
      </w:r>
      <w:r>
        <w:rPr>
          <w:rFonts w:ascii="Arial" w:hAnsi="Arial" w:cs="Arial"/>
          <w:highlight w:val="cyan"/>
        </w:rPr>
        <w:t>utilizzati, che dovranno rispondere alle normative vigenti. La rispondenza normativa dovrà essere documentata all’Azienda Sanitaria.</w:t>
      </w:r>
      <w:r>
        <w:rPr>
          <w:rFonts w:ascii="Arial" w:hAnsi="Arial" w:cs="Arial"/>
        </w:rPr>
        <w:t xml:space="preserve"> </w:t>
      </w:r>
    </w:p>
    <w:p w:rsidR="003B0EC3" w:rsidRDefault="003B0EC3">
      <w:pPr>
        <w:tabs>
          <w:tab w:val="left" w:pos="915"/>
        </w:tabs>
        <w:jc w:val="both"/>
        <w:rPr>
          <w:rFonts w:ascii="Arial" w:hAnsi="Arial" w:cs="Arial"/>
        </w:rPr>
      </w:pP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56" w:name="_Toc359425851"/>
      <w:bookmarkStart w:id="57" w:name="_Toc157168940"/>
      <w:r>
        <w:rPr>
          <w:rFonts w:ascii="Arial" w:hAnsi="Arial" w:cs="Arial"/>
          <w:b/>
          <w:sz w:val="20"/>
          <w:szCs w:val="20"/>
        </w:rPr>
        <w:t>MATERIALI E SOSTANZE PREVISTE</w:t>
      </w:r>
      <w:bookmarkEnd w:id="56"/>
      <w:bookmarkEnd w:id="57"/>
    </w:p>
    <w:p w:rsidR="003B0EC3" w:rsidRDefault="00744BD3">
      <w:pPr>
        <w:jc w:val="both"/>
        <w:rPr>
          <w:rFonts w:ascii="Arial" w:hAnsi="Arial" w:cs="Arial"/>
        </w:rPr>
      </w:pPr>
      <w:r>
        <w:rPr>
          <w:rFonts w:ascii="Arial" w:hAnsi="Arial" w:cs="Arial"/>
          <w:highlight w:val="cyan"/>
        </w:rPr>
        <w:t>Prima dell’inizio del Servizio/Appalto, l’Appaltatore è tenuto a comunicare all’Azienda ULSS l’elenco degli eventuali agenti chimici introdotti nei luoghi di lavoro e le relative schede di sicurezza ed etichette.</w:t>
      </w:r>
    </w:p>
    <w:p w:rsidR="003B0EC3" w:rsidRDefault="003B0EC3">
      <w:pPr>
        <w:jc w:val="both"/>
        <w:rPr>
          <w:rFonts w:ascii="Arial" w:hAnsi="Arial" w:cs="Arial"/>
        </w:rPr>
      </w:pPr>
    </w:p>
    <w:p w:rsidR="003B0EC3" w:rsidRDefault="003B0EC3">
      <w:pPr>
        <w:jc w:val="both"/>
        <w:rPr>
          <w:rFonts w:ascii="Arial" w:hAnsi="Arial" w:cs="Arial"/>
        </w:rPr>
      </w:pPr>
    </w:p>
    <w:p w:rsidR="003B0EC3" w:rsidRDefault="003B0EC3">
      <w:pPr>
        <w:jc w:val="both"/>
        <w:rPr>
          <w:rFonts w:ascii="Arial" w:hAnsi="Arial" w:cs="Arial"/>
        </w:rPr>
      </w:pP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58" w:name="_Toc157168941"/>
      <w:r>
        <w:rPr>
          <w:rFonts w:ascii="Arial" w:hAnsi="Arial" w:cs="Arial"/>
          <w:b/>
          <w:sz w:val="20"/>
          <w:szCs w:val="20"/>
        </w:rPr>
        <w:lastRenderedPageBreak/>
        <w:t>ORGANICO PREVISTO PER L’ESPLETAMENTO DELLE ATTIVITA’</w:t>
      </w:r>
      <w:bookmarkEnd w:id="58"/>
    </w:p>
    <w:p w:rsidR="003B0EC3" w:rsidRDefault="00744BD3">
      <w:pPr>
        <w:jc w:val="both"/>
        <w:rPr>
          <w:rFonts w:ascii="Arial" w:hAnsi="Arial" w:cs="Arial"/>
        </w:rPr>
      </w:pPr>
      <w:r>
        <w:rPr>
          <w:rFonts w:ascii="Arial" w:hAnsi="Arial" w:cs="Arial"/>
        </w:rPr>
        <w:t>L’Assuntore deve comunicare la Struttura Organizzativa ed Operativa indicata nel CSA specificando gli estremi dei lavoratori, la qualifica, e quant’altro necessario e richiesto dall’Azienda ULSS.</w:t>
      </w:r>
    </w:p>
    <w:p w:rsidR="003B0EC3" w:rsidRDefault="003B0EC3">
      <w:pPr>
        <w:jc w:val="both"/>
        <w:rPr>
          <w:rFonts w:ascii="Arial" w:hAnsi="Arial" w:cs="Arial"/>
        </w:rPr>
      </w:pP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rPr>
      </w:pPr>
      <w:bookmarkStart w:id="59" w:name="_Toc157168942"/>
      <w:r>
        <w:rPr>
          <w:rFonts w:ascii="Arial" w:hAnsi="Arial" w:cs="Arial"/>
          <w:b/>
          <w:sz w:val="20"/>
          <w:szCs w:val="20"/>
        </w:rPr>
        <w:t>SUBAPPALTATORI O SUBAFFIDATARI E TERZI INTRODOTTI DALL’APPALTATORE</w:t>
      </w:r>
      <w:bookmarkEnd w:id="59"/>
    </w:p>
    <w:p w:rsidR="003B0EC3" w:rsidRDefault="00744BD3">
      <w:pPr>
        <w:widowControl w:val="0"/>
        <w:tabs>
          <w:tab w:val="left" w:pos="915"/>
        </w:tabs>
        <w:jc w:val="both"/>
        <w:rPr>
          <w:rFonts w:ascii="Arial" w:hAnsi="Arial" w:cs="Arial"/>
        </w:rPr>
      </w:pPr>
      <w:r>
        <w:rPr>
          <w:rFonts w:ascii="Arial" w:hAnsi="Arial" w:cs="Arial"/>
        </w:rPr>
        <w:t>I soggetti terzi, eventualmente chiamati dall’Appaltatore, dovranno essere preventivamente autorizzati dall’Azienda ULSS.</w:t>
      </w:r>
    </w:p>
    <w:p w:rsidR="003B0EC3" w:rsidRDefault="00744BD3">
      <w:pPr>
        <w:widowControl w:val="0"/>
        <w:tabs>
          <w:tab w:val="left" w:pos="915"/>
        </w:tabs>
        <w:jc w:val="both"/>
        <w:rPr>
          <w:rFonts w:ascii="Arial" w:hAnsi="Arial" w:cs="Arial"/>
        </w:rPr>
      </w:pPr>
      <w:r>
        <w:rPr>
          <w:rFonts w:ascii="Arial" w:hAnsi="Arial" w:cs="Arial"/>
        </w:rPr>
        <w:t>E’ vietato l’accesso/ingresso alle strutture dell’ULSS 7 a terzi diversi dall’appaltatore.</w:t>
      </w:r>
    </w:p>
    <w:p w:rsidR="003B0EC3" w:rsidRDefault="00744BD3">
      <w:pPr>
        <w:widowControl w:val="0"/>
        <w:tabs>
          <w:tab w:val="left" w:pos="915"/>
        </w:tabs>
        <w:jc w:val="both"/>
        <w:rPr>
          <w:rFonts w:ascii="Arial" w:hAnsi="Arial" w:cs="Arial"/>
        </w:rPr>
      </w:pPr>
      <w:r>
        <w:rPr>
          <w:rFonts w:ascii="Arial" w:hAnsi="Arial" w:cs="Arial"/>
        </w:rPr>
        <w:t>Per ogni autorizzato dall’Amministrazione il Datore di lavoro Committente unitamente al RUP, al Direttore dell’esecuzione del Contratto e all’Appaltatore dovrà:</w:t>
      </w:r>
    </w:p>
    <w:p w:rsidR="003B0EC3" w:rsidRDefault="00744BD3">
      <w:pPr>
        <w:pStyle w:val="Paragrafoelenco"/>
        <w:numPr>
          <w:ilvl w:val="0"/>
          <w:numId w:val="9"/>
        </w:numPr>
        <w:tabs>
          <w:tab w:val="left" w:pos="915"/>
        </w:tabs>
        <w:jc w:val="both"/>
        <w:rPr>
          <w:rFonts w:ascii="Arial" w:hAnsi="Arial" w:cs="Arial"/>
          <w:sz w:val="20"/>
          <w:szCs w:val="20"/>
          <w:lang w:eastAsia="ar-SA"/>
        </w:rPr>
      </w:pPr>
      <w:r>
        <w:rPr>
          <w:rFonts w:ascii="Arial" w:hAnsi="Arial" w:cs="Arial"/>
          <w:sz w:val="20"/>
          <w:szCs w:val="20"/>
          <w:lang w:eastAsia="ar-SA"/>
        </w:rPr>
        <w:t>valutare i rischi interferenti originati</w:t>
      </w:r>
    </w:p>
    <w:p w:rsidR="003B0EC3" w:rsidRDefault="00744BD3">
      <w:pPr>
        <w:pStyle w:val="Paragrafoelenco"/>
        <w:numPr>
          <w:ilvl w:val="0"/>
          <w:numId w:val="9"/>
        </w:numPr>
        <w:tabs>
          <w:tab w:val="left" w:pos="915"/>
        </w:tabs>
        <w:jc w:val="both"/>
        <w:rPr>
          <w:rFonts w:ascii="Arial" w:hAnsi="Arial" w:cs="Arial"/>
          <w:sz w:val="20"/>
          <w:szCs w:val="20"/>
          <w:lang w:eastAsia="ar-SA"/>
        </w:rPr>
      </w:pPr>
      <w:r>
        <w:rPr>
          <w:rFonts w:ascii="Arial" w:hAnsi="Arial" w:cs="Arial"/>
          <w:sz w:val="20"/>
          <w:szCs w:val="20"/>
          <w:lang w:eastAsia="ar-SA"/>
        </w:rPr>
        <w:t>aggiornare, integrare e condivide il DUVRI con i terzi.</w:t>
      </w:r>
    </w:p>
    <w:p w:rsidR="003B0EC3" w:rsidRDefault="003B0EC3">
      <w:pPr>
        <w:tabs>
          <w:tab w:val="left" w:pos="915"/>
        </w:tabs>
        <w:jc w:val="both"/>
        <w:rPr>
          <w:rFonts w:ascii="Arial" w:hAnsi="Arial" w:cs="Arial"/>
        </w:rPr>
      </w:pP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60" w:name="_Toc157168943"/>
      <w:r>
        <w:rPr>
          <w:rFonts w:ascii="Arial" w:hAnsi="Arial" w:cs="Arial"/>
          <w:b/>
          <w:sz w:val="20"/>
          <w:szCs w:val="20"/>
        </w:rPr>
        <w:t>INFORMAZIONE, FORMAZIONE E/O ADDESTRAMENTO RICHIESTI</w:t>
      </w:r>
      <w:bookmarkEnd w:id="60"/>
    </w:p>
    <w:p w:rsidR="003B0EC3" w:rsidRDefault="00744BD3">
      <w:pPr>
        <w:jc w:val="both"/>
        <w:rPr>
          <w:rFonts w:ascii="Arial" w:hAnsi="Arial" w:cs="Arial"/>
        </w:rPr>
      </w:pPr>
      <w:r>
        <w:rPr>
          <w:rFonts w:ascii="Arial" w:hAnsi="Arial" w:cs="Arial"/>
        </w:rPr>
        <w:t>Per lo svolgimento della propria attività nei luoghi previsti dall’appalto (</w:t>
      </w:r>
      <w:r>
        <w:rPr>
          <w:rFonts w:ascii="Arial" w:hAnsi="Arial" w:cs="Arial"/>
          <w:b/>
        </w:rPr>
        <w:t>prima dell’ingresso in Azienda ULSS</w:t>
      </w:r>
      <w:r>
        <w:rPr>
          <w:rFonts w:ascii="Arial" w:hAnsi="Arial" w:cs="Arial"/>
        </w:rPr>
        <w:t xml:space="preserve">) </w:t>
      </w:r>
      <w:r>
        <w:rPr>
          <w:rFonts w:ascii="Arial" w:hAnsi="Arial" w:cs="Arial"/>
          <w:highlight w:val="cyan"/>
        </w:rPr>
        <w:t>la ditta appaltatrice deve dichiarare</w:t>
      </w:r>
      <w:r>
        <w:rPr>
          <w:rFonts w:ascii="Arial" w:hAnsi="Arial" w:cs="Arial"/>
        </w:rPr>
        <w:t xml:space="preserve"> che il proprio personale ha ricevuto una documentata</w:t>
      </w:r>
      <w:r>
        <w:rPr>
          <w:rFonts w:ascii="Arial" w:hAnsi="Arial" w:cs="Arial"/>
          <w:b/>
          <w:u w:val="single"/>
        </w:rPr>
        <w:t xml:space="preserve"> informazione, formazione e/o addestramento</w:t>
      </w:r>
      <w:r>
        <w:rPr>
          <w:rFonts w:ascii="Arial" w:hAnsi="Arial" w:cs="Arial"/>
        </w:rPr>
        <w:t xml:space="preserve"> sulle seguenti tematiche inerenti la sicurezza:</w:t>
      </w:r>
    </w:p>
    <w:p w:rsidR="003B0EC3" w:rsidRDefault="003B0EC3">
      <w:pPr>
        <w:jc w:val="both"/>
        <w:rPr>
          <w:rFonts w:ascii="Arial" w:hAnsi="Arial" w:cs="Arial"/>
        </w:rPr>
      </w:pPr>
    </w:p>
    <w:p w:rsidR="003B0EC3" w:rsidRDefault="003B0EC3">
      <w:pPr>
        <w:spacing w:line="120" w:lineRule="exact"/>
        <w:jc w:val="both"/>
        <w:rPr>
          <w:rFonts w:ascii="Arial" w:hAnsi="Arial" w:cs="Arial"/>
        </w:rPr>
      </w:pPr>
    </w:p>
    <w:tbl>
      <w:tblPr>
        <w:tblW w:w="9606" w:type="dxa"/>
        <w:tblLayout w:type="fixed"/>
        <w:tblLook w:val="01E0" w:firstRow="1" w:lastRow="1" w:firstColumn="1" w:lastColumn="1" w:noHBand="0" w:noVBand="0"/>
      </w:tblPr>
      <w:tblGrid>
        <w:gridCol w:w="4361"/>
        <w:gridCol w:w="2410"/>
        <w:gridCol w:w="2835"/>
      </w:tblGrid>
      <w:tr w:rsidR="00CD3DFF" w:rsidTr="00CD3DFF">
        <w:tc>
          <w:tcPr>
            <w:tcW w:w="4361" w:type="dxa"/>
            <w:tcBorders>
              <w:top w:val="single" w:sz="2" w:space="0" w:color="000000"/>
              <w:left w:val="single" w:sz="2" w:space="0" w:color="000000"/>
              <w:bottom w:val="single" w:sz="2" w:space="0" w:color="000000"/>
            </w:tcBorders>
            <w:vAlign w:val="center"/>
          </w:tcPr>
          <w:p w:rsidR="00CD3DFF" w:rsidRDefault="00CD3DFF">
            <w:pPr>
              <w:widowControl w:val="0"/>
              <w:jc w:val="center"/>
              <w:rPr>
                <w:rFonts w:ascii="Arial" w:hAnsi="Arial"/>
                <w:sz w:val="16"/>
                <w:szCs w:val="16"/>
              </w:rPr>
            </w:pPr>
            <w:r>
              <w:rPr>
                <w:rFonts w:ascii="Arial" w:hAnsi="Arial" w:cs="Arial"/>
                <w:b/>
                <w:sz w:val="16"/>
                <w:szCs w:val="16"/>
                <w:u w:val="single"/>
              </w:rPr>
              <w:t>TEMATICA</w:t>
            </w:r>
          </w:p>
        </w:tc>
        <w:tc>
          <w:tcPr>
            <w:tcW w:w="2410" w:type="dxa"/>
            <w:tcBorders>
              <w:top w:val="single" w:sz="2" w:space="0" w:color="000000"/>
              <w:left w:val="single" w:sz="2" w:space="0" w:color="000000"/>
              <w:bottom w:val="single" w:sz="2" w:space="0" w:color="000000"/>
            </w:tcBorders>
            <w:vAlign w:val="center"/>
          </w:tcPr>
          <w:p w:rsidR="00CD3DFF" w:rsidRDefault="00CD3DFF">
            <w:pPr>
              <w:widowControl w:val="0"/>
              <w:jc w:val="center"/>
              <w:rPr>
                <w:rFonts w:ascii="Arial" w:hAnsi="Arial"/>
                <w:sz w:val="16"/>
                <w:szCs w:val="16"/>
              </w:rPr>
            </w:pPr>
            <w:r>
              <w:rPr>
                <w:rFonts w:ascii="Arial" w:hAnsi="Arial" w:cs="Arial"/>
                <w:b/>
                <w:sz w:val="16"/>
                <w:szCs w:val="16"/>
                <w:u w:val="single"/>
              </w:rPr>
              <w:t>Estremi Soggetto Formatore</w:t>
            </w:r>
          </w:p>
        </w:tc>
        <w:tc>
          <w:tcPr>
            <w:tcW w:w="2835" w:type="dxa"/>
            <w:tcBorders>
              <w:top w:val="single" w:sz="2" w:space="0" w:color="000000"/>
              <w:left w:val="single" w:sz="2" w:space="0" w:color="000000"/>
              <w:bottom w:val="single" w:sz="2" w:space="0" w:color="000000"/>
              <w:right w:val="single" w:sz="2" w:space="0" w:color="000000"/>
            </w:tcBorders>
            <w:vAlign w:val="center"/>
          </w:tcPr>
          <w:p w:rsidR="00CD3DFF" w:rsidRDefault="00CD3DFF">
            <w:pPr>
              <w:widowControl w:val="0"/>
              <w:jc w:val="center"/>
              <w:rPr>
                <w:rFonts w:ascii="Arial" w:hAnsi="Arial"/>
                <w:sz w:val="16"/>
                <w:szCs w:val="16"/>
              </w:rPr>
            </w:pPr>
            <w:r>
              <w:rPr>
                <w:rFonts w:ascii="Arial" w:hAnsi="Arial" w:cs="Arial"/>
                <w:b/>
                <w:sz w:val="16"/>
                <w:szCs w:val="16"/>
                <w:u w:val="single"/>
              </w:rPr>
              <w:t>Riscontro documentale</w:t>
            </w:r>
          </w:p>
        </w:tc>
      </w:tr>
      <w:tr w:rsidR="00CD3DFF" w:rsidTr="00CD3DFF">
        <w:trPr>
          <w:trHeight w:val="488"/>
        </w:trPr>
        <w:tc>
          <w:tcPr>
            <w:tcW w:w="4361" w:type="dxa"/>
            <w:tcBorders>
              <w:left w:val="single" w:sz="2" w:space="0" w:color="000000"/>
              <w:bottom w:val="single" w:sz="2" w:space="0" w:color="000000"/>
            </w:tcBorders>
          </w:tcPr>
          <w:p w:rsidR="00CD3DFF" w:rsidRDefault="00CD3DFF">
            <w:pPr>
              <w:widowControl w:val="0"/>
              <w:spacing w:before="60" w:after="60"/>
              <w:jc w:val="both"/>
              <w:rPr>
                <w:rFonts w:ascii="Arial" w:hAnsi="Arial"/>
                <w:sz w:val="16"/>
                <w:szCs w:val="16"/>
                <w:shd w:val="clear" w:color="auto" w:fill="68D6E3"/>
              </w:rPr>
            </w:pPr>
            <w:r>
              <w:rPr>
                <w:rFonts w:ascii="Arial" w:hAnsi="Arial" w:cs="Arial"/>
                <w:sz w:val="16"/>
                <w:szCs w:val="16"/>
                <w:shd w:val="clear" w:color="auto" w:fill="68D6E3"/>
              </w:rPr>
              <w:t>Formazione di base e specifica dei lavoratori ai sensi dell’art. 37 D.Lgs. n. 81/2008 e s.m.i. e Accordo Stato Regioni 2011. In relazione allo specifico codice ATECO.</w:t>
            </w:r>
          </w:p>
        </w:tc>
        <w:tc>
          <w:tcPr>
            <w:tcW w:w="2410" w:type="dxa"/>
            <w:tcBorders>
              <w:left w:val="single" w:sz="2" w:space="0" w:color="000000"/>
              <w:bottom w:val="single" w:sz="2" w:space="0" w:color="000000"/>
            </w:tcBorders>
            <w:vAlign w:val="center"/>
          </w:tcPr>
          <w:p w:rsidR="00CD3DFF" w:rsidRDefault="00CD3DFF">
            <w:pPr>
              <w:widowControl w:val="0"/>
              <w:jc w:val="center"/>
              <w:rPr>
                <w:rFonts w:ascii="Arial" w:hAnsi="Arial" w:cs="Arial"/>
                <w:b/>
                <w:sz w:val="16"/>
                <w:szCs w:val="16"/>
                <w:u w:val="single"/>
              </w:rPr>
            </w:pPr>
          </w:p>
        </w:tc>
        <w:tc>
          <w:tcPr>
            <w:tcW w:w="2835" w:type="dxa"/>
            <w:tcBorders>
              <w:left w:val="single" w:sz="2" w:space="0" w:color="000000"/>
              <w:bottom w:val="single" w:sz="2" w:space="0" w:color="000000"/>
              <w:right w:val="single" w:sz="2" w:space="0" w:color="000000"/>
            </w:tcBorders>
            <w:vAlign w:val="center"/>
          </w:tcPr>
          <w:p w:rsidR="00CD3DFF" w:rsidRDefault="00CD3DFF">
            <w:pPr>
              <w:widowControl w:val="0"/>
              <w:rPr>
                <w:rFonts w:ascii="Arial" w:hAnsi="Arial"/>
                <w:sz w:val="16"/>
                <w:szCs w:val="16"/>
              </w:rPr>
            </w:pPr>
            <w:r>
              <w:rPr>
                <w:rFonts w:ascii="Arial" w:hAnsi="Arial" w:cs="Arial"/>
                <w:sz w:val="16"/>
                <w:szCs w:val="16"/>
                <w:highlight w:val="cyan"/>
              </w:rPr>
              <w:t>Dichiarazione o Attestazione</w:t>
            </w:r>
          </w:p>
        </w:tc>
      </w:tr>
      <w:tr w:rsidR="00CD3DFF" w:rsidTr="00CD3DFF">
        <w:tc>
          <w:tcPr>
            <w:tcW w:w="4361" w:type="dxa"/>
            <w:tcBorders>
              <w:left w:val="single" w:sz="2" w:space="0" w:color="000000"/>
              <w:bottom w:val="single" w:sz="2" w:space="0" w:color="000000"/>
            </w:tcBorders>
          </w:tcPr>
          <w:p w:rsidR="00CD3DFF" w:rsidRDefault="00CD3DFF">
            <w:pPr>
              <w:widowControl w:val="0"/>
              <w:spacing w:before="120" w:after="120"/>
              <w:jc w:val="both"/>
              <w:rPr>
                <w:rFonts w:ascii="Arial" w:hAnsi="Arial"/>
                <w:sz w:val="16"/>
                <w:szCs w:val="16"/>
                <w:shd w:val="clear" w:color="auto" w:fill="68D6E3"/>
              </w:rPr>
            </w:pPr>
            <w:r>
              <w:rPr>
                <w:rFonts w:ascii="Arial" w:hAnsi="Arial" w:cs="Arial"/>
                <w:sz w:val="16"/>
                <w:szCs w:val="16"/>
                <w:shd w:val="clear" w:color="auto" w:fill="68D6E3"/>
              </w:rPr>
              <w:t>Formazione Rischio aggressione</w:t>
            </w:r>
          </w:p>
        </w:tc>
        <w:tc>
          <w:tcPr>
            <w:tcW w:w="2410" w:type="dxa"/>
            <w:tcBorders>
              <w:left w:val="single" w:sz="2" w:space="0" w:color="000000"/>
              <w:bottom w:val="single" w:sz="2" w:space="0" w:color="000000"/>
            </w:tcBorders>
            <w:vAlign w:val="center"/>
          </w:tcPr>
          <w:p w:rsidR="00CD3DFF" w:rsidRDefault="00CD3DFF">
            <w:pPr>
              <w:widowControl w:val="0"/>
              <w:jc w:val="center"/>
              <w:rPr>
                <w:rFonts w:ascii="Arial" w:hAnsi="Arial" w:cs="Arial"/>
                <w:b/>
                <w:sz w:val="16"/>
                <w:szCs w:val="16"/>
                <w:u w:val="single"/>
              </w:rPr>
            </w:pPr>
          </w:p>
        </w:tc>
        <w:tc>
          <w:tcPr>
            <w:tcW w:w="2835" w:type="dxa"/>
            <w:tcBorders>
              <w:left w:val="single" w:sz="2" w:space="0" w:color="000000"/>
              <w:bottom w:val="single" w:sz="2" w:space="0" w:color="000000"/>
              <w:right w:val="single" w:sz="2" w:space="0" w:color="000000"/>
            </w:tcBorders>
            <w:vAlign w:val="center"/>
          </w:tcPr>
          <w:p w:rsidR="00CD3DFF" w:rsidRDefault="00CD3DFF">
            <w:pPr>
              <w:widowControl w:val="0"/>
              <w:rPr>
                <w:rFonts w:ascii="Arial" w:hAnsi="Arial"/>
                <w:sz w:val="16"/>
                <w:szCs w:val="16"/>
              </w:rPr>
            </w:pPr>
            <w:r>
              <w:rPr>
                <w:rFonts w:ascii="Arial" w:hAnsi="Arial" w:cs="Arial"/>
                <w:sz w:val="16"/>
                <w:szCs w:val="16"/>
                <w:highlight w:val="cyan"/>
              </w:rPr>
              <w:t>Dichiarazione o Attestazione</w:t>
            </w:r>
          </w:p>
        </w:tc>
      </w:tr>
      <w:tr w:rsidR="00CD3DFF" w:rsidTr="00CD3DFF">
        <w:tc>
          <w:tcPr>
            <w:tcW w:w="4361" w:type="dxa"/>
            <w:tcBorders>
              <w:left w:val="single" w:sz="2" w:space="0" w:color="000000"/>
              <w:bottom w:val="single" w:sz="2" w:space="0" w:color="000000"/>
            </w:tcBorders>
          </w:tcPr>
          <w:p w:rsidR="00CD3DFF" w:rsidRDefault="00CD3DFF">
            <w:pPr>
              <w:widowControl w:val="0"/>
              <w:spacing w:before="120" w:after="120"/>
              <w:jc w:val="both"/>
              <w:rPr>
                <w:rFonts w:ascii="Arial" w:hAnsi="Arial"/>
                <w:sz w:val="16"/>
                <w:szCs w:val="16"/>
                <w:shd w:val="clear" w:color="auto" w:fill="68D6E3"/>
              </w:rPr>
            </w:pPr>
            <w:r>
              <w:rPr>
                <w:rFonts w:ascii="Arial" w:hAnsi="Arial" w:cs="Arial"/>
                <w:sz w:val="16"/>
                <w:szCs w:val="16"/>
                <w:shd w:val="clear" w:color="auto" w:fill="68D6E3"/>
              </w:rPr>
              <w:t>Procedure di lavoro aziendali ove presenti.</w:t>
            </w:r>
          </w:p>
        </w:tc>
        <w:tc>
          <w:tcPr>
            <w:tcW w:w="2410" w:type="dxa"/>
            <w:tcBorders>
              <w:left w:val="single" w:sz="2" w:space="0" w:color="000000"/>
              <w:bottom w:val="single" w:sz="2" w:space="0" w:color="000000"/>
            </w:tcBorders>
            <w:vAlign w:val="center"/>
          </w:tcPr>
          <w:p w:rsidR="00CD3DFF" w:rsidRDefault="00CD3DFF">
            <w:pPr>
              <w:widowControl w:val="0"/>
              <w:jc w:val="center"/>
              <w:rPr>
                <w:rFonts w:ascii="Arial" w:hAnsi="Arial" w:cs="Arial"/>
                <w:b/>
                <w:sz w:val="16"/>
                <w:szCs w:val="16"/>
                <w:u w:val="single"/>
              </w:rPr>
            </w:pPr>
          </w:p>
        </w:tc>
        <w:tc>
          <w:tcPr>
            <w:tcW w:w="2835" w:type="dxa"/>
            <w:tcBorders>
              <w:left w:val="single" w:sz="2" w:space="0" w:color="000000"/>
              <w:bottom w:val="single" w:sz="2" w:space="0" w:color="000000"/>
              <w:right w:val="single" w:sz="2" w:space="0" w:color="000000"/>
            </w:tcBorders>
            <w:vAlign w:val="center"/>
          </w:tcPr>
          <w:p w:rsidR="00CD3DFF" w:rsidRDefault="00CD3DFF">
            <w:pPr>
              <w:widowControl w:val="0"/>
              <w:rPr>
                <w:rFonts w:ascii="Arial" w:hAnsi="Arial"/>
                <w:sz w:val="16"/>
                <w:szCs w:val="16"/>
              </w:rPr>
            </w:pPr>
            <w:r>
              <w:rPr>
                <w:rFonts w:ascii="Arial" w:hAnsi="Arial" w:cs="Arial"/>
                <w:sz w:val="16"/>
                <w:szCs w:val="16"/>
                <w:highlight w:val="cyan"/>
              </w:rPr>
              <w:t>Attestazione + verbale di consegna</w:t>
            </w:r>
          </w:p>
        </w:tc>
      </w:tr>
      <w:tr w:rsidR="00CD3DFF" w:rsidTr="00CD3DFF">
        <w:tc>
          <w:tcPr>
            <w:tcW w:w="4361" w:type="dxa"/>
            <w:tcBorders>
              <w:left w:val="single" w:sz="2" w:space="0" w:color="000000"/>
              <w:bottom w:val="single" w:sz="2" w:space="0" w:color="000000"/>
            </w:tcBorders>
          </w:tcPr>
          <w:p w:rsidR="00CD3DFF" w:rsidRDefault="00CD3DFF">
            <w:pPr>
              <w:widowControl w:val="0"/>
              <w:spacing w:before="120" w:after="120"/>
              <w:jc w:val="both"/>
              <w:rPr>
                <w:rFonts w:ascii="Arial" w:hAnsi="Arial"/>
                <w:sz w:val="16"/>
                <w:szCs w:val="16"/>
                <w:shd w:val="clear" w:color="auto" w:fill="68D6E3"/>
              </w:rPr>
            </w:pPr>
            <w:r>
              <w:rPr>
                <w:rFonts w:ascii="Arial" w:hAnsi="Arial" w:cs="Arial"/>
                <w:sz w:val="16"/>
                <w:szCs w:val="16"/>
                <w:shd w:val="clear" w:color="auto" w:fill="68D6E3"/>
              </w:rPr>
              <w:t>Procedura lavoro in solitario</w:t>
            </w:r>
          </w:p>
        </w:tc>
        <w:tc>
          <w:tcPr>
            <w:tcW w:w="2410" w:type="dxa"/>
            <w:tcBorders>
              <w:left w:val="single" w:sz="2" w:space="0" w:color="000000"/>
              <w:bottom w:val="single" w:sz="2" w:space="0" w:color="000000"/>
            </w:tcBorders>
            <w:vAlign w:val="center"/>
          </w:tcPr>
          <w:p w:rsidR="00CD3DFF" w:rsidRDefault="00CD3DFF">
            <w:pPr>
              <w:widowControl w:val="0"/>
              <w:jc w:val="center"/>
              <w:rPr>
                <w:rFonts w:ascii="Arial" w:hAnsi="Arial" w:cs="Arial"/>
                <w:b/>
                <w:sz w:val="16"/>
                <w:szCs w:val="16"/>
                <w:u w:val="single"/>
              </w:rPr>
            </w:pPr>
          </w:p>
        </w:tc>
        <w:tc>
          <w:tcPr>
            <w:tcW w:w="2835" w:type="dxa"/>
            <w:tcBorders>
              <w:left w:val="single" w:sz="2" w:space="0" w:color="000000"/>
              <w:bottom w:val="single" w:sz="2" w:space="0" w:color="000000"/>
              <w:right w:val="single" w:sz="2" w:space="0" w:color="000000"/>
            </w:tcBorders>
            <w:vAlign w:val="center"/>
          </w:tcPr>
          <w:p w:rsidR="00CD3DFF" w:rsidRDefault="00CD3DFF">
            <w:pPr>
              <w:widowControl w:val="0"/>
              <w:rPr>
                <w:rFonts w:ascii="Arial" w:hAnsi="Arial"/>
                <w:sz w:val="16"/>
                <w:szCs w:val="16"/>
              </w:rPr>
            </w:pPr>
            <w:r>
              <w:rPr>
                <w:rFonts w:ascii="Arial" w:hAnsi="Arial" w:cs="Arial"/>
                <w:sz w:val="16"/>
                <w:szCs w:val="16"/>
                <w:highlight w:val="cyan"/>
              </w:rPr>
              <w:t>Dichiarazione o Attestazione</w:t>
            </w:r>
          </w:p>
        </w:tc>
      </w:tr>
      <w:tr w:rsidR="00CD3DFF" w:rsidTr="00CD3DFF">
        <w:tc>
          <w:tcPr>
            <w:tcW w:w="4361" w:type="dxa"/>
            <w:tcBorders>
              <w:left w:val="single" w:sz="2" w:space="0" w:color="000000"/>
              <w:bottom w:val="single" w:sz="2" w:space="0" w:color="000000"/>
            </w:tcBorders>
          </w:tcPr>
          <w:p w:rsidR="00CD3DFF" w:rsidRDefault="00CD3DFF">
            <w:pPr>
              <w:widowControl w:val="0"/>
              <w:spacing w:before="60" w:after="60"/>
              <w:rPr>
                <w:rFonts w:ascii="Arial" w:hAnsi="Arial"/>
                <w:sz w:val="16"/>
                <w:szCs w:val="16"/>
                <w:shd w:val="clear" w:color="auto" w:fill="68D6E3"/>
              </w:rPr>
            </w:pPr>
            <w:r>
              <w:rPr>
                <w:rFonts w:ascii="Arial" w:hAnsi="Arial" w:cs="Arial"/>
                <w:sz w:val="16"/>
                <w:szCs w:val="16"/>
                <w:shd w:val="clear" w:color="auto" w:fill="68D6E3"/>
              </w:rPr>
              <w:t>Formazione, Informazione, Addestramento dei lavoratori impiegati su tematiche, attrezzature\apparecchiature o aspetti specifici inerenti lo svolgimento dei servizi richiesti ai sensi del D.Lgs. 81/08 e s.m.i. e/o da altre prescrizioni normative</w:t>
            </w:r>
          </w:p>
        </w:tc>
        <w:tc>
          <w:tcPr>
            <w:tcW w:w="2410" w:type="dxa"/>
            <w:tcBorders>
              <w:left w:val="single" w:sz="2" w:space="0" w:color="000000"/>
              <w:bottom w:val="single" w:sz="2" w:space="0" w:color="000000"/>
            </w:tcBorders>
            <w:vAlign w:val="center"/>
          </w:tcPr>
          <w:p w:rsidR="00CD3DFF" w:rsidRDefault="00CD3DFF">
            <w:pPr>
              <w:widowControl w:val="0"/>
              <w:jc w:val="center"/>
              <w:rPr>
                <w:rFonts w:ascii="Arial" w:hAnsi="Arial" w:cs="Arial"/>
                <w:b/>
                <w:sz w:val="16"/>
                <w:szCs w:val="16"/>
                <w:u w:val="single"/>
              </w:rPr>
            </w:pPr>
          </w:p>
        </w:tc>
        <w:tc>
          <w:tcPr>
            <w:tcW w:w="2835" w:type="dxa"/>
            <w:tcBorders>
              <w:left w:val="single" w:sz="2" w:space="0" w:color="000000"/>
              <w:bottom w:val="single" w:sz="2" w:space="0" w:color="000000"/>
              <w:right w:val="single" w:sz="2" w:space="0" w:color="000000"/>
            </w:tcBorders>
            <w:vAlign w:val="center"/>
          </w:tcPr>
          <w:p w:rsidR="00CD3DFF" w:rsidRDefault="00CD3DFF">
            <w:pPr>
              <w:widowControl w:val="0"/>
              <w:rPr>
                <w:rFonts w:ascii="Arial" w:hAnsi="Arial"/>
                <w:sz w:val="16"/>
                <w:szCs w:val="16"/>
              </w:rPr>
            </w:pPr>
            <w:r>
              <w:rPr>
                <w:rFonts w:ascii="Arial" w:hAnsi="Arial" w:cs="Arial"/>
                <w:sz w:val="16"/>
                <w:szCs w:val="16"/>
                <w:highlight w:val="cyan"/>
              </w:rPr>
              <w:t>Dichiarazione o Attestazione</w:t>
            </w:r>
          </w:p>
        </w:tc>
      </w:tr>
      <w:tr w:rsidR="00CD3DFF" w:rsidTr="00CD3DFF">
        <w:tc>
          <w:tcPr>
            <w:tcW w:w="4361" w:type="dxa"/>
            <w:tcBorders>
              <w:left w:val="single" w:sz="2" w:space="0" w:color="000000"/>
              <w:bottom w:val="single" w:sz="2" w:space="0" w:color="000000"/>
            </w:tcBorders>
          </w:tcPr>
          <w:p w:rsidR="00CD3DFF" w:rsidRDefault="00CD3DFF">
            <w:pPr>
              <w:widowControl w:val="0"/>
              <w:spacing w:before="60" w:after="60"/>
              <w:rPr>
                <w:rFonts w:ascii="Arial" w:hAnsi="Arial"/>
                <w:sz w:val="16"/>
                <w:szCs w:val="16"/>
                <w:shd w:val="clear" w:color="auto" w:fill="68D6E3"/>
              </w:rPr>
            </w:pPr>
            <w:r>
              <w:rPr>
                <w:rFonts w:ascii="Arial" w:hAnsi="Arial" w:cs="Arial"/>
                <w:sz w:val="16"/>
                <w:szCs w:val="16"/>
                <w:shd w:val="clear" w:color="auto" w:fill="68D6E3"/>
              </w:rPr>
              <w:t>Formazione, Informazione, Addestramento dei lavoratori dell’Appaltatore e specificatamente previste nel CSA</w:t>
            </w:r>
          </w:p>
        </w:tc>
        <w:tc>
          <w:tcPr>
            <w:tcW w:w="2410" w:type="dxa"/>
            <w:tcBorders>
              <w:left w:val="single" w:sz="2" w:space="0" w:color="000000"/>
              <w:bottom w:val="single" w:sz="2" w:space="0" w:color="000000"/>
            </w:tcBorders>
            <w:vAlign w:val="center"/>
          </w:tcPr>
          <w:p w:rsidR="00CD3DFF" w:rsidRDefault="00CD3DFF">
            <w:pPr>
              <w:widowControl w:val="0"/>
              <w:jc w:val="center"/>
              <w:rPr>
                <w:rFonts w:ascii="Arial" w:hAnsi="Arial" w:cs="Arial"/>
                <w:b/>
                <w:sz w:val="16"/>
                <w:szCs w:val="16"/>
                <w:u w:val="single"/>
              </w:rPr>
            </w:pPr>
          </w:p>
        </w:tc>
        <w:tc>
          <w:tcPr>
            <w:tcW w:w="2835" w:type="dxa"/>
            <w:tcBorders>
              <w:left w:val="single" w:sz="2" w:space="0" w:color="000000"/>
              <w:bottom w:val="single" w:sz="2" w:space="0" w:color="000000"/>
              <w:right w:val="single" w:sz="2" w:space="0" w:color="000000"/>
            </w:tcBorders>
            <w:vAlign w:val="center"/>
          </w:tcPr>
          <w:p w:rsidR="00CD3DFF" w:rsidRDefault="00CD3DFF">
            <w:pPr>
              <w:widowControl w:val="0"/>
              <w:rPr>
                <w:rFonts w:ascii="Arial" w:hAnsi="Arial"/>
                <w:sz w:val="16"/>
                <w:szCs w:val="16"/>
              </w:rPr>
            </w:pPr>
            <w:r>
              <w:rPr>
                <w:rFonts w:ascii="Arial" w:hAnsi="Arial" w:cs="Arial"/>
                <w:sz w:val="16"/>
                <w:szCs w:val="16"/>
                <w:highlight w:val="cyan"/>
              </w:rPr>
              <w:t>Dichiarazione o Attestazione</w:t>
            </w:r>
          </w:p>
        </w:tc>
      </w:tr>
    </w:tbl>
    <w:p w:rsidR="003B0EC3" w:rsidRDefault="003B0EC3">
      <w:pPr>
        <w:jc w:val="both"/>
        <w:rPr>
          <w:rFonts w:ascii="Arial" w:hAnsi="Arial" w:cs="Arial"/>
        </w:rPr>
      </w:pPr>
    </w:p>
    <w:p w:rsidR="003B0EC3" w:rsidRDefault="00744BD3">
      <w:pPr>
        <w:ind w:left="406" w:right="-285" w:hanging="406"/>
        <w:jc w:val="both"/>
        <w:rPr>
          <w:rFonts w:ascii="Arial" w:hAnsi="Arial" w:cs="Arial"/>
          <w:sz w:val="18"/>
          <w:szCs w:val="18"/>
        </w:rPr>
      </w:pPr>
      <w:r>
        <w:rPr>
          <w:rFonts w:ascii="Arial" w:hAnsi="Arial" w:cs="Arial"/>
          <w:sz w:val="18"/>
          <w:szCs w:val="18"/>
        </w:rPr>
        <w:t>NB</w:t>
      </w:r>
      <w:r>
        <w:rPr>
          <w:rFonts w:ascii="Arial" w:hAnsi="Arial" w:cs="Arial"/>
          <w:b/>
          <w:sz w:val="18"/>
          <w:szCs w:val="18"/>
        </w:rPr>
        <w:t>: I lavoratori impiegati dovranno essere in possesso della formazione sopra descritta prima dell’inizio della loro attività nei luoghi di lavoro dell’Azienda ULSS 7</w:t>
      </w:r>
      <w:r>
        <w:rPr>
          <w:rFonts w:ascii="Arial" w:hAnsi="Arial" w:cs="Arial"/>
          <w:sz w:val="18"/>
          <w:szCs w:val="18"/>
        </w:rPr>
        <w:t>.</w:t>
      </w:r>
    </w:p>
    <w:p w:rsidR="003B0EC3" w:rsidRDefault="003B0EC3">
      <w:pPr>
        <w:rPr>
          <w:rFonts w:ascii="Arial" w:hAnsi="Arial" w:cs="Arial"/>
        </w:rPr>
      </w:pPr>
    </w:p>
    <w:p w:rsidR="003B0EC3" w:rsidRDefault="003B0EC3">
      <w:pPr>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61" w:name="_Toc157168944"/>
      <w:r>
        <w:rPr>
          <w:rFonts w:ascii="Arial" w:hAnsi="Arial" w:cs="Arial"/>
          <w:b/>
          <w:sz w:val="20"/>
          <w:szCs w:val="20"/>
        </w:rPr>
        <w:t>IDONEITA’ SANITARIA ALLA MANSIONE/ATTIVITA’</w:t>
      </w:r>
      <w:bookmarkEnd w:id="61"/>
    </w:p>
    <w:p w:rsidR="003B0EC3" w:rsidRDefault="00744BD3">
      <w:pPr>
        <w:widowControl w:val="0"/>
        <w:tabs>
          <w:tab w:val="left" w:pos="915"/>
        </w:tabs>
        <w:jc w:val="both"/>
        <w:rPr>
          <w:rFonts w:ascii="Arial" w:hAnsi="Arial" w:cs="Arial"/>
        </w:rPr>
      </w:pPr>
      <w:r>
        <w:rPr>
          <w:rFonts w:ascii="Arial" w:hAnsi="Arial" w:cs="Arial"/>
          <w:highlight w:val="cyan"/>
        </w:rPr>
        <w:t>L’Appaltatore deve dichiarare il possesso dell’idoneità dei lavoratori alle specifiche mansioni previste in appalto.</w:t>
      </w:r>
    </w:p>
    <w:p w:rsidR="003B0EC3" w:rsidRDefault="003B0EC3">
      <w:pPr>
        <w:widowControl w:val="0"/>
        <w:tabs>
          <w:tab w:val="left" w:pos="915"/>
        </w:tabs>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62" w:name="_Toc359425863"/>
      <w:bookmarkStart w:id="63" w:name="_Toc157168945"/>
      <w:r>
        <w:rPr>
          <w:rFonts w:ascii="Arial" w:hAnsi="Arial" w:cs="Arial"/>
          <w:b/>
          <w:sz w:val="20"/>
          <w:szCs w:val="20"/>
        </w:rPr>
        <w:t>PROCEDURE DI SICUREZZA DA ELABORARE A CURA DELL’ APPALTATORE</w:t>
      </w:r>
      <w:bookmarkEnd w:id="62"/>
      <w:bookmarkEnd w:id="63"/>
    </w:p>
    <w:p w:rsidR="003B0EC3" w:rsidRDefault="00744BD3">
      <w:pPr>
        <w:jc w:val="both"/>
        <w:rPr>
          <w:rFonts w:ascii="Arial" w:hAnsi="Arial" w:cs="Arial"/>
          <w:highlight w:val="cyan"/>
        </w:rPr>
      </w:pPr>
      <w:r>
        <w:rPr>
          <w:rFonts w:ascii="Arial" w:hAnsi="Arial" w:cs="Arial"/>
          <w:highlight w:val="cyan"/>
        </w:rPr>
        <w:t xml:space="preserve">L’appaltatore è tenuto ad elaborare, entro 30 giorni dalla sottoscrizione del contratto, le seguenti procedure, istruzioni operative di sicurezza: </w:t>
      </w:r>
    </w:p>
    <w:p w:rsidR="003B0EC3" w:rsidRDefault="003B0EC3">
      <w:pPr>
        <w:jc w:val="both"/>
        <w:rPr>
          <w:rFonts w:ascii="Arial" w:hAnsi="Arial" w:cs="Arial"/>
          <w:highlight w:val="cyan"/>
        </w:rPr>
      </w:pPr>
    </w:p>
    <w:p w:rsidR="003B0EC3" w:rsidRDefault="00744BD3">
      <w:pPr>
        <w:pStyle w:val="Paragrafoelenco"/>
        <w:numPr>
          <w:ilvl w:val="0"/>
          <w:numId w:val="7"/>
        </w:numPr>
        <w:rPr>
          <w:rFonts w:ascii="Arial" w:hAnsi="Arial" w:cs="Arial"/>
          <w:sz w:val="20"/>
          <w:szCs w:val="20"/>
          <w:highlight w:val="cyan"/>
          <w:lang w:eastAsia="ar-SA"/>
        </w:rPr>
      </w:pPr>
      <w:r>
        <w:rPr>
          <w:rFonts w:ascii="Arial" w:hAnsi="Arial" w:cs="Arial"/>
          <w:sz w:val="20"/>
          <w:szCs w:val="20"/>
          <w:highlight w:val="cyan"/>
          <w:lang w:eastAsia="ar-SA"/>
        </w:rPr>
        <w:t xml:space="preserve">Procedura rischio aggressione.  </w:t>
      </w:r>
    </w:p>
    <w:p w:rsidR="003B0EC3" w:rsidRDefault="00744BD3">
      <w:pPr>
        <w:pStyle w:val="Paragrafoelenco"/>
        <w:numPr>
          <w:ilvl w:val="0"/>
          <w:numId w:val="7"/>
        </w:numPr>
        <w:rPr>
          <w:rFonts w:ascii="Arial" w:hAnsi="Arial" w:cs="Arial"/>
          <w:sz w:val="20"/>
          <w:szCs w:val="20"/>
          <w:highlight w:val="cyan"/>
          <w:lang w:eastAsia="ar-SA"/>
        </w:rPr>
      </w:pPr>
      <w:r>
        <w:rPr>
          <w:rFonts w:ascii="Arial" w:hAnsi="Arial" w:cs="Arial"/>
          <w:sz w:val="20"/>
          <w:szCs w:val="20"/>
          <w:highlight w:val="cyan"/>
        </w:rPr>
        <w:t>Procedura lavoro in solitario</w:t>
      </w:r>
    </w:p>
    <w:p w:rsidR="003B0EC3" w:rsidRDefault="003B0EC3">
      <w:pPr>
        <w:rPr>
          <w:rFonts w:ascii="Arial" w:hAnsi="Arial" w:cs="Arial"/>
          <w:highlight w:val="cyan"/>
        </w:rPr>
      </w:pPr>
    </w:p>
    <w:p w:rsidR="003B0EC3" w:rsidRDefault="00744BD3">
      <w:pPr>
        <w:rPr>
          <w:rFonts w:ascii="Arial" w:hAnsi="Arial" w:cs="Arial"/>
        </w:rPr>
      </w:pPr>
      <w:r>
        <w:rPr>
          <w:rFonts w:ascii="Arial" w:hAnsi="Arial" w:cs="Arial"/>
          <w:highlight w:val="cyan"/>
        </w:rPr>
        <w:t>Che dovranno contenere eventuali richieste di predisposizione\tipologia dei locali dove verrà effettuato il Servizio</w:t>
      </w:r>
    </w:p>
    <w:p w:rsidR="003B0EC3" w:rsidRDefault="003B0EC3">
      <w:pPr>
        <w:rPr>
          <w:rFonts w:ascii="Arial" w:hAnsi="Arial" w:cs="Arial"/>
        </w:rPr>
      </w:pPr>
    </w:p>
    <w:p w:rsidR="003B0EC3" w:rsidRDefault="00744BD3">
      <w:pPr>
        <w:pStyle w:val="Titolo"/>
        <w:numPr>
          <w:ilvl w:val="1"/>
          <w:numId w:val="13"/>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4" w:name="_Toc157168946"/>
      <w:r>
        <w:rPr>
          <w:rFonts w:ascii="Arial" w:hAnsi="Arial" w:cs="Arial"/>
          <w:b/>
          <w:sz w:val="20"/>
          <w:szCs w:val="20"/>
        </w:rPr>
        <w:t>INFORMAZIONE SUI RISCHI SPECIFICI ESISTENTI NELL’AMBIENTE E MISURE DI PREVENZIONE E DI EMERGENZA ADOTTATE</w:t>
      </w:r>
      <w:bookmarkEnd w:id="64"/>
    </w:p>
    <w:p w:rsidR="003B0EC3" w:rsidRDefault="00744BD3">
      <w:pPr>
        <w:widowControl w:val="0"/>
        <w:jc w:val="both"/>
        <w:rPr>
          <w:rFonts w:ascii="Arial" w:hAnsi="Arial" w:cs="Arial"/>
        </w:rPr>
      </w:pPr>
      <w:r>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36461D" w:rsidRDefault="0036461D">
      <w:pPr>
        <w:widowControl w:val="0"/>
        <w:jc w:val="both"/>
        <w:rPr>
          <w:rFonts w:ascii="Arial" w:hAnsi="Arial" w:cs="Arial"/>
        </w:rPr>
      </w:pPr>
    </w:p>
    <w:p w:rsidR="0036461D" w:rsidRPr="009010A6" w:rsidRDefault="0036461D" w:rsidP="0036461D">
      <w:pPr>
        <w:tabs>
          <w:tab w:val="left" w:pos="915"/>
        </w:tabs>
        <w:jc w:val="both"/>
        <w:rPr>
          <w:rFonts w:ascii="Arial" w:hAnsi="Arial" w:cs="Arial"/>
          <w:sz w:val="18"/>
          <w:szCs w:val="18"/>
        </w:rPr>
      </w:pPr>
      <w:r w:rsidRPr="004B283A">
        <w:rPr>
          <w:rFonts w:ascii="Arial" w:hAnsi="Arial" w:cs="Arial"/>
          <w:sz w:val="18"/>
          <w:szCs w:val="18"/>
          <w:highlight w:val="green"/>
        </w:rPr>
        <w:t xml:space="preserve">In considerazione del fatto che alcune attività potranno essere svolte presso ambienti i cui Datori di Lavoro sono diversi dal Committente, l’Azienda ’AULSS 7, svolta una valutazione ricognitiva dei rischi standard, ai sensi dell’art. 26 comma 3ter del D.Lgs. 81/08 e s.m.i. </w:t>
      </w:r>
      <w:r w:rsidRPr="0036461D">
        <w:rPr>
          <w:rFonts w:ascii="Arial" w:hAnsi="Arial" w:cs="Arial"/>
          <w:sz w:val="18"/>
          <w:szCs w:val="18"/>
          <w:highlight w:val="yellow"/>
        </w:rPr>
        <w:t>invierà agli stessi il documento perché sia aggiornato con i rischi specifici da interferenza relativi ai propri luoghi di lavoro. Dell’eventuale integrazione dovranno essere messi a conoscenza RUP\DEC\Appaltatore.</w:t>
      </w:r>
    </w:p>
    <w:p w:rsidR="003B0EC3" w:rsidRDefault="003B0EC3">
      <w:pPr>
        <w:rPr>
          <w:rFonts w:ascii="Arial" w:hAnsi="Arial" w:cs="Arial"/>
        </w:rPr>
      </w:pPr>
    </w:p>
    <w:p w:rsidR="003B0EC3" w:rsidRDefault="003B0EC3">
      <w:pPr>
        <w:widowControl w:val="0"/>
        <w:jc w:val="both"/>
        <w:rPr>
          <w:rFonts w:ascii="Arial" w:hAnsi="Arial" w:cs="Arial"/>
        </w:rPr>
      </w:pPr>
    </w:p>
    <w:p w:rsidR="003B0EC3" w:rsidRDefault="00744BD3">
      <w:pPr>
        <w:pStyle w:val="Titolo"/>
        <w:numPr>
          <w:ilvl w:val="1"/>
          <w:numId w:val="13"/>
        </w:numPr>
        <w:tabs>
          <w:tab w:val="left" w:pos="426"/>
        </w:tabs>
        <w:ind w:left="142" w:hanging="142"/>
        <w:outlineLvl w:val="0"/>
        <w:rPr>
          <w:rFonts w:ascii="Arial" w:hAnsi="Arial" w:cs="Arial"/>
          <w:b/>
          <w:sz w:val="20"/>
          <w:szCs w:val="20"/>
        </w:rPr>
      </w:pPr>
      <w:bookmarkStart w:id="65" w:name="_Toc359425861"/>
      <w:r>
        <w:rPr>
          <w:rFonts w:ascii="Arial" w:hAnsi="Arial" w:cs="Arial"/>
          <w:b/>
          <w:sz w:val="20"/>
          <w:szCs w:val="20"/>
        </w:rPr>
        <w:t xml:space="preserve"> </w:t>
      </w:r>
      <w:bookmarkStart w:id="66" w:name="_Toc157168947"/>
      <w:r>
        <w:rPr>
          <w:rFonts w:ascii="Arial" w:hAnsi="Arial" w:cs="Arial"/>
          <w:b/>
          <w:sz w:val="20"/>
          <w:szCs w:val="20"/>
        </w:rPr>
        <w:t xml:space="preserve">RISCHI PRESENTI ALL’INTERNO DELLE SEDI OSPEDALIERE DELL’AZIENDA </w:t>
      </w:r>
      <w:bookmarkEnd w:id="65"/>
      <w:r>
        <w:rPr>
          <w:rFonts w:ascii="Arial" w:hAnsi="Arial" w:cs="Arial"/>
          <w:b/>
          <w:sz w:val="20"/>
          <w:szCs w:val="20"/>
        </w:rPr>
        <w:t>ULSS ULSS 7</w:t>
      </w:r>
      <w:bookmarkEnd w:id="66"/>
    </w:p>
    <w:p w:rsidR="003B0EC3" w:rsidRDefault="00744BD3">
      <w:pPr>
        <w:ind w:left="360"/>
        <w:jc w:val="both"/>
        <w:rPr>
          <w:rFonts w:ascii="Arial" w:hAnsi="Arial" w:cs="Arial"/>
        </w:rPr>
      </w:pPr>
      <w:r>
        <w:rPr>
          <w:rFonts w:ascii="Arial" w:hAnsi="Arial" w:cs="Arial"/>
        </w:rPr>
        <w:t>Si riporta di seguito uno schema riassuntivo dei rischi presenti all’interno dell’Azienda ULSS.</w:t>
      </w:r>
    </w:p>
    <w:p w:rsidR="003B0EC3" w:rsidRDefault="00744BD3">
      <w:pPr>
        <w:ind w:left="360"/>
        <w:jc w:val="both"/>
        <w:rPr>
          <w:rFonts w:ascii="Arial" w:hAnsi="Arial" w:cs="Arial"/>
        </w:rPr>
      </w:pPr>
      <w:r>
        <w:rPr>
          <w:rFonts w:ascii="Arial" w:hAnsi="Arial" w:cs="Arial"/>
        </w:rPr>
        <w:t>Il dettaglio dei rischi dovrà essere fornito prima dell’inizio delle attività in appalto anche attraverso il fascicolo informativo sui rischi presenti in Azienda.</w:t>
      </w:r>
    </w:p>
    <w:p w:rsidR="003B0EC3" w:rsidRDefault="003B0EC3">
      <w:pPr>
        <w:jc w:val="both"/>
        <w:rPr>
          <w:rFonts w:ascii="Arial" w:hAnsi="Arial" w:cs="Arial"/>
        </w:rPr>
      </w:pPr>
    </w:p>
    <w:p w:rsidR="003B0EC3" w:rsidRDefault="003B0EC3">
      <w:pPr>
        <w:widowControl w:val="0"/>
        <w:jc w:val="both"/>
        <w:rPr>
          <w:rFonts w:ascii="Arial" w:hAnsi="Arial" w:cs="Arial"/>
          <w:b/>
          <w:lang w:eastAsia="it-IT"/>
        </w:rPr>
      </w:pPr>
    </w:p>
    <w:tbl>
      <w:tblPr>
        <w:tblW w:w="8441" w:type="dxa"/>
        <w:jc w:val="center"/>
        <w:tblLayout w:type="fixed"/>
        <w:tblCellMar>
          <w:top w:w="60" w:type="dxa"/>
          <w:left w:w="60" w:type="dxa"/>
          <w:bottom w:w="60" w:type="dxa"/>
          <w:right w:w="60" w:type="dxa"/>
        </w:tblCellMar>
        <w:tblLook w:val="04A0" w:firstRow="1" w:lastRow="0" w:firstColumn="1" w:lastColumn="0" w:noHBand="0" w:noVBand="1"/>
      </w:tblPr>
      <w:tblGrid>
        <w:gridCol w:w="3611"/>
        <w:gridCol w:w="4830"/>
      </w:tblGrid>
      <w:tr w:rsidR="003B0EC3">
        <w:trPr>
          <w:jc w:val="center"/>
        </w:trPr>
        <w:tc>
          <w:tcPr>
            <w:tcW w:w="3611"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3B0EC3" w:rsidRDefault="00744BD3">
            <w:pPr>
              <w:pStyle w:val="Contenutocornice"/>
              <w:widowControl w:val="0"/>
              <w:ind w:left="418"/>
              <w:jc w:val="center"/>
              <w:rPr>
                <w:rFonts w:ascii="Arial" w:hAnsi="Arial" w:cs="Arial"/>
                <w:b/>
                <w:sz w:val="18"/>
                <w:szCs w:val="18"/>
              </w:rPr>
            </w:pPr>
            <w:r>
              <w:rPr>
                <w:rFonts w:ascii="Arial" w:hAnsi="Arial" w:cs="Arial"/>
                <w:b/>
                <w:sz w:val="18"/>
                <w:szCs w:val="18"/>
              </w:rPr>
              <w:t>RISCHI</w:t>
            </w:r>
          </w:p>
        </w:tc>
        <w:tc>
          <w:tcPr>
            <w:tcW w:w="4830"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3B0EC3" w:rsidRDefault="00744BD3">
            <w:pPr>
              <w:pStyle w:val="Contenutocornice"/>
              <w:widowControl w:val="0"/>
              <w:ind w:left="418"/>
              <w:jc w:val="center"/>
              <w:rPr>
                <w:rFonts w:ascii="Arial" w:hAnsi="Arial" w:cs="Arial"/>
                <w:b/>
                <w:sz w:val="18"/>
                <w:szCs w:val="18"/>
              </w:rPr>
            </w:pPr>
            <w:r>
              <w:rPr>
                <w:rFonts w:ascii="Arial" w:hAnsi="Arial" w:cs="Arial"/>
                <w:b/>
                <w:sz w:val="18"/>
                <w:szCs w:val="18"/>
              </w:rPr>
              <w:t>AREE SPECIFICHE</w:t>
            </w:r>
          </w:p>
        </w:tc>
      </w:tr>
      <w:tr w:rsidR="003B0EC3">
        <w:trPr>
          <w:trHeight w:val="56"/>
          <w:jc w:val="center"/>
        </w:trPr>
        <w:tc>
          <w:tcPr>
            <w:tcW w:w="3611"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3B0EC3" w:rsidRDefault="00744BD3">
            <w:pPr>
              <w:pStyle w:val="Contenutocornice"/>
              <w:widowControl w:val="0"/>
              <w:numPr>
                <w:ilvl w:val="0"/>
                <w:numId w:val="15"/>
              </w:numPr>
              <w:suppressAutoHyphens w:val="0"/>
              <w:rPr>
                <w:rFonts w:ascii="Arial" w:hAnsi="Arial" w:cs="Arial"/>
                <w:sz w:val="18"/>
                <w:szCs w:val="18"/>
              </w:rPr>
            </w:pPr>
            <w:r>
              <w:rPr>
                <w:rFonts w:ascii="Arial" w:hAnsi="Arial" w:cs="Arial"/>
                <w:sz w:val="18"/>
                <w:szCs w:val="18"/>
              </w:rPr>
              <w:t>RISCHIO INCENDIO</w:t>
            </w:r>
          </w:p>
        </w:tc>
        <w:tc>
          <w:tcPr>
            <w:tcW w:w="4830"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TUTTE LE STRUTTURE</w:t>
            </w:r>
          </w:p>
        </w:tc>
      </w:tr>
      <w:tr w:rsidR="003B0EC3">
        <w:trPr>
          <w:jc w:val="center"/>
        </w:trPr>
        <w:tc>
          <w:tcPr>
            <w:tcW w:w="3611"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3B0EC3" w:rsidRDefault="00744BD3">
            <w:pPr>
              <w:pStyle w:val="Contenutocornice"/>
              <w:widowControl w:val="0"/>
              <w:numPr>
                <w:ilvl w:val="0"/>
                <w:numId w:val="15"/>
              </w:numPr>
              <w:suppressAutoHyphens w:val="0"/>
              <w:rPr>
                <w:rFonts w:ascii="Arial" w:hAnsi="Arial" w:cs="Arial"/>
                <w:sz w:val="18"/>
                <w:szCs w:val="18"/>
              </w:rPr>
            </w:pPr>
            <w:r>
              <w:rPr>
                <w:rFonts w:ascii="Arial" w:hAnsi="Arial" w:cs="Arial"/>
                <w:sz w:val="18"/>
                <w:szCs w:val="18"/>
              </w:rPr>
              <w:t>RISCHIO ESPLOSIONE</w:t>
            </w:r>
          </w:p>
        </w:tc>
        <w:tc>
          <w:tcPr>
            <w:tcW w:w="4830"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CENTRALE DECOMPRESSIONE GAS METANO – CENTRALI TERMICHE</w:t>
            </w:r>
          </w:p>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RAMPE GAS MEDICINALI</w:t>
            </w:r>
          </w:p>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COGENERAZIONE</w:t>
            </w:r>
          </w:p>
        </w:tc>
      </w:tr>
      <w:tr w:rsidR="003B0EC3">
        <w:trPr>
          <w:jc w:val="center"/>
        </w:trPr>
        <w:tc>
          <w:tcPr>
            <w:tcW w:w="3611"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3B0EC3" w:rsidRDefault="00744BD3">
            <w:pPr>
              <w:pStyle w:val="Contenutocornice"/>
              <w:widowControl w:val="0"/>
              <w:numPr>
                <w:ilvl w:val="0"/>
                <w:numId w:val="15"/>
              </w:numPr>
              <w:suppressAutoHyphens w:val="0"/>
              <w:rPr>
                <w:rFonts w:ascii="Arial" w:hAnsi="Arial" w:cs="Arial"/>
                <w:sz w:val="18"/>
                <w:szCs w:val="18"/>
              </w:rPr>
            </w:pPr>
            <w:r>
              <w:rPr>
                <w:rFonts w:ascii="Arial" w:hAnsi="Arial" w:cs="Arial"/>
                <w:sz w:val="18"/>
                <w:szCs w:val="18"/>
              </w:rPr>
              <w:t>RISCHIO BIOLOGICO E CHIMICO</w:t>
            </w:r>
          </w:p>
        </w:tc>
        <w:tc>
          <w:tcPr>
            <w:tcW w:w="4830"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TUTTI I REPARTI</w:t>
            </w:r>
          </w:p>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IMPIANTI TECNOLOGICI A SERVIZIO DEI REPARTI</w:t>
            </w:r>
          </w:p>
        </w:tc>
      </w:tr>
      <w:tr w:rsidR="003B0EC3">
        <w:trPr>
          <w:trHeight w:val="187"/>
          <w:jc w:val="center"/>
        </w:trPr>
        <w:tc>
          <w:tcPr>
            <w:tcW w:w="3611"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3B0EC3" w:rsidRDefault="00744BD3">
            <w:pPr>
              <w:pStyle w:val="Contenutocornice"/>
              <w:widowControl w:val="0"/>
              <w:numPr>
                <w:ilvl w:val="0"/>
                <w:numId w:val="15"/>
              </w:numPr>
              <w:suppressAutoHyphens w:val="0"/>
              <w:rPr>
                <w:rFonts w:ascii="Arial" w:hAnsi="Arial" w:cs="Arial"/>
                <w:sz w:val="18"/>
                <w:szCs w:val="18"/>
              </w:rPr>
            </w:pPr>
            <w:r>
              <w:rPr>
                <w:rFonts w:ascii="Arial" w:hAnsi="Arial" w:cs="Arial"/>
                <w:sz w:val="18"/>
                <w:szCs w:val="18"/>
              </w:rPr>
              <w:t>RISCHIO RADIAZIONI IONIZZANTI E NON IONIZZANTI</w:t>
            </w:r>
          </w:p>
        </w:tc>
        <w:tc>
          <w:tcPr>
            <w:tcW w:w="4830"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DIAGNOSTICHE – TAC –RMN –RADIOLOGIA</w:t>
            </w:r>
          </w:p>
        </w:tc>
      </w:tr>
      <w:tr w:rsidR="003B0EC3">
        <w:trPr>
          <w:trHeight w:val="272"/>
          <w:jc w:val="center"/>
        </w:trPr>
        <w:tc>
          <w:tcPr>
            <w:tcW w:w="3611"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3B0EC3" w:rsidRDefault="00744BD3">
            <w:pPr>
              <w:pStyle w:val="Contenutocornice"/>
              <w:widowControl w:val="0"/>
              <w:numPr>
                <w:ilvl w:val="0"/>
                <w:numId w:val="15"/>
              </w:numPr>
              <w:suppressAutoHyphens w:val="0"/>
              <w:rPr>
                <w:rFonts w:ascii="Arial" w:hAnsi="Arial" w:cs="Arial"/>
                <w:sz w:val="18"/>
                <w:szCs w:val="18"/>
              </w:rPr>
            </w:pPr>
            <w:r>
              <w:rPr>
                <w:rFonts w:ascii="Arial" w:hAnsi="Arial" w:cs="Arial"/>
                <w:sz w:val="18"/>
                <w:szCs w:val="18"/>
              </w:rPr>
              <w:t>RISCHIO AGGRESSIONE</w:t>
            </w:r>
          </w:p>
        </w:tc>
        <w:tc>
          <w:tcPr>
            <w:tcW w:w="4830"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PSICHIATRIA/SERT/CSM/CONSULTORIO FAMILIARE/PRONTO SOCCORSO/ URP</w:t>
            </w:r>
          </w:p>
        </w:tc>
      </w:tr>
      <w:tr w:rsidR="003B0EC3">
        <w:trPr>
          <w:trHeight w:val="272"/>
          <w:jc w:val="center"/>
        </w:trPr>
        <w:tc>
          <w:tcPr>
            <w:tcW w:w="3611" w:type="dxa"/>
            <w:tcBorders>
              <w:left w:val="outset" w:sz="6" w:space="0" w:color="000000"/>
              <w:bottom w:val="outset" w:sz="6" w:space="0" w:color="000000"/>
              <w:right w:val="outset" w:sz="6" w:space="0" w:color="000000"/>
            </w:tcBorders>
            <w:shd w:val="clear" w:color="auto" w:fill="FFB66C"/>
            <w:vAlign w:val="center"/>
          </w:tcPr>
          <w:p w:rsidR="003B0EC3" w:rsidRDefault="00744BD3">
            <w:pPr>
              <w:pStyle w:val="Contenutocornice"/>
              <w:widowControl w:val="0"/>
              <w:numPr>
                <w:ilvl w:val="0"/>
                <w:numId w:val="15"/>
              </w:numPr>
              <w:suppressAutoHyphens w:val="0"/>
              <w:rPr>
                <w:rFonts w:ascii="Arial" w:hAnsi="Arial" w:cs="Arial"/>
                <w:sz w:val="18"/>
                <w:szCs w:val="18"/>
              </w:rPr>
            </w:pPr>
            <w:r>
              <w:rPr>
                <w:rFonts w:ascii="Arial" w:hAnsi="Arial" w:cs="Arial"/>
                <w:sz w:val="18"/>
                <w:szCs w:val="18"/>
              </w:rPr>
              <w:t xml:space="preserve">RISCHIO CANCEROGENI </w:t>
            </w:r>
          </w:p>
          <w:p w:rsidR="003B0EC3" w:rsidRDefault="00744BD3">
            <w:pPr>
              <w:pStyle w:val="Contenutocornice"/>
              <w:widowControl w:val="0"/>
              <w:suppressAutoHyphens w:val="0"/>
              <w:ind w:left="778"/>
              <w:rPr>
                <w:rFonts w:ascii="Arial" w:hAnsi="Arial" w:cs="Arial"/>
                <w:sz w:val="18"/>
                <w:szCs w:val="18"/>
              </w:rPr>
            </w:pPr>
            <w:r>
              <w:rPr>
                <w:rFonts w:ascii="Arial" w:hAnsi="Arial" w:cs="Arial"/>
                <w:sz w:val="18"/>
                <w:szCs w:val="18"/>
              </w:rPr>
              <w:t>(ANTIBLASTICI)</w:t>
            </w:r>
          </w:p>
        </w:tc>
        <w:tc>
          <w:tcPr>
            <w:tcW w:w="4830" w:type="dxa"/>
            <w:tcBorders>
              <w:left w:val="outset" w:sz="6" w:space="0" w:color="000000"/>
              <w:bottom w:val="outset" w:sz="6" w:space="0" w:color="000000"/>
              <w:right w:val="outset" w:sz="6" w:space="0" w:color="000000"/>
            </w:tcBorders>
            <w:shd w:val="clear" w:color="auto" w:fill="FFB66C"/>
            <w:vAlign w:val="center"/>
          </w:tcPr>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ANATOMIA PATOLOGICA – BLOCCO OPERATORIO</w:t>
            </w:r>
          </w:p>
        </w:tc>
      </w:tr>
      <w:tr w:rsidR="003B0EC3">
        <w:trPr>
          <w:trHeight w:val="70"/>
          <w:jc w:val="center"/>
        </w:trPr>
        <w:tc>
          <w:tcPr>
            <w:tcW w:w="3611"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3B0EC3" w:rsidRDefault="00744BD3">
            <w:pPr>
              <w:pStyle w:val="Contenutocornice"/>
              <w:widowControl w:val="0"/>
              <w:numPr>
                <w:ilvl w:val="0"/>
                <w:numId w:val="15"/>
              </w:numPr>
              <w:suppressAutoHyphens w:val="0"/>
              <w:rPr>
                <w:rFonts w:ascii="Arial" w:hAnsi="Arial" w:cs="Arial"/>
                <w:sz w:val="18"/>
                <w:szCs w:val="18"/>
              </w:rPr>
            </w:pPr>
            <w:r>
              <w:rPr>
                <w:rFonts w:ascii="Arial" w:hAnsi="Arial" w:cs="Arial"/>
                <w:sz w:val="18"/>
                <w:szCs w:val="18"/>
              </w:rPr>
              <w:t>RISCHIO ELETTRICO</w:t>
            </w:r>
          </w:p>
        </w:tc>
        <w:tc>
          <w:tcPr>
            <w:tcW w:w="4830"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3B0EC3" w:rsidRDefault="00744BD3">
            <w:pPr>
              <w:pStyle w:val="Paragrafoelenco"/>
              <w:numPr>
                <w:ilvl w:val="0"/>
                <w:numId w:val="15"/>
              </w:numPr>
              <w:overflowPunct w:val="0"/>
              <w:rPr>
                <w:rFonts w:ascii="Arial" w:hAnsi="Arial" w:cs="Arial"/>
                <w:sz w:val="18"/>
                <w:szCs w:val="18"/>
              </w:rPr>
            </w:pPr>
            <w:r>
              <w:rPr>
                <w:rFonts w:ascii="Arial" w:hAnsi="Arial" w:cs="Arial"/>
                <w:sz w:val="18"/>
                <w:szCs w:val="18"/>
              </w:rPr>
              <w:t>TUTTI I REPARTI</w:t>
            </w:r>
          </w:p>
        </w:tc>
      </w:tr>
    </w:tbl>
    <w:p w:rsidR="003B0EC3" w:rsidRDefault="003B0EC3">
      <w:pPr>
        <w:widowControl w:val="0"/>
        <w:jc w:val="both"/>
        <w:rPr>
          <w:rFonts w:ascii="Arial" w:hAnsi="Arial" w:cs="Arial"/>
          <w:b/>
          <w:lang w:eastAsia="it-IT"/>
        </w:rPr>
      </w:pPr>
    </w:p>
    <w:p w:rsidR="0036461D" w:rsidRDefault="0036461D">
      <w:pPr>
        <w:widowControl w:val="0"/>
        <w:jc w:val="both"/>
        <w:rPr>
          <w:rFonts w:ascii="Arial" w:hAnsi="Arial" w:cs="Arial"/>
          <w:b/>
          <w:lang w:eastAsia="it-IT"/>
        </w:rPr>
      </w:pPr>
    </w:p>
    <w:p w:rsidR="003B0EC3" w:rsidRDefault="003B0EC3">
      <w:pPr>
        <w:widowControl w:val="0"/>
        <w:jc w:val="both"/>
        <w:rPr>
          <w:rFonts w:ascii="Arial" w:hAnsi="Arial" w:cs="Arial"/>
        </w:rPr>
      </w:pPr>
    </w:p>
    <w:p w:rsidR="003B0EC3" w:rsidRDefault="00744BD3">
      <w:pPr>
        <w:pStyle w:val="Titolo"/>
        <w:numPr>
          <w:ilvl w:val="1"/>
          <w:numId w:val="13"/>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7" w:name="_Toc157168948"/>
      <w:r>
        <w:rPr>
          <w:rFonts w:ascii="Arial" w:hAnsi="Arial" w:cs="Arial"/>
          <w:b/>
          <w:sz w:val="20"/>
          <w:szCs w:val="20"/>
        </w:rPr>
        <w:t>ADOZIONE PERMESSO DI LAVORO/ACCESSO LUOGHI DI LAVORO</w:t>
      </w:r>
      <w:bookmarkEnd w:id="67"/>
    </w:p>
    <w:p w:rsidR="003B0EC3" w:rsidRDefault="00744BD3">
      <w:pPr>
        <w:jc w:val="both"/>
        <w:rPr>
          <w:rFonts w:ascii="Arial" w:hAnsi="Arial" w:cs="Arial"/>
        </w:rPr>
      </w:pPr>
      <w:r>
        <w:rPr>
          <w:rFonts w:ascii="Arial" w:hAnsi="Arial" w:cs="Arial"/>
        </w:rPr>
        <w:t>Le modalità di accesso ai luoghi di lavoro diversi da quelli eventualmente assegnati o indicati per l’accesso all’appaltatore devono prevedere di prassi l’utilizzo del permesso di lavoro/accesso regolamentato con specifica procedura di sicurezza elaborata dall’appaltatore.</w:t>
      </w:r>
    </w:p>
    <w:p w:rsidR="0036461D" w:rsidRDefault="00744BD3" w:rsidP="0036461D">
      <w:pPr>
        <w:jc w:val="both"/>
        <w:rPr>
          <w:rFonts w:ascii="Arial" w:hAnsi="Arial" w:cs="Arial"/>
        </w:rPr>
      </w:pPr>
      <w:r>
        <w:rPr>
          <w:rFonts w:ascii="Arial" w:hAnsi="Arial" w:cs="Arial"/>
        </w:rPr>
        <w:t>Il permesso di lavoro/accesso dovrà essere utilizzato inoltre per la gestione degli accessi di tutti i subappaltatori/fornitori e per le attività di manutenzione.</w:t>
      </w:r>
    </w:p>
    <w:p w:rsidR="0036461D" w:rsidRDefault="0036461D" w:rsidP="0036461D">
      <w:pPr>
        <w:jc w:val="both"/>
        <w:rPr>
          <w:rFonts w:ascii="Arial" w:hAnsi="Arial" w:cs="Arial"/>
        </w:rPr>
      </w:pPr>
    </w:p>
    <w:p w:rsidR="0036461D" w:rsidRPr="009010A6" w:rsidRDefault="0036461D" w:rsidP="0036461D">
      <w:pPr>
        <w:jc w:val="both"/>
        <w:rPr>
          <w:rFonts w:ascii="Arial" w:hAnsi="Arial" w:cs="Arial"/>
          <w:sz w:val="18"/>
          <w:szCs w:val="18"/>
        </w:rPr>
      </w:pPr>
      <w:r w:rsidRPr="004B283A">
        <w:rPr>
          <w:rFonts w:ascii="Arial" w:hAnsi="Arial" w:cs="Arial"/>
          <w:sz w:val="18"/>
          <w:szCs w:val="18"/>
          <w:highlight w:val="green"/>
        </w:rPr>
        <w:t xml:space="preserve">In considerazione del fatto che alcune attività potranno essere svolte presso ambienti i cui Datori di Lavoro sono diversi dal Committente, l’Azienda ’AULSS 7, svolta una valutazione ricognitiva dei rischi standard, ai sensi dell’art. 26 comma 3ter del D.Lgs. 81/08 e s.m.i. </w:t>
      </w:r>
      <w:r w:rsidRPr="0036461D">
        <w:rPr>
          <w:rFonts w:ascii="Arial" w:hAnsi="Arial" w:cs="Arial"/>
          <w:sz w:val="18"/>
          <w:szCs w:val="18"/>
          <w:highlight w:val="yellow"/>
        </w:rPr>
        <w:t>invierà agli stessi il documento perché sia aggiornato con i rischi specifici da interferenza relativi ai propri luoghi di lavoro. Dell’eventuale integrazione dovranno essere messi a conoscenza RUP\DEC\Appaltatore.</w:t>
      </w:r>
    </w:p>
    <w:p w:rsidR="0036461D" w:rsidRDefault="0036461D">
      <w:pPr>
        <w:spacing w:after="120"/>
        <w:jc w:val="both"/>
        <w:rPr>
          <w:rFonts w:ascii="Arial" w:hAnsi="Arial" w:cs="Arial"/>
        </w:rPr>
      </w:pPr>
    </w:p>
    <w:p w:rsidR="0036461D" w:rsidRDefault="0036461D">
      <w:pPr>
        <w:spacing w:after="120"/>
        <w:jc w:val="both"/>
        <w:rPr>
          <w:rFonts w:ascii="Arial" w:hAnsi="Arial" w:cs="Arial"/>
        </w:rPr>
      </w:pPr>
    </w:p>
    <w:p w:rsidR="003B0EC3" w:rsidRDefault="00744BD3">
      <w:pPr>
        <w:pStyle w:val="Titolo"/>
        <w:numPr>
          <w:ilvl w:val="1"/>
          <w:numId w:val="13"/>
        </w:numPr>
        <w:tabs>
          <w:tab w:val="left" w:pos="426"/>
        </w:tabs>
        <w:ind w:left="284"/>
        <w:outlineLvl w:val="0"/>
        <w:rPr>
          <w:rFonts w:ascii="Arial" w:hAnsi="Arial" w:cs="Arial"/>
          <w:b/>
          <w:sz w:val="20"/>
          <w:szCs w:val="20"/>
        </w:rPr>
      </w:pPr>
      <w:bookmarkStart w:id="68" w:name="_Toc157168949"/>
      <w:r>
        <w:rPr>
          <w:rFonts w:ascii="Arial" w:hAnsi="Arial" w:cs="Arial"/>
          <w:b/>
          <w:sz w:val="20"/>
          <w:szCs w:val="20"/>
        </w:rPr>
        <w:t>GESTIONE DELLE EMERGENZE</w:t>
      </w:r>
      <w:bookmarkEnd w:id="68"/>
    </w:p>
    <w:p w:rsidR="003B0EC3" w:rsidRDefault="00744BD3">
      <w:pPr>
        <w:jc w:val="both"/>
        <w:rPr>
          <w:rFonts w:ascii="Arial" w:hAnsi="Arial" w:cs="Arial"/>
          <w:shd w:val="clear" w:color="auto" w:fill="FFFF00"/>
        </w:rPr>
      </w:pPr>
      <w:r>
        <w:rPr>
          <w:rFonts w:ascii="Arial" w:hAnsi="Arial" w:cs="Arial"/>
          <w:shd w:val="clear" w:color="auto" w:fill="FFFF00"/>
        </w:rPr>
        <w:lastRenderedPageBreak/>
        <w:t xml:space="preserve">Considerata la tipologia di servizio appaltato e le modalità di svolgimento dello stesso, i dipendenti della ditta appaltatrice, in assenza di personale dell’Azienda ULSS 7, ricopriranno un ruolo operativo in caso di emergenza. </w:t>
      </w:r>
      <w:r w:rsidRPr="00417538">
        <w:rPr>
          <w:rFonts w:ascii="Arial" w:hAnsi="Arial" w:cs="Arial"/>
          <w:highlight w:val="green"/>
          <w:shd w:val="clear" w:color="auto" w:fill="FFFF00"/>
        </w:rPr>
        <w:t>In presenza di personale AULSS, dovranno attenersi a quanto riportato negli appositi cartelli situati nei locali e nel fascicolo informativo dell’azienda ULSS 7 Pedemontana.</w:t>
      </w:r>
    </w:p>
    <w:p w:rsidR="00CD3DFF" w:rsidRDefault="00CD3DFF">
      <w:pPr>
        <w:jc w:val="both"/>
        <w:rPr>
          <w:rFonts w:ascii="Arial" w:hAnsi="Arial" w:cs="Arial"/>
        </w:rPr>
      </w:pPr>
    </w:p>
    <w:p w:rsidR="0036461D" w:rsidRPr="009010A6" w:rsidRDefault="0036461D" w:rsidP="0036461D">
      <w:pPr>
        <w:tabs>
          <w:tab w:val="left" w:pos="915"/>
        </w:tabs>
        <w:jc w:val="both"/>
        <w:rPr>
          <w:rFonts w:ascii="Arial" w:hAnsi="Arial" w:cs="Arial"/>
          <w:sz w:val="18"/>
          <w:szCs w:val="18"/>
        </w:rPr>
      </w:pPr>
      <w:r w:rsidRPr="004B283A">
        <w:rPr>
          <w:rFonts w:ascii="Arial" w:hAnsi="Arial" w:cs="Arial"/>
          <w:sz w:val="18"/>
          <w:szCs w:val="18"/>
          <w:highlight w:val="green"/>
        </w:rPr>
        <w:t xml:space="preserve">In considerazione del fatto che alcune attività potranno essere svolte presso ambienti i cui Datori di Lavoro sono diversi dal Committente, l’Azienda ’AULSS 7, svolta una valutazione ricognitiva dei rischi standard, ai sensi dell’art. 26 comma 3ter del D.Lgs. 81/08 e s.m.i. </w:t>
      </w:r>
      <w:r w:rsidRPr="0036461D">
        <w:rPr>
          <w:rFonts w:ascii="Arial" w:hAnsi="Arial" w:cs="Arial"/>
          <w:sz w:val="18"/>
          <w:szCs w:val="18"/>
          <w:highlight w:val="yellow"/>
        </w:rPr>
        <w:t>invierà agli stessi il documento perché sia aggiornato con i rischi specifici da interferenza relativi ai propri luoghi di lavoro. Dell’eventuale integrazione dovranno essere messi a conoscenza RUP\DEC\Appaltatore.</w:t>
      </w:r>
    </w:p>
    <w:p w:rsidR="00CD3DFF" w:rsidRDefault="00CD3DFF">
      <w:pPr>
        <w:jc w:val="both"/>
        <w:rPr>
          <w:rFonts w:ascii="Arial" w:hAnsi="Arial" w:cs="Arial"/>
        </w:rPr>
      </w:pPr>
    </w:p>
    <w:p w:rsidR="00CD3DFF" w:rsidRDefault="00CD3DFF">
      <w:pPr>
        <w:jc w:val="both"/>
        <w:rPr>
          <w:rFonts w:ascii="Arial" w:hAnsi="Arial" w:cs="Arial"/>
        </w:rPr>
      </w:pPr>
    </w:p>
    <w:p w:rsidR="003B0EC3" w:rsidRDefault="00744BD3">
      <w:pPr>
        <w:pStyle w:val="Titolo"/>
        <w:numPr>
          <w:ilvl w:val="1"/>
          <w:numId w:val="13"/>
        </w:numPr>
        <w:tabs>
          <w:tab w:val="left" w:pos="426"/>
        </w:tabs>
        <w:ind w:left="284"/>
        <w:outlineLvl w:val="0"/>
        <w:rPr>
          <w:rFonts w:ascii="Arial" w:hAnsi="Arial" w:cs="Arial"/>
          <w:b/>
          <w:sz w:val="20"/>
          <w:szCs w:val="20"/>
        </w:rPr>
      </w:pPr>
      <w:bookmarkStart w:id="69" w:name="_Toc157168950"/>
      <w:r>
        <w:rPr>
          <w:rFonts w:ascii="Arial" w:hAnsi="Arial" w:cs="Arial"/>
          <w:b/>
          <w:sz w:val="20"/>
          <w:szCs w:val="20"/>
        </w:rPr>
        <w:t>PRESCRIZIONI E LIMITAZIONI DI CARATTERE GENERALE</w:t>
      </w:r>
      <w:bookmarkEnd w:id="69"/>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intervenire sulle prove o lavorazioni in atto;</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rimuovere o manomettere in un alcun modo i dispositivi di sicurezza e/o protezioni installati su impianti o macchine;</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di propria iniziativa, manovre ed operazioni che non siano di propria competenza e che possono perciò compromettere anche la sicurezza di altre persone;</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 xml:space="preserve">Divieto </w:t>
      </w:r>
      <w:r>
        <w:rPr>
          <w:rFonts w:ascii="Arial" w:hAnsi="Arial" w:cs="Arial"/>
          <w:sz w:val="20"/>
        </w:rPr>
        <w:t>di ingombrare passaggi, corridoi e uscite di sicurezza con materiali di qualsiasi natura;</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compiere, su organi in moto, qualsiasi operazione (pulizia, lubrificazioni, riparazioni, registrazioni, ecc.);</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accedere, senza specifica autorizzazione, all'interno di cabine elettriche o di altri luoghi ove esistono impianti o apparecchiature elettriche in tensione;</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permanere in luoghi diversi da quelli in cui si deve svolgere il proprio lavoro;</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apportare modifiche, di qualsiasi genere, a macchine ed impianti senza preventiva autorizzazione dell’Azienda.</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Divieto</w:t>
      </w:r>
      <w:r>
        <w:rPr>
          <w:rFonts w:ascii="Arial" w:hAnsi="Arial" w:cs="Arial"/>
          <w:sz w:val="20"/>
        </w:rPr>
        <w:t xml:space="preserve"> di usare, sul luogo di lavoro, indumenti o abbigliamento che, in relazione alla natura delle operazioni da svolgere, possano costituire pericolo per chi li indossa;</w:t>
      </w:r>
    </w:p>
    <w:p w:rsidR="003B0EC3" w:rsidRDefault="00744BD3">
      <w:pPr>
        <w:pStyle w:val="Corpotesto"/>
        <w:numPr>
          <w:ilvl w:val="0"/>
          <w:numId w:val="5"/>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Divieto</w:t>
      </w:r>
      <w:r>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0EC3" w:rsidRDefault="00744BD3">
      <w:pPr>
        <w:pStyle w:val="Corpotesto"/>
        <w:numPr>
          <w:ilvl w:val="0"/>
          <w:numId w:val="5"/>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Pr>
          <w:rFonts w:ascii="Arial" w:eastAsia="Times New Roman" w:hAnsi="Arial" w:cs="Arial"/>
          <w:sz w:val="20"/>
          <w:szCs w:val="20"/>
          <w:lang w:bidi="ar-SA"/>
        </w:rPr>
        <w:t xml:space="preserve">di accedere in aree con presenza di pazienti affetti da patologie infettive trasmissibili per via aerea </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i divieti e le limitazioni della segnaletica di sicurezza;</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recingere la zona di scavo o le zone sottostanti a lavori che si svolgono in posizioni sopraelevate;</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rispettare scrupolosamente i cartelli di norma monitori affissi all'interno delle strutture aziendali;</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nel caso di lavori di saldatura o di utilizzo di fiamme libere, di richiedere di volta in volta la preventiva autorizzazione scritta al referente dell’Azienda;</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usare i mezzi protettivi individuali e, ove espressamente previsto, anche gli otoprotettori;</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 xml:space="preserve">Obbligo </w:t>
      </w:r>
      <w:r>
        <w:rPr>
          <w:rFonts w:ascii="Arial" w:hAnsi="Arial" w:cs="Arial"/>
          <w:sz w:val="20"/>
        </w:rPr>
        <w:t>di impiegare macchine, attrezzi ed utensili rispondenti alle vigenti norme di legge;</w:t>
      </w:r>
    </w:p>
    <w:p w:rsidR="003B0EC3" w:rsidRDefault="00744BD3">
      <w:pPr>
        <w:pStyle w:val="senzarientro"/>
        <w:numPr>
          <w:ilvl w:val="0"/>
          <w:numId w:val="5"/>
        </w:numPr>
        <w:spacing w:before="60"/>
        <w:ind w:left="357" w:right="-6" w:hanging="357"/>
        <w:rPr>
          <w:rFonts w:ascii="Arial" w:hAnsi="Arial" w:cs="Arial"/>
          <w:sz w:val="20"/>
        </w:rPr>
      </w:pPr>
      <w:r>
        <w:rPr>
          <w:rFonts w:ascii="Arial" w:hAnsi="Arial" w:cs="Arial"/>
          <w:b/>
          <w:sz w:val="20"/>
        </w:rPr>
        <w:t>Obbligo</w:t>
      </w:r>
      <w:r>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3B0EC3" w:rsidRDefault="003B0EC3">
      <w:pPr>
        <w:pStyle w:val="senzarientro"/>
        <w:tabs>
          <w:tab w:val="left" w:pos="927"/>
        </w:tabs>
        <w:ind w:left="420" w:right="-7" w:hanging="420"/>
        <w:rPr>
          <w:rFonts w:ascii="Arial" w:hAnsi="Arial" w:cs="Arial"/>
          <w:sz w:val="20"/>
        </w:rPr>
      </w:pPr>
    </w:p>
    <w:p w:rsidR="003B0EC3" w:rsidRDefault="00744BD3">
      <w:pPr>
        <w:pStyle w:val="senzarientro"/>
        <w:tabs>
          <w:tab w:val="left" w:pos="927"/>
        </w:tabs>
        <w:ind w:left="420" w:right="-7" w:hanging="420"/>
        <w:rPr>
          <w:rFonts w:ascii="Arial" w:hAnsi="Arial" w:cs="Arial"/>
          <w:sz w:val="20"/>
        </w:rPr>
      </w:pPr>
      <w:r>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3B0EC3" w:rsidRDefault="003B0EC3">
      <w:pPr>
        <w:pStyle w:val="senzarientro"/>
        <w:tabs>
          <w:tab w:val="left" w:pos="927"/>
        </w:tabs>
        <w:ind w:left="420" w:right="-7" w:hanging="420"/>
        <w:rPr>
          <w:rFonts w:ascii="Arial" w:hAnsi="Arial" w:cs="Arial"/>
          <w:sz w:val="20"/>
        </w:rPr>
      </w:pPr>
    </w:p>
    <w:p w:rsidR="003B0EC3" w:rsidRDefault="00744BD3">
      <w:pPr>
        <w:pStyle w:val="Intestazione"/>
        <w:tabs>
          <w:tab w:val="clear" w:pos="4819"/>
          <w:tab w:val="clear" w:pos="9638"/>
        </w:tabs>
        <w:spacing w:after="120"/>
        <w:ind w:left="357" w:hanging="357"/>
        <w:rPr>
          <w:rFonts w:ascii="Arial" w:hAnsi="Arial" w:cs="Arial"/>
          <w:b/>
          <w:sz w:val="20"/>
          <w:szCs w:val="20"/>
        </w:rPr>
      </w:pPr>
      <w:r>
        <w:rPr>
          <w:rFonts w:ascii="Arial" w:hAnsi="Arial" w:cs="Arial"/>
          <w:sz w:val="20"/>
          <w:szCs w:val="20"/>
        </w:rPr>
        <w:t xml:space="preserve">Nelle </w:t>
      </w:r>
      <w:r>
        <w:rPr>
          <w:rFonts w:ascii="Arial" w:hAnsi="Arial" w:cs="Arial"/>
          <w:b/>
          <w:sz w:val="20"/>
          <w:szCs w:val="20"/>
        </w:rPr>
        <w:t>operazioni di carico, scarico e movimentazione merci/materiale/attrezzature:</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l’automezzo deve essere posizionato nel luogo indicato all’atto dell’aggiudicazione e secondo le informazioni del DEC;</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lastRenderedPageBreak/>
        <w:t>durante le attività di carico/scarico devono essere spenti i motori, fatto salvo particolari esigenze da concordare con il DEC (a motore acceso lo scarico dei fumi deve essere convogliato verso l’alto);</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 xml:space="preserve"> l’area di carico/scarico delle merci deve essere delimitata/segnalata utilizzando apposite barriere mobili di confinamento;</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3B0EC3" w:rsidRDefault="00744BD3">
      <w:pPr>
        <w:pStyle w:val="Corpotesto"/>
        <w:widowControl/>
        <w:numPr>
          <w:ilvl w:val="0"/>
          <w:numId w:val="11"/>
        </w:numPr>
        <w:tabs>
          <w:tab w:val="left" w:pos="360"/>
        </w:tabs>
        <w:suppressAutoHyphens w:val="0"/>
        <w:spacing w:after="60"/>
        <w:ind w:left="362" w:hanging="181"/>
        <w:jc w:val="both"/>
        <w:rPr>
          <w:rFonts w:ascii="Arial" w:eastAsia="Times New Roman" w:hAnsi="Arial" w:cs="Arial"/>
          <w:sz w:val="20"/>
          <w:szCs w:val="20"/>
          <w:lang w:bidi="ar-SA"/>
        </w:rPr>
      </w:pPr>
      <w:r>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3B0EC3" w:rsidRDefault="00744BD3">
      <w:pPr>
        <w:jc w:val="both"/>
        <w:rPr>
          <w:rFonts w:ascii="Arial" w:hAnsi="Arial" w:cs="Arial"/>
          <w:b/>
        </w:rPr>
      </w:pPr>
      <w:r>
        <w:rPr>
          <w:rFonts w:ascii="Arial" w:hAnsi="Arial" w:cs="Arial"/>
        </w:rPr>
        <w:t>agli autisti è assolutamente vietato accedere all’interno delle strutture aziendali se non espressamente previsto dal contratto.</w:t>
      </w: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3B0EC3">
      <w:pPr>
        <w:spacing w:after="120"/>
        <w:jc w:val="both"/>
        <w:rPr>
          <w:rFonts w:ascii="Arial" w:hAnsi="Arial" w:cs="Arial"/>
        </w:rPr>
      </w:pPr>
    </w:p>
    <w:p w:rsidR="003B0EC3" w:rsidRDefault="00744BD3">
      <w:pPr>
        <w:pStyle w:val="Titolo"/>
        <w:numPr>
          <w:ilvl w:val="0"/>
          <w:numId w:val="13"/>
        </w:numPr>
        <w:outlineLvl w:val="0"/>
        <w:rPr>
          <w:rFonts w:ascii="Arial" w:hAnsi="Arial" w:cs="Arial"/>
          <w:b/>
          <w:sz w:val="28"/>
          <w:szCs w:val="28"/>
        </w:rPr>
      </w:pPr>
      <w:bookmarkStart w:id="70" w:name="_Toc157168951"/>
      <w:r>
        <w:rPr>
          <w:rFonts w:ascii="Arial" w:hAnsi="Arial" w:cs="Arial"/>
          <w:b/>
          <w:sz w:val="28"/>
          <w:szCs w:val="28"/>
        </w:rPr>
        <w:t>RISCHI INTERFERENZIALI PREVISTI E SCELTA DELLE MISURE DI PREVENZIONE</w:t>
      </w:r>
      <w:bookmarkEnd w:id="70"/>
      <w:r>
        <w:rPr>
          <w:rFonts w:ascii="Arial" w:hAnsi="Arial" w:cs="Arial"/>
          <w:b/>
          <w:sz w:val="28"/>
          <w:szCs w:val="28"/>
        </w:rPr>
        <w:t xml:space="preserve"> </w:t>
      </w:r>
    </w:p>
    <w:p w:rsidR="003B0EC3" w:rsidRDefault="00744BD3">
      <w:pPr>
        <w:jc w:val="both"/>
        <w:rPr>
          <w:rFonts w:ascii="Arial" w:hAnsi="Arial" w:cs="Arial"/>
        </w:rPr>
      </w:pPr>
      <w:r>
        <w:rPr>
          <w:rFonts w:ascii="Arial" w:hAnsi="Arial" w:cs="Arial"/>
        </w:rPr>
        <w:t>Per la valutazione dei rischi interferenziali si rinvia alla scheda di valutazione allegata, che deve essere aggiornata, integrata e condivisa con l’appaltatore.</w:t>
      </w:r>
    </w:p>
    <w:p w:rsidR="003B0EC3" w:rsidRDefault="003B0EC3"/>
    <w:p w:rsidR="003B0EC3" w:rsidRDefault="003B0EC3"/>
    <w:p w:rsidR="003B0EC3" w:rsidRDefault="00744BD3">
      <w:pPr>
        <w:pStyle w:val="Titolo"/>
        <w:numPr>
          <w:ilvl w:val="1"/>
          <w:numId w:val="13"/>
        </w:numPr>
        <w:ind w:left="284"/>
        <w:outlineLvl w:val="0"/>
        <w:rPr>
          <w:rFonts w:ascii="Arial" w:hAnsi="Arial" w:cs="Arial"/>
          <w:b/>
          <w:sz w:val="20"/>
          <w:szCs w:val="20"/>
        </w:rPr>
      </w:pPr>
      <w:bookmarkStart w:id="71" w:name="_Toc470083439"/>
      <w:bookmarkStart w:id="72" w:name="_Toc479157059"/>
      <w:bookmarkStart w:id="73" w:name="_Toc157168952"/>
      <w:r>
        <w:rPr>
          <w:rFonts w:ascii="Arial" w:hAnsi="Arial" w:cs="Arial"/>
          <w:b/>
          <w:sz w:val="20"/>
          <w:szCs w:val="20"/>
        </w:rPr>
        <w:t>METODOLOGIA DI VALUTAZIONE DELL’ENTITA’ DEI RISCHI DA INTERFERENZE</w:t>
      </w:r>
      <w:bookmarkEnd w:id="71"/>
      <w:bookmarkEnd w:id="72"/>
      <w:bookmarkEnd w:id="73"/>
    </w:p>
    <w:p w:rsidR="003B0EC3" w:rsidRDefault="00744BD3">
      <w:pPr>
        <w:ind w:left="360"/>
        <w:rPr>
          <w:rFonts w:ascii="Arial" w:hAnsi="Arial" w:cs="Arial"/>
        </w:rPr>
      </w:pPr>
      <w:r>
        <w:rPr>
          <w:rFonts w:ascii="Arial" w:hAnsi="Arial" w:cs="Arial"/>
        </w:rPr>
        <w:t>La formula per la valutazione dei rischi da interferenze utilizzata è la seguente:</w:t>
      </w:r>
    </w:p>
    <w:p w:rsidR="003B0EC3" w:rsidRDefault="003B0EC3">
      <w:pPr>
        <w:rPr>
          <w:rFonts w:ascii="Arial" w:hAnsi="Arial" w:cs="Arial"/>
        </w:rPr>
      </w:pPr>
    </w:p>
    <w:p w:rsidR="003B0EC3" w:rsidRDefault="00744BD3">
      <w:pPr>
        <w:rPr>
          <w:rFonts w:ascii="Arial" w:hAnsi="Arial" w:cs="Arial"/>
        </w:rPr>
      </w:pPr>
      <w:r>
        <w:rPr>
          <w:noProof/>
          <w:lang w:eastAsia="it-IT"/>
        </w:rPr>
        <w:drawing>
          <wp:inline distT="0" distB="0" distL="0" distR="0">
            <wp:extent cx="6120130" cy="1059180"/>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17"/>
                    <a:stretch>
                      <a:fillRect/>
                    </a:stretch>
                  </pic:blipFill>
                  <pic:spPr bwMode="auto">
                    <a:xfrm>
                      <a:off x="0" y="0"/>
                      <a:ext cx="6120130" cy="1059180"/>
                    </a:xfrm>
                    <a:prstGeom prst="rect">
                      <a:avLst/>
                    </a:prstGeom>
                  </pic:spPr>
                </pic:pic>
              </a:graphicData>
            </a:graphic>
          </wp:inline>
        </w:drawing>
      </w:r>
    </w:p>
    <w:p w:rsidR="003B0EC3" w:rsidRDefault="00744BD3">
      <w:pPr>
        <w:pStyle w:val="Intestdx"/>
        <w:ind w:left="720"/>
        <w:jc w:val="left"/>
        <w:rPr>
          <w:rFonts w:ascii="Arial" w:hAnsi="Arial" w:cs="Arial"/>
        </w:rPr>
      </w:pPr>
      <w:r>
        <w:rPr>
          <w:noProof/>
        </w:rPr>
        <w:drawing>
          <wp:inline distT="0" distB="0" distL="0" distR="0">
            <wp:extent cx="4791075" cy="2366645"/>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18"/>
                    <a:stretch>
                      <a:fillRect/>
                    </a:stretch>
                  </pic:blipFill>
                  <pic:spPr bwMode="auto">
                    <a:xfrm>
                      <a:off x="0" y="0"/>
                      <a:ext cx="4791075" cy="2366645"/>
                    </a:xfrm>
                    <a:prstGeom prst="rect">
                      <a:avLst/>
                    </a:prstGeom>
                    <a:ln w="9525">
                      <a:solidFill>
                        <a:srgbClr val="4F81BD"/>
                      </a:solidFill>
                    </a:ln>
                  </pic:spPr>
                </pic:pic>
              </a:graphicData>
            </a:graphic>
          </wp:inline>
        </w:drawing>
      </w:r>
    </w:p>
    <w:p w:rsidR="003B0EC3" w:rsidRDefault="003B0EC3">
      <w:pPr>
        <w:pStyle w:val="Intestdx"/>
        <w:ind w:left="720"/>
        <w:jc w:val="left"/>
        <w:rPr>
          <w:rFonts w:ascii="Arial" w:hAnsi="Arial" w:cs="Arial"/>
        </w:rPr>
      </w:pPr>
    </w:p>
    <w:p w:rsidR="003B0EC3" w:rsidRDefault="00744BD3">
      <w:pPr>
        <w:pStyle w:val="Intestdx"/>
        <w:ind w:left="720"/>
        <w:jc w:val="left"/>
        <w:rPr>
          <w:rFonts w:ascii="Arial" w:hAnsi="Arial" w:cs="Arial"/>
        </w:rPr>
      </w:pPr>
      <w:r>
        <w:rPr>
          <w:rFonts w:ascii="Arial" w:hAnsi="Arial" w:cs="Arial"/>
        </w:rPr>
        <w:t>Le categorie di probabilità sono le seguenti:</w:t>
      </w:r>
    </w:p>
    <w:p w:rsidR="003B0EC3" w:rsidRDefault="003B0EC3">
      <w:pPr>
        <w:pStyle w:val="Intestdx"/>
        <w:ind w:left="360"/>
        <w:rPr>
          <w:rFonts w:ascii="Arial" w:hAnsi="Arial" w:cs="Arial"/>
        </w:rPr>
      </w:pPr>
    </w:p>
    <w:p w:rsidR="003B0EC3" w:rsidRDefault="00744BD3">
      <w:pPr>
        <w:pStyle w:val="Intestdx"/>
        <w:ind w:left="360"/>
        <w:rPr>
          <w:rFonts w:ascii="Arial" w:hAnsi="Arial" w:cs="Arial"/>
        </w:rPr>
      </w:pPr>
      <w:r>
        <w:rPr>
          <w:noProof/>
        </w:rPr>
        <w:drawing>
          <wp:inline distT="0" distB="0" distL="0" distR="0">
            <wp:extent cx="6120130" cy="2671445"/>
            <wp:effectExtent l="0" t="0" r="0" b="0"/>
            <wp:docPr id="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pic:cNvPicPr>
                      <a:picLocks noChangeAspect="1" noChangeArrowheads="1"/>
                    </pic:cNvPicPr>
                  </pic:nvPicPr>
                  <pic:blipFill>
                    <a:blip r:embed="rId19"/>
                    <a:stretch>
                      <a:fillRect/>
                    </a:stretch>
                  </pic:blipFill>
                  <pic:spPr bwMode="auto">
                    <a:xfrm>
                      <a:off x="0" y="0"/>
                      <a:ext cx="6120130" cy="2671445"/>
                    </a:xfrm>
                    <a:prstGeom prst="rect">
                      <a:avLst/>
                    </a:prstGeom>
                  </pic:spPr>
                </pic:pic>
              </a:graphicData>
            </a:graphic>
          </wp:inline>
        </w:drawing>
      </w:r>
    </w:p>
    <w:p w:rsidR="003B0EC3" w:rsidRDefault="003B0EC3">
      <w:pPr>
        <w:pStyle w:val="Intestdx"/>
        <w:ind w:firstLine="360"/>
        <w:jc w:val="left"/>
        <w:rPr>
          <w:rFonts w:ascii="Arial" w:hAnsi="Arial" w:cs="Arial"/>
        </w:rPr>
      </w:pPr>
    </w:p>
    <w:p w:rsidR="003B0EC3" w:rsidRDefault="003B0EC3">
      <w:pPr>
        <w:pStyle w:val="Intestdx"/>
        <w:ind w:firstLine="360"/>
        <w:jc w:val="left"/>
        <w:rPr>
          <w:rFonts w:ascii="Arial" w:hAnsi="Arial" w:cs="Arial"/>
        </w:rPr>
      </w:pPr>
    </w:p>
    <w:p w:rsidR="003B0EC3" w:rsidRDefault="003B0EC3">
      <w:pPr>
        <w:pStyle w:val="Intestdx"/>
        <w:ind w:firstLine="360"/>
        <w:jc w:val="left"/>
        <w:rPr>
          <w:rFonts w:ascii="Arial" w:hAnsi="Arial" w:cs="Arial"/>
        </w:rPr>
      </w:pPr>
    </w:p>
    <w:p w:rsidR="003B0EC3" w:rsidRDefault="003B0EC3">
      <w:pPr>
        <w:pStyle w:val="Intestdx"/>
        <w:ind w:firstLine="360"/>
        <w:jc w:val="left"/>
        <w:rPr>
          <w:rFonts w:ascii="Arial" w:hAnsi="Arial" w:cs="Arial"/>
        </w:rPr>
      </w:pPr>
    </w:p>
    <w:p w:rsidR="003B0EC3" w:rsidRDefault="003B0EC3">
      <w:pPr>
        <w:pStyle w:val="Intestdx"/>
        <w:ind w:firstLine="360"/>
        <w:jc w:val="left"/>
        <w:rPr>
          <w:rFonts w:ascii="Arial" w:hAnsi="Arial" w:cs="Arial"/>
        </w:rPr>
      </w:pPr>
    </w:p>
    <w:p w:rsidR="003B0EC3" w:rsidRDefault="00744BD3">
      <w:pPr>
        <w:pStyle w:val="Intestdx"/>
        <w:ind w:firstLine="360"/>
        <w:jc w:val="left"/>
        <w:rPr>
          <w:rFonts w:ascii="Arial" w:hAnsi="Arial" w:cs="Arial"/>
        </w:rPr>
      </w:pPr>
      <w:r>
        <w:rPr>
          <w:rFonts w:ascii="Arial" w:hAnsi="Arial" w:cs="Arial"/>
        </w:rPr>
        <w:t>Le categorie di gravità sono le seguenti:</w:t>
      </w:r>
    </w:p>
    <w:p w:rsidR="003B0EC3" w:rsidRDefault="003B0EC3">
      <w:pPr>
        <w:pStyle w:val="Intestdx"/>
        <w:ind w:firstLine="360"/>
        <w:jc w:val="left"/>
        <w:rPr>
          <w:rFonts w:ascii="Arial" w:hAnsi="Arial" w:cs="Arial"/>
        </w:rPr>
      </w:pPr>
    </w:p>
    <w:p w:rsidR="003B0EC3" w:rsidRDefault="00744BD3">
      <w:pPr>
        <w:pStyle w:val="Intestdx"/>
        <w:ind w:left="720"/>
        <w:jc w:val="left"/>
        <w:rPr>
          <w:rFonts w:ascii="Arial" w:hAnsi="Arial" w:cs="Arial"/>
        </w:rPr>
      </w:pPr>
      <w:r>
        <w:rPr>
          <w:noProof/>
        </w:rPr>
        <w:lastRenderedPageBreak/>
        <w:drawing>
          <wp:inline distT="0" distB="0" distL="0" distR="0">
            <wp:extent cx="6120130" cy="1650365"/>
            <wp:effectExtent l="0" t="0" r="0" b="0"/>
            <wp:docPr id="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7"/>
                    <pic:cNvPicPr>
                      <a:picLocks noChangeAspect="1" noChangeArrowheads="1"/>
                    </pic:cNvPicPr>
                  </pic:nvPicPr>
                  <pic:blipFill>
                    <a:blip r:embed="rId20"/>
                    <a:stretch>
                      <a:fillRect/>
                    </a:stretch>
                  </pic:blipFill>
                  <pic:spPr bwMode="auto">
                    <a:xfrm>
                      <a:off x="0" y="0"/>
                      <a:ext cx="6120130" cy="1650365"/>
                    </a:xfrm>
                    <a:prstGeom prst="rect">
                      <a:avLst/>
                    </a:prstGeom>
                  </pic:spPr>
                </pic:pic>
              </a:graphicData>
            </a:graphic>
          </wp:inline>
        </w:drawing>
      </w:r>
    </w:p>
    <w:p w:rsidR="003B0EC3" w:rsidRDefault="003B0EC3">
      <w:pPr>
        <w:ind w:left="406" w:right="-285" w:hanging="406"/>
        <w:jc w:val="both"/>
        <w:rPr>
          <w:rFonts w:ascii="Arial" w:hAnsi="Arial" w:cs="Arial"/>
        </w:rPr>
      </w:pPr>
    </w:p>
    <w:p w:rsidR="003B0EC3" w:rsidRDefault="003B0EC3">
      <w:pPr>
        <w:rPr>
          <w:rFonts w:ascii="Arial" w:hAnsi="Arial" w:cs="Arial"/>
          <w:b/>
        </w:rPr>
      </w:pPr>
    </w:p>
    <w:p w:rsidR="003B0EC3" w:rsidRDefault="003B0EC3">
      <w:pPr>
        <w:jc w:val="both"/>
        <w:rPr>
          <w:rFonts w:ascii="Arial" w:hAnsi="Arial" w:cs="Arial"/>
        </w:rPr>
      </w:pPr>
    </w:p>
    <w:p w:rsidR="003B0EC3" w:rsidRDefault="003B0EC3">
      <w:pPr>
        <w:jc w:val="center"/>
        <w:rPr>
          <w:rFonts w:ascii="Arial" w:hAnsi="Arial" w:cs="Arial"/>
          <w:b/>
        </w:rPr>
      </w:pP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74" w:name="_Toc157168953"/>
      <w:r>
        <w:rPr>
          <w:rFonts w:ascii="Arial" w:hAnsi="Arial" w:cs="Arial"/>
          <w:b/>
          <w:sz w:val="20"/>
          <w:szCs w:val="20"/>
        </w:rPr>
        <w:t>AGGIORNAMENTO ED ESECUTIVITÁ DEL D.U.V.R.I.</w:t>
      </w:r>
      <w:bookmarkEnd w:id="74"/>
    </w:p>
    <w:p w:rsidR="003B0EC3" w:rsidRDefault="00744BD3">
      <w:pPr>
        <w:ind w:left="360"/>
        <w:jc w:val="both"/>
        <w:rPr>
          <w:rFonts w:ascii="Arial" w:hAnsi="Arial" w:cs="Arial"/>
        </w:rPr>
      </w:pPr>
      <w:r>
        <w:rPr>
          <w:rFonts w:ascii="Arial" w:hAnsi="Arial" w:cs="Arial"/>
          <w:shd w:val="clear" w:color="auto" w:fill="00FF00"/>
        </w:rPr>
        <w:t xml:space="preserve">Il DUVRI è un documento dinamico, le cui indicazioni/prescrizioni preliminari stabilite devono essere costantemente aggiornate dal Datore di lavoro Committente </w:t>
      </w:r>
      <w:r>
        <w:rPr>
          <w:rFonts w:ascii="Arial" w:hAnsi="Arial" w:cs="Arial"/>
          <w:shd w:val="clear" w:color="auto" w:fill="FFFF00"/>
        </w:rPr>
        <w:t>unitamente all’Appaltatore</w:t>
      </w:r>
      <w:r>
        <w:rPr>
          <w:rFonts w:ascii="Arial" w:hAnsi="Arial" w:cs="Arial"/>
        </w:rPr>
        <w:t>.</w:t>
      </w:r>
    </w:p>
    <w:p w:rsidR="003B0EC3" w:rsidRDefault="00744BD3">
      <w:pPr>
        <w:ind w:left="360"/>
        <w:jc w:val="both"/>
        <w:rPr>
          <w:rFonts w:ascii="Arial" w:hAnsi="Arial" w:cs="Arial"/>
        </w:rPr>
      </w:pPr>
      <w:r>
        <w:rPr>
          <w:rFonts w:ascii="Arial" w:hAnsi="Arial" w:cs="Arial"/>
          <w:shd w:val="clear" w:color="auto" w:fill="FFFF00"/>
        </w:rPr>
        <w:t xml:space="preserve">Con la sottoscrizione da parte della stessa ditta il DUVRI diventerà esecutivo </w:t>
      </w:r>
      <w:r>
        <w:rPr>
          <w:rFonts w:ascii="Arial" w:hAnsi="Arial" w:cs="Arial"/>
          <w:shd w:val="clear" w:color="auto" w:fill="00FF00"/>
        </w:rPr>
        <w:t>e qualsiasi modifica dovrà essere condivisa dalle parti.</w:t>
      </w:r>
    </w:p>
    <w:p w:rsidR="003B0EC3" w:rsidRDefault="003B0EC3">
      <w:pPr>
        <w:rPr>
          <w:rFonts w:ascii="Arial" w:hAnsi="Arial" w:cs="Arial"/>
          <w:shd w:val="clear" w:color="auto" w:fill="00FF00"/>
        </w:rPr>
      </w:pPr>
    </w:p>
    <w:p w:rsidR="003B0EC3" w:rsidRDefault="003B0EC3">
      <w:pPr>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3B0EC3">
      <w:pPr>
        <w:widowControl w:val="0"/>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75" w:name="_Toc157168954"/>
      <w:r>
        <w:rPr>
          <w:rFonts w:ascii="Arial" w:hAnsi="Arial" w:cs="Arial"/>
          <w:b/>
          <w:sz w:val="20"/>
          <w:szCs w:val="20"/>
        </w:rPr>
        <w:lastRenderedPageBreak/>
        <w:t>DETTAGLIO ATTIVITA’ PREVISTE</w:t>
      </w:r>
      <w:bookmarkEnd w:id="75"/>
    </w:p>
    <w:p w:rsidR="003B0EC3" w:rsidRDefault="00744BD3" w:rsidP="00417538">
      <w:pPr>
        <w:shd w:val="clear" w:color="auto" w:fill="FFFFFF"/>
        <w:spacing w:before="120" w:after="120" w:line="240" w:lineRule="exact"/>
        <w:rPr>
          <w:sz w:val="18"/>
          <w:szCs w:val="18"/>
          <w:shd w:val="clear" w:color="auto" w:fill="00FF00"/>
        </w:rPr>
        <w:sectPr w:rsidR="003B0EC3">
          <w:footerReference w:type="default" r:id="rId21"/>
          <w:pgSz w:w="11906" w:h="16838"/>
          <w:pgMar w:top="1134" w:right="1134" w:bottom="1134" w:left="1134" w:header="0" w:footer="709" w:gutter="0"/>
          <w:cols w:space="720"/>
          <w:formProt w:val="0"/>
          <w:docGrid w:linePitch="360"/>
        </w:sectPr>
      </w:pPr>
      <w:r w:rsidRPr="0036461D">
        <w:rPr>
          <w:rFonts w:ascii="Arial" w:hAnsi="Arial" w:cs="Arial"/>
          <w:color w:val="000000"/>
          <w:sz w:val="18"/>
          <w:szCs w:val="18"/>
          <w:highlight w:val="yellow"/>
          <w:shd w:val="clear" w:color="auto" w:fill="00FF00"/>
          <w:lang w:eastAsia="it-IT"/>
        </w:rPr>
        <w:t xml:space="preserve">Per </w:t>
      </w:r>
      <w:r w:rsidR="0036461D" w:rsidRPr="0036461D">
        <w:rPr>
          <w:rFonts w:ascii="Arial" w:hAnsi="Arial" w:cs="Arial"/>
          <w:color w:val="000000"/>
          <w:sz w:val="18"/>
          <w:szCs w:val="18"/>
          <w:highlight w:val="yellow"/>
          <w:shd w:val="clear" w:color="auto" w:fill="00FF00"/>
          <w:lang w:eastAsia="it-IT"/>
        </w:rPr>
        <w:t xml:space="preserve">le specifiche </w:t>
      </w:r>
      <w:r w:rsidRPr="0036461D">
        <w:rPr>
          <w:rFonts w:ascii="Arial" w:hAnsi="Arial" w:cs="Arial"/>
          <w:color w:val="000000"/>
          <w:sz w:val="18"/>
          <w:szCs w:val="18"/>
          <w:highlight w:val="yellow"/>
          <w:shd w:val="clear" w:color="auto" w:fill="00FF00"/>
          <w:lang w:eastAsia="it-IT"/>
        </w:rPr>
        <w:t>vedasi CSA o contattare il DEC\RUP</w:t>
      </w:r>
      <w:r w:rsidR="0036461D">
        <w:rPr>
          <w:rFonts w:ascii="Arial" w:hAnsi="Arial" w:cs="Arial"/>
          <w:color w:val="000000"/>
          <w:sz w:val="18"/>
          <w:szCs w:val="18"/>
          <w:shd w:val="clear" w:color="auto" w:fill="00FF00"/>
          <w:lang w:eastAsia="it-IT"/>
        </w:rPr>
        <w:t xml:space="preserve"> o il personale delle U.O.\Servizi  coinvolti nell’appalto</w:t>
      </w:r>
    </w:p>
    <w:p w:rsidR="003B0EC3" w:rsidRDefault="00744BD3">
      <w:pPr>
        <w:pStyle w:val="Titolo"/>
        <w:numPr>
          <w:ilvl w:val="1"/>
          <w:numId w:val="13"/>
        </w:numPr>
        <w:spacing w:after="0"/>
        <w:ind w:left="284"/>
        <w:outlineLvl w:val="0"/>
        <w:rPr>
          <w:rFonts w:ascii="Arial" w:hAnsi="Arial" w:cs="Arial"/>
          <w:b/>
          <w:sz w:val="20"/>
          <w:szCs w:val="20"/>
        </w:rPr>
      </w:pPr>
      <w:bookmarkStart w:id="76" w:name="_Toc359425868"/>
      <w:bookmarkStart w:id="77" w:name="_Toc157168955"/>
      <w:r>
        <w:rPr>
          <w:rFonts w:ascii="Arial" w:hAnsi="Arial" w:cs="Arial"/>
          <w:b/>
          <w:sz w:val="20"/>
          <w:szCs w:val="20"/>
        </w:rPr>
        <w:lastRenderedPageBreak/>
        <w:t>SCHEDE SPECIFICHE PER L’INDIVIDUAZIONE DEI PERICOLI, LA VALUTAZIONE DEI RISCHI E L’INDIVIDUAZIONE DELLE MISURE DI PREVENZIONE E PROTEZIONE</w:t>
      </w:r>
      <w:bookmarkEnd w:id="76"/>
      <w:bookmarkEnd w:id="77"/>
    </w:p>
    <w:tbl>
      <w:tblPr>
        <w:tblW w:w="14709" w:type="dxa"/>
        <w:tblLayout w:type="fixed"/>
        <w:tblLook w:val="01E0" w:firstRow="1" w:lastRow="1" w:firstColumn="1" w:lastColumn="1" w:noHBand="0" w:noVBand="0"/>
      </w:tblPr>
      <w:tblGrid>
        <w:gridCol w:w="1949"/>
        <w:gridCol w:w="3920"/>
        <w:gridCol w:w="2887"/>
        <w:gridCol w:w="5953"/>
      </w:tblGrid>
      <w:tr w:rsidR="003B0EC3" w:rsidTr="002C33C4">
        <w:trPr>
          <w:trHeight w:val="280"/>
        </w:trPr>
        <w:tc>
          <w:tcPr>
            <w:tcW w:w="194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contextualSpacing/>
              <w:rPr>
                <w:rFonts w:ascii="Arial" w:hAnsi="Arial" w:cs="Arial"/>
                <w:sz w:val="14"/>
                <w:szCs w:val="14"/>
                <w:highlight w:val="green"/>
              </w:rPr>
            </w:pPr>
            <w:r>
              <w:rPr>
                <w:rFonts w:ascii="Arial" w:hAnsi="Arial" w:cs="Arial"/>
                <w:sz w:val="14"/>
                <w:szCs w:val="14"/>
                <w:highlight w:val="green"/>
              </w:rPr>
              <w:t>Struttura :</w:t>
            </w:r>
          </w:p>
        </w:tc>
        <w:tc>
          <w:tcPr>
            <w:tcW w:w="392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rPr>
                <w:rFonts w:ascii="Arial" w:hAnsi="Arial" w:cs="Arial"/>
                <w:b/>
                <w:sz w:val="14"/>
                <w:szCs w:val="14"/>
                <w:highlight w:val="green"/>
              </w:rPr>
            </w:pPr>
            <w:r>
              <w:rPr>
                <w:rFonts w:ascii="Arial" w:hAnsi="Arial" w:cs="Arial"/>
                <w:b/>
                <w:sz w:val="14"/>
                <w:szCs w:val="14"/>
                <w:highlight w:val="green"/>
              </w:rPr>
              <w:t>Sedi varie D</w:t>
            </w:r>
            <w:r w:rsidR="0036461D">
              <w:rPr>
                <w:rFonts w:ascii="Arial" w:hAnsi="Arial" w:cs="Arial"/>
                <w:b/>
                <w:sz w:val="14"/>
                <w:szCs w:val="14"/>
                <w:highlight w:val="green"/>
              </w:rPr>
              <w:t>1\</w:t>
            </w:r>
            <w:r>
              <w:rPr>
                <w:rFonts w:ascii="Arial" w:hAnsi="Arial" w:cs="Arial"/>
                <w:b/>
                <w:sz w:val="14"/>
                <w:szCs w:val="14"/>
                <w:highlight w:val="green"/>
              </w:rPr>
              <w:t>2 – Vedi CSA</w:t>
            </w:r>
          </w:p>
        </w:tc>
        <w:tc>
          <w:tcPr>
            <w:tcW w:w="2887" w:type="dxa"/>
          </w:tcPr>
          <w:p w:rsidR="003B0EC3" w:rsidRDefault="003B0EC3">
            <w:pPr>
              <w:widowControl w:val="0"/>
            </w:pPr>
          </w:p>
        </w:tc>
        <w:tc>
          <w:tcPr>
            <w:tcW w:w="5953" w:type="dxa"/>
          </w:tcPr>
          <w:p w:rsidR="003B0EC3" w:rsidRDefault="003B0EC3">
            <w:pPr>
              <w:widowControl w:val="0"/>
            </w:pPr>
          </w:p>
        </w:tc>
      </w:tr>
      <w:tr w:rsidR="003B0EC3" w:rsidTr="002C33C4">
        <w:tc>
          <w:tcPr>
            <w:tcW w:w="194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rPr>
                <w:rFonts w:ascii="Arial" w:hAnsi="Arial" w:cs="Arial"/>
                <w:sz w:val="14"/>
                <w:szCs w:val="14"/>
                <w:highlight w:val="green"/>
              </w:rPr>
            </w:pPr>
            <w:r>
              <w:rPr>
                <w:rFonts w:ascii="Arial" w:hAnsi="Arial" w:cs="Arial"/>
                <w:sz w:val="14"/>
                <w:szCs w:val="14"/>
                <w:highlight w:val="green"/>
              </w:rPr>
              <w:t>Reparto/Servizio</w:t>
            </w:r>
          </w:p>
        </w:tc>
        <w:tc>
          <w:tcPr>
            <w:tcW w:w="392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rPr>
                <w:rFonts w:ascii="Arial" w:hAnsi="Arial" w:cs="Arial"/>
                <w:b/>
                <w:sz w:val="14"/>
                <w:szCs w:val="14"/>
                <w:highlight w:val="green"/>
              </w:rPr>
            </w:pPr>
            <w:r>
              <w:rPr>
                <w:rFonts w:ascii="Arial" w:hAnsi="Arial" w:cs="Arial"/>
                <w:b/>
                <w:sz w:val="14"/>
                <w:szCs w:val="14"/>
                <w:highlight w:val="green"/>
              </w:rPr>
              <w:t>Vedi CSA</w:t>
            </w:r>
          </w:p>
        </w:tc>
        <w:tc>
          <w:tcPr>
            <w:tcW w:w="2887" w:type="dxa"/>
          </w:tcPr>
          <w:p w:rsidR="003B0EC3" w:rsidRDefault="003B0EC3">
            <w:pPr>
              <w:widowControl w:val="0"/>
            </w:pPr>
          </w:p>
        </w:tc>
        <w:tc>
          <w:tcPr>
            <w:tcW w:w="5953" w:type="dxa"/>
          </w:tcPr>
          <w:p w:rsidR="003B0EC3" w:rsidRDefault="003B0EC3">
            <w:pPr>
              <w:widowControl w:val="0"/>
            </w:pPr>
          </w:p>
        </w:tc>
      </w:tr>
      <w:tr w:rsidR="003B0EC3" w:rsidTr="002C33C4">
        <w:trPr>
          <w:trHeight w:val="244"/>
        </w:trPr>
        <w:tc>
          <w:tcPr>
            <w:tcW w:w="194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rPr>
                <w:rFonts w:ascii="Arial" w:hAnsi="Arial" w:cs="Arial"/>
                <w:sz w:val="14"/>
                <w:szCs w:val="14"/>
                <w:highlight w:val="green"/>
              </w:rPr>
            </w:pPr>
            <w:r>
              <w:rPr>
                <w:rFonts w:ascii="Arial" w:hAnsi="Arial" w:cs="Arial"/>
                <w:sz w:val="14"/>
                <w:szCs w:val="14"/>
                <w:highlight w:val="green"/>
              </w:rPr>
              <w:t>Luogo:</w:t>
            </w:r>
          </w:p>
        </w:tc>
        <w:tc>
          <w:tcPr>
            <w:tcW w:w="392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rPr>
                <w:rFonts w:ascii="Arial" w:hAnsi="Arial" w:cs="Arial"/>
                <w:b/>
                <w:sz w:val="14"/>
                <w:szCs w:val="14"/>
                <w:highlight w:val="green"/>
              </w:rPr>
            </w:pPr>
            <w:r>
              <w:rPr>
                <w:rFonts w:ascii="Arial" w:hAnsi="Arial" w:cs="Arial"/>
                <w:b/>
                <w:sz w:val="14"/>
                <w:szCs w:val="14"/>
                <w:highlight w:val="green"/>
              </w:rPr>
              <w:t>VEDI CSA</w:t>
            </w:r>
          </w:p>
        </w:tc>
        <w:tc>
          <w:tcPr>
            <w:tcW w:w="288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rPr>
                <w:rFonts w:ascii="Arial" w:hAnsi="Arial" w:cs="Arial"/>
                <w:sz w:val="14"/>
                <w:szCs w:val="14"/>
              </w:rPr>
            </w:pPr>
            <w:r>
              <w:rPr>
                <w:rFonts w:ascii="Arial" w:hAnsi="Arial" w:cs="Arial"/>
                <w:sz w:val="14"/>
                <w:szCs w:val="14"/>
              </w:rPr>
              <w:t>Attività Committente nell’area specifica:</w:t>
            </w:r>
          </w:p>
        </w:tc>
        <w:tc>
          <w:tcPr>
            <w:tcW w:w="5953"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rPr>
                <w:rFonts w:ascii="Arial" w:hAnsi="Arial" w:cs="Arial"/>
                <w:b/>
                <w:sz w:val="14"/>
                <w:szCs w:val="14"/>
              </w:rPr>
            </w:pPr>
            <w:r>
              <w:rPr>
                <w:rFonts w:ascii="Arial" w:hAnsi="Arial" w:cs="Arial"/>
                <w:b/>
                <w:sz w:val="14"/>
                <w:szCs w:val="14"/>
              </w:rPr>
              <w:t>DIAGNOSI E CURA, MOVIMENTAZIONE PAZIENTI.</w:t>
            </w:r>
          </w:p>
        </w:tc>
      </w:tr>
    </w:tbl>
    <w:p w:rsidR="003B0EC3" w:rsidRDefault="003B0EC3">
      <w:pPr>
        <w:widowControl w:val="0"/>
        <w:jc w:val="both"/>
        <w:rPr>
          <w:rFonts w:ascii="Arial" w:hAnsi="Arial" w:cs="Arial"/>
          <w:sz w:val="14"/>
          <w:szCs w:val="14"/>
        </w:rPr>
      </w:pPr>
    </w:p>
    <w:tbl>
      <w:tblPr>
        <w:tblW w:w="14709" w:type="dxa"/>
        <w:tblLayout w:type="fixed"/>
        <w:tblLook w:val="01E0" w:firstRow="1" w:lastRow="1" w:firstColumn="1" w:lastColumn="1" w:noHBand="0" w:noVBand="0"/>
      </w:tblPr>
      <w:tblGrid>
        <w:gridCol w:w="938"/>
        <w:gridCol w:w="4982"/>
        <w:gridCol w:w="8789"/>
      </w:tblGrid>
      <w:tr w:rsidR="002C33C4" w:rsidTr="002C33C4">
        <w:tc>
          <w:tcPr>
            <w:tcW w:w="938"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2C33C4" w:rsidRDefault="002C33C4">
            <w:pPr>
              <w:widowControl w:val="0"/>
              <w:jc w:val="center"/>
              <w:rPr>
                <w:shd w:val="clear" w:color="auto" w:fill="FFFF00"/>
              </w:rPr>
            </w:pPr>
            <w:r>
              <w:rPr>
                <w:rFonts w:ascii="Arial" w:hAnsi="Arial" w:cs="Arial"/>
                <w:sz w:val="14"/>
                <w:szCs w:val="14"/>
                <w:shd w:val="clear" w:color="auto" w:fill="FFFF00"/>
              </w:rPr>
              <w:t>N. addetti</w:t>
            </w:r>
          </w:p>
        </w:tc>
        <w:tc>
          <w:tcPr>
            <w:tcW w:w="4982"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2C33C4" w:rsidRDefault="002C33C4">
            <w:pPr>
              <w:widowControl w:val="0"/>
              <w:jc w:val="center"/>
              <w:rPr>
                <w:rFonts w:ascii="Arial" w:hAnsi="Arial" w:cs="Arial"/>
                <w:sz w:val="14"/>
                <w:szCs w:val="14"/>
              </w:rPr>
            </w:pPr>
            <w:r>
              <w:rPr>
                <w:rFonts w:ascii="Arial" w:hAnsi="Arial" w:cs="Arial"/>
                <w:sz w:val="14"/>
                <w:szCs w:val="14"/>
              </w:rPr>
              <w:t>Attività Ditta in Appalto</w:t>
            </w:r>
          </w:p>
        </w:tc>
        <w:tc>
          <w:tcPr>
            <w:tcW w:w="8789"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2C33C4" w:rsidRDefault="002C33C4">
            <w:pPr>
              <w:widowControl w:val="0"/>
              <w:jc w:val="center"/>
              <w:rPr>
                <w:rFonts w:ascii="Arial" w:hAnsi="Arial" w:cs="Arial"/>
                <w:sz w:val="14"/>
                <w:szCs w:val="14"/>
              </w:rPr>
            </w:pPr>
            <w:r>
              <w:rPr>
                <w:rFonts w:ascii="Arial" w:hAnsi="Arial" w:cs="Arial"/>
                <w:sz w:val="14"/>
                <w:szCs w:val="14"/>
              </w:rPr>
              <w:t>Pericoli interferenti PREVEDIBILI</w:t>
            </w:r>
          </w:p>
        </w:tc>
      </w:tr>
      <w:tr w:rsidR="002C33C4" w:rsidTr="002C33C4">
        <w:trPr>
          <w:trHeight w:val="687"/>
        </w:trPr>
        <w:tc>
          <w:tcPr>
            <w:tcW w:w="938"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sz w:val="26"/>
                <w:szCs w:val="26"/>
                <w:shd w:val="clear" w:color="auto" w:fill="FFFF00"/>
              </w:rPr>
            </w:pPr>
            <w:r>
              <w:rPr>
                <w:rFonts w:ascii="Arial" w:hAnsi="Arial" w:cs="Arial"/>
                <w:sz w:val="26"/>
                <w:szCs w:val="26"/>
                <w:shd w:val="clear" w:color="auto" w:fill="FFFF00"/>
              </w:rPr>
              <w:t>???</w:t>
            </w:r>
          </w:p>
        </w:tc>
        <w:tc>
          <w:tcPr>
            <w:tcW w:w="4982" w:type="dxa"/>
            <w:tcBorders>
              <w:top w:val="single" w:sz="4" w:space="0" w:color="000000"/>
              <w:left w:val="single" w:sz="4" w:space="0" w:color="000000"/>
              <w:bottom w:val="single" w:sz="4" w:space="0" w:color="000000"/>
              <w:right w:val="single" w:sz="4" w:space="0" w:color="000000"/>
            </w:tcBorders>
            <w:vAlign w:val="center"/>
          </w:tcPr>
          <w:p w:rsidR="002C33C4" w:rsidRDefault="002C33C4" w:rsidP="0036461D">
            <w:pPr>
              <w:pStyle w:val="Paragrafoelenco"/>
              <w:numPr>
                <w:ilvl w:val="0"/>
                <w:numId w:val="16"/>
              </w:numPr>
              <w:ind w:left="141" w:hanging="141"/>
              <w:contextualSpacing w:val="0"/>
              <w:rPr>
                <w:rFonts w:ascii="Arial" w:hAnsi="Arial"/>
                <w:sz w:val="14"/>
                <w:szCs w:val="14"/>
              </w:rPr>
            </w:pPr>
            <w:r>
              <w:rPr>
                <w:rFonts w:ascii="Arial" w:hAnsi="Arial"/>
                <w:color w:val="000000"/>
                <w:sz w:val="14"/>
                <w:szCs w:val="14"/>
                <w:highlight w:val="green"/>
              </w:rPr>
              <w:t xml:space="preserve">consulenza psicologica e accompagnamento di utenti e famiglie </w:t>
            </w:r>
          </w:p>
        </w:tc>
        <w:tc>
          <w:tcPr>
            <w:tcW w:w="8789" w:type="dxa"/>
            <w:tcBorders>
              <w:top w:val="single" w:sz="4" w:space="0" w:color="000000"/>
              <w:left w:val="single" w:sz="4" w:space="0" w:color="000000"/>
              <w:bottom w:val="single" w:sz="4" w:space="0" w:color="000000"/>
              <w:right w:val="single" w:sz="4" w:space="0" w:color="000000"/>
            </w:tcBorders>
          </w:tcPr>
          <w:p w:rsidR="002C33C4" w:rsidRDefault="002C33C4">
            <w:pPr>
              <w:widowControl w:val="0"/>
              <w:ind w:left="172" w:hanging="172"/>
              <w:jc w:val="both"/>
              <w:rPr>
                <w:rFonts w:ascii="Arial" w:hAnsi="Arial" w:cs="Arial"/>
                <w:sz w:val="14"/>
                <w:szCs w:val="14"/>
              </w:rPr>
            </w:pPr>
            <w:r>
              <w:rPr>
                <w:rFonts w:ascii="Arial" w:hAnsi="Arial" w:cs="Arial"/>
                <w:sz w:val="14"/>
                <w:szCs w:val="14"/>
              </w:rPr>
              <w:t>-   Possibile presenza di persone con patologie o disturbi che possono portare all’aggressività ovvero attività che possono innescare stati aggressivi del paziente;</w:t>
            </w:r>
          </w:p>
          <w:p w:rsidR="002C33C4" w:rsidRDefault="002C33C4">
            <w:pPr>
              <w:widowControl w:val="0"/>
              <w:ind w:left="314" w:hanging="314"/>
              <w:jc w:val="both"/>
              <w:rPr>
                <w:rFonts w:ascii="Arial" w:hAnsi="Arial" w:cs="Arial"/>
                <w:sz w:val="14"/>
                <w:szCs w:val="14"/>
              </w:rPr>
            </w:pPr>
            <w:r>
              <w:rPr>
                <w:rFonts w:ascii="Arial" w:hAnsi="Arial" w:cs="Arial"/>
                <w:sz w:val="14"/>
                <w:szCs w:val="14"/>
              </w:rPr>
              <w:t>-   Urti, scivolamenti, cadute;</w:t>
            </w:r>
          </w:p>
          <w:p w:rsidR="002C33C4" w:rsidRDefault="002C33C4">
            <w:pPr>
              <w:widowControl w:val="0"/>
              <w:ind w:left="314" w:hanging="314"/>
              <w:jc w:val="both"/>
              <w:rPr>
                <w:rFonts w:ascii="Arial" w:hAnsi="Arial" w:cs="Arial"/>
                <w:sz w:val="14"/>
                <w:szCs w:val="14"/>
              </w:rPr>
            </w:pPr>
            <w:r>
              <w:rPr>
                <w:rFonts w:ascii="Arial" w:hAnsi="Arial" w:cs="Arial"/>
                <w:sz w:val="14"/>
                <w:szCs w:val="14"/>
              </w:rPr>
              <w:t>-   Utilizzo ascensori e zone promiscue;</w:t>
            </w:r>
          </w:p>
          <w:p w:rsidR="002C33C4" w:rsidRDefault="002C33C4">
            <w:pPr>
              <w:widowControl w:val="0"/>
              <w:ind w:left="172" w:hanging="172"/>
              <w:jc w:val="both"/>
              <w:rPr>
                <w:rFonts w:ascii="Arial" w:hAnsi="Arial" w:cs="Arial"/>
                <w:sz w:val="14"/>
                <w:szCs w:val="14"/>
              </w:rPr>
            </w:pPr>
            <w:r>
              <w:rPr>
                <w:rFonts w:ascii="Arial" w:hAnsi="Arial" w:cs="Arial"/>
                <w:sz w:val="14"/>
                <w:szCs w:val="14"/>
              </w:rPr>
              <w:t>-   Interferenze con attività sanitarie;</w:t>
            </w:r>
          </w:p>
          <w:p w:rsidR="002C33C4" w:rsidRDefault="002C33C4">
            <w:pPr>
              <w:widowControl w:val="0"/>
              <w:ind w:left="172" w:hanging="172"/>
              <w:jc w:val="both"/>
              <w:rPr>
                <w:rFonts w:ascii="Arial" w:hAnsi="Arial" w:cs="Arial"/>
                <w:sz w:val="14"/>
                <w:szCs w:val="14"/>
              </w:rPr>
            </w:pPr>
            <w:r>
              <w:rPr>
                <w:rFonts w:ascii="Arial" w:hAnsi="Arial" w:cs="Arial"/>
                <w:sz w:val="14"/>
                <w:szCs w:val="14"/>
              </w:rPr>
              <w:t>-   Emergenze aziendali e altre</w:t>
            </w:r>
          </w:p>
        </w:tc>
      </w:tr>
    </w:tbl>
    <w:p w:rsidR="003B0EC3" w:rsidRDefault="003B0EC3">
      <w:pPr>
        <w:widowControl w:val="0"/>
        <w:jc w:val="both"/>
        <w:rPr>
          <w:rFonts w:ascii="Arial" w:hAnsi="Arial" w:cs="Arial"/>
          <w:sz w:val="14"/>
          <w:szCs w:val="14"/>
        </w:rPr>
      </w:pPr>
    </w:p>
    <w:tbl>
      <w:tblPr>
        <w:tblW w:w="14709" w:type="dxa"/>
        <w:tblLayout w:type="fixed"/>
        <w:tblLook w:val="01E0" w:firstRow="1" w:lastRow="1" w:firstColumn="1" w:lastColumn="1" w:noHBand="0" w:noVBand="0"/>
      </w:tblPr>
      <w:tblGrid>
        <w:gridCol w:w="2835"/>
        <w:gridCol w:w="1294"/>
        <w:gridCol w:w="1134"/>
        <w:gridCol w:w="1133"/>
        <w:gridCol w:w="6186"/>
        <w:gridCol w:w="2127"/>
      </w:tblGrid>
      <w:tr w:rsidR="002C33C4" w:rsidTr="002C33C4">
        <w:trPr>
          <w:trHeight w:val="851"/>
        </w:trPr>
        <w:tc>
          <w:tcPr>
            <w:tcW w:w="2835"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2C33C4" w:rsidRDefault="002C33C4">
            <w:pPr>
              <w:widowControl w:val="0"/>
              <w:jc w:val="center"/>
              <w:rPr>
                <w:rFonts w:ascii="Arial" w:hAnsi="Arial" w:cs="Arial"/>
                <w:sz w:val="14"/>
                <w:szCs w:val="14"/>
              </w:rPr>
            </w:pPr>
            <w:r>
              <w:rPr>
                <w:rFonts w:ascii="Arial" w:hAnsi="Arial" w:cs="Arial"/>
                <w:sz w:val="14"/>
                <w:szCs w:val="14"/>
              </w:rPr>
              <w:t>RISCHI INTERFERENZIALI</w:t>
            </w:r>
          </w:p>
        </w:tc>
        <w:tc>
          <w:tcPr>
            <w:tcW w:w="129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2C33C4" w:rsidRDefault="002C33C4">
            <w:pPr>
              <w:widowControl w:val="0"/>
              <w:jc w:val="center"/>
              <w:rPr>
                <w:rFonts w:ascii="Arial" w:hAnsi="Arial" w:cs="Arial"/>
                <w:sz w:val="14"/>
                <w:szCs w:val="14"/>
              </w:rPr>
            </w:pPr>
            <w:r>
              <w:rPr>
                <w:rFonts w:ascii="Arial" w:hAnsi="Arial" w:cs="Arial"/>
                <w:sz w:val="14"/>
                <w:szCs w:val="14"/>
              </w:rPr>
              <w:t>Probabilità  che si verifichi un danno potenziale provocato da un’ interferenza</w:t>
            </w:r>
          </w:p>
          <w:p w:rsidR="002C33C4" w:rsidRDefault="002C33C4">
            <w:pPr>
              <w:widowControl w:val="0"/>
              <w:jc w:val="center"/>
              <w:rPr>
                <w:rFonts w:ascii="Arial" w:hAnsi="Arial" w:cs="Arial"/>
                <w:b/>
                <w:sz w:val="14"/>
                <w:szCs w:val="14"/>
              </w:rPr>
            </w:pPr>
            <w:r>
              <w:rPr>
                <w:rFonts w:ascii="Arial" w:hAnsi="Arial" w:cs="Arial"/>
                <w:b/>
                <w:sz w:val="14"/>
                <w:szCs w:val="14"/>
              </w:rPr>
              <w:t>P</w:t>
            </w:r>
          </w:p>
        </w:tc>
        <w:tc>
          <w:tcPr>
            <w:tcW w:w="1134"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2C33C4" w:rsidRDefault="002C33C4">
            <w:pPr>
              <w:widowControl w:val="0"/>
              <w:jc w:val="center"/>
              <w:rPr>
                <w:rFonts w:ascii="Arial" w:hAnsi="Arial" w:cs="Arial"/>
                <w:sz w:val="14"/>
                <w:szCs w:val="14"/>
              </w:rPr>
            </w:pPr>
            <w:r>
              <w:rPr>
                <w:rFonts w:ascii="Arial" w:hAnsi="Arial" w:cs="Arial"/>
                <w:sz w:val="14"/>
                <w:szCs w:val="14"/>
              </w:rPr>
              <w:t>Gravità del danno potenziale provocato da un’</w:t>
            </w:r>
          </w:p>
          <w:p w:rsidR="002C33C4" w:rsidRDefault="002C33C4">
            <w:pPr>
              <w:widowControl w:val="0"/>
              <w:jc w:val="center"/>
              <w:rPr>
                <w:rFonts w:ascii="Arial" w:hAnsi="Arial" w:cs="Arial"/>
                <w:sz w:val="14"/>
                <w:szCs w:val="14"/>
              </w:rPr>
            </w:pPr>
            <w:r>
              <w:rPr>
                <w:rFonts w:ascii="Arial" w:hAnsi="Arial" w:cs="Arial"/>
                <w:sz w:val="14"/>
                <w:szCs w:val="14"/>
              </w:rPr>
              <w:t>interferenza</w:t>
            </w:r>
          </w:p>
          <w:p w:rsidR="002C33C4" w:rsidRDefault="002C33C4">
            <w:pPr>
              <w:widowControl w:val="0"/>
              <w:jc w:val="center"/>
              <w:rPr>
                <w:rFonts w:ascii="Arial" w:hAnsi="Arial" w:cs="Arial"/>
                <w:sz w:val="14"/>
                <w:szCs w:val="14"/>
              </w:rPr>
            </w:pPr>
            <w:r>
              <w:rPr>
                <w:rFonts w:ascii="Arial" w:hAnsi="Arial" w:cs="Arial"/>
                <w:b/>
                <w:sz w:val="14"/>
                <w:szCs w:val="14"/>
              </w:rPr>
              <w:t>D</w:t>
            </w:r>
          </w:p>
        </w:tc>
        <w:tc>
          <w:tcPr>
            <w:tcW w:w="1133"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2C33C4" w:rsidRDefault="002C33C4">
            <w:pPr>
              <w:widowControl w:val="0"/>
              <w:jc w:val="center"/>
              <w:rPr>
                <w:rFonts w:ascii="Arial" w:hAnsi="Arial" w:cs="Arial"/>
                <w:b/>
                <w:color w:val="FF0000"/>
                <w:sz w:val="14"/>
                <w:szCs w:val="14"/>
              </w:rPr>
            </w:pPr>
            <w:r>
              <w:rPr>
                <w:rFonts w:ascii="Arial" w:hAnsi="Arial" w:cs="Arial"/>
                <w:b/>
                <w:color w:val="FF0000"/>
                <w:sz w:val="14"/>
                <w:szCs w:val="14"/>
              </w:rPr>
              <w:t>Indice di rischio da interferenza</w:t>
            </w:r>
          </w:p>
          <w:p w:rsidR="002C33C4" w:rsidRDefault="002C33C4">
            <w:pPr>
              <w:widowControl w:val="0"/>
              <w:jc w:val="center"/>
              <w:rPr>
                <w:rFonts w:ascii="Arial" w:hAnsi="Arial" w:cs="Arial"/>
                <w:sz w:val="14"/>
                <w:szCs w:val="14"/>
              </w:rPr>
            </w:pPr>
            <w:r>
              <w:rPr>
                <w:rFonts w:ascii="Arial" w:hAnsi="Arial" w:cs="Arial"/>
                <w:b/>
                <w:color w:val="FF0000"/>
                <w:sz w:val="14"/>
                <w:szCs w:val="14"/>
              </w:rPr>
              <w:t>RI</w:t>
            </w:r>
          </w:p>
        </w:tc>
        <w:tc>
          <w:tcPr>
            <w:tcW w:w="6186"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2C33C4" w:rsidRDefault="002C33C4">
            <w:pPr>
              <w:widowControl w:val="0"/>
              <w:jc w:val="both"/>
              <w:rPr>
                <w:rFonts w:ascii="Arial" w:hAnsi="Arial" w:cs="Arial"/>
                <w:sz w:val="14"/>
                <w:szCs w:val="14"/>
              </w:rPr>
            </w:pPr>
            <w:r>
              <w:rPr>
                <w:rFonts w:ascii="Arial" w:hAnsi="Arial" w:cs="Arial"/>
                <w:sz w:val="14"/>
                <w:szCs w:val="14"/>
              </w:rPr>
              <w:t>MISURE ADOTTATE PER ELIMINARE/RIDUTTE LE INTERFERENZE.</w:t>
            </w:r>
          </w:p>
        </w:tc>
        <w:tc>
          <w:tcPr>
            <w:tcW w:w="2127" w:type="dxa"/>
            <w:tcBorders>
              <w:top w:val="single" w:sz="4" w:space="0" w:color="000000"/>
              <w:left w:val="single" w:sz="4" w:space="0" w:color="000000"/>
              <w:bottom w:val="single" w:sz="4" w:space="0" w:color="000000"/>
              <w:right w:val="single" w:sz="4" w:space="0" w:color="000000"/>
            </w:tcBorders>
            <w:shd w:val="clear" w:color="auto" w:fill="FFCC99"/>
            <w:vAlign w:val="center"/>
          </w:tcPr>
          <w:p w:rsidR="002C33C4" w:rsidRDefault="002C33C4">
            <w:pPr>
              <w:widowControl w:val="0"/>
              <w:jc w:val="center"/>
              <w:rPr>
                <w:rFonts w:ascii="Arial" w:hAnsi="Arial" w:cs="Arial"/>
                <w:sz w:val="14"/>
                <w:szCs w:val="14"/>
              </w:rPr>
            </w:pPr>
            <w:r>
              <w:rPr>
                <w:rFonts w:ascii="Arial" w:hAnsi="Arial" w:cs="Arial"/>
                <w:sz w:val="14"/>
                <w:szCs w:val="14"/>
              </w:rPr>
              <w:t>COMPETENZA</w:t>
            </w:r>
          </w:p>
        </w:tc>
      </w:tr>
      <w:tr w:rsidR="002C33C4" w:rsidTr="000579F7">
        <w:trPr>
          <w:trHeight w:val="1123"/>
        </w:trPr>
        <w:tc>
          <w:tcPr>
            <w:tcW w:w="2835"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both"/>
              <w:rPr>
                <w:rFonts w:ascii="Arial" w:hAnsi="Arial" w:cs="Arial"/>
                <w:sz w:val="14"/>
                <w:szCs w:val="14"/>
              </w:rPr>
            </w:pPr>
            <w:r>
              <w:rPr>
                <w:rFonts w:ascii="Arial" w:hAnsi="Arial" w:cs="Arial"/>
                <w:sz w:val="14"/>
                <w:szCs w:val="14"/>
              </w:rPr>
              <w:t>Aggressione</w:t>
            </w:r>
          </w:p>
        </w:tc>
        <w:tc>
          <w:tcPr>
            <w:tcW w:w="129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4"/>
                <w:szCs w:val="14"/>
              </w:rPr>
            </w:pPr>
            <w:r>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4"/>
                <w:szCs w:val="14"/>
              </w:rPr>
            </w:pPr>
            <w:r>
              <w:rPr>
                <w:rFonts w:ascii="Arial" w:hAnsi="Arial" w:cs="Arial"/>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color w:val="FF0000"/>
                <w:sz w:val="14"/>
                <w:szCs w:val="14"/>
              </w:rPr>
            </w:pPr>
            <w:r>
              <w:rPr>
                <w:rFonts w:ascii="Arial" w:hAnsi="Arial" w:cs="Arial"/>
                <w:b/>
                <w:color w:val="FF0000"/>
                <w:sz w:val="14"/>
                <w:szCs w:val="14"/>
              </w:rPr>
              <w:t>4</w:t>
            </w:r>
          </w:p>
        </w:tc>
        <w:tc>
          <w:tcPr>
            <w:tcW w:w="6186" w:type="dxa"/>
            <w:tcBorders>
              <w:top w:val="single" w:sz="4" w:space="0" w:color="000000"/>
              <w:left w:val="single" w:sz="4" w:space="0" w:color="000000"/>
              <w:bottom w:val="single" w:sz="4" w:space="0" w:color="000000"/>
              <w:right w:val="single" w:sz="4" w:space="0" w:color="000000"/>
            </w:tcBorders>
          </w:tcPr>
          <w:p w:rsidR="002C33C4" w:rsidRDefault="002C33C4">
            <w:pPr>
              <w:widowControl w:val="0"/>
              <w:ind w:left="288" w:hanging="288"/>
              <w:rPr>
                <w:rFonts w:ascii="Arial" w:hAnsi="Arial" w:cs="Arial"/>
                <w:sz w:val="14"/>
                <w:szCs w:val="14"/>
              </w:rPr>
            </w:pPr>
            <w:r>
              <w:rPr>
                <w:rFonts w:ascii="Arial" w:hAnsi="Arial" w:cs="Arial"/>
                <w:sz w:val="14"/>
                <w:szCs w:val="14"/>
              </w:rPr>
              <w:t>Informazione e formazione dei lavoratori</w:t>
            </w: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r>
              <w:rPr>
                <w:rFonts w:ascii="Arial" w:hAnsi="Arial" w:cs="Arial"/>
                <w:sz w:val="14"/>
                <w:szCs w:val="14"/>
              </w:rPr>
              <w:t>Elaborazione procedura specifica</w:t>
            </w:r>
          </w:p>
          <w:p w:rsidR="002C33C4" w:rsidRDefault="000579F7">
            <w:pPr>
              <w:widowControl w:val="0"/>
              <w:rPr>
                <w:rFonts w:ascii="Arial" w:hAnsi="Arial" w:cs="Arial"/>
                <w:sz w:val="14"/>
                <w:szCs w:val="14"/>
              </w:rPr>
            </w:pPr>
            <w:r>
              <w:rPr>
                <w:noProof/>
                <w:lang w:eastAsia="it-IT"/>
              </w:rPr>
              <mc:AlternateContent>
                <mc:Choice Requires="wps">
                  <w:drawing>
                    <wp:anchor distT="0" distB="0" distL="0" distR="0" simplePos="0" relativeHeight="251659264" behindDoc="0" locked="0" layoutInCell="0" allowOverlap="1" wp14:anchorId="33B28698" wp14:editId="62E23894">
                      <wp:simplePos x="0" y="0"/>
                      <wp:positionH relativeFrom="column">
                        <wp:posOffset>7912100</wp:posOffset>
                      </wp:positionH>
                      <wp:positionV relativeFrom="paragraph">
                        <wp:posOffset>361476</wp:posOffset>
                      </wp:positionV>
                      <wp:extent cx="85090" cy="293370"/>
                      <wp:effectExtent l="0" t="0" r="0" b="0"/>
                      <wp:wrapNone/>
                      <wp:docPr id="6" name="Forma 1"/>
                      <wp:cNvGraphicFramePr/>
                      <a:graphic xmlns:a="http://schemas.openxmlformats.org/drawingml/2006/main">
                        <a:graphicData uri="http://schemas.microsoft.com/office/word/2010/wordprocessingShape">
                          <wps:wsp>
                            <wps:cNvSpPr/>
                            <wps:spPr>
                              <a:xfrm>
                                <a:off x="0" y="0"/>
                                <a:ext cx="85090" cy="293370"/>
                              </a:xfrm>
                              <a:custGeom>
                                <a:avLst/>
                                <a:gdLst>
                                  <a:gd name="textAreaLeft" fmla="*/ 0 w 3960"/>
                                  <a:gd name="textAreaRight" fmla="*/ 1440 w 3960"/>
                                  <a:gd name="textAreaTop" fmla="*/ 7200 h 283680"/>
                                  <a:gd name="textAreaBottom" fmla="*/ 276480 h 283680"/>
                                </a:gdLst>
                                <a:ahLst/>
                                <a:cxnLst/>
                                <a:rect l="textAreaLeft" t="textAreaTop" r="textAreaRight" b="textAreaBottom"/>
                                <a:pathLst>
                                  <a:path w="21600" h="21600">
                                    <a:moveTo>
                                      <a:pt x="0" y="0"/>
                                    </a:moveTo>
                                    <a:cubicBezTo>
                                      <a:pt x="5400" y="0"/>
                                      <a:pt x="10800" y="900"/>
                                      <a:pt x="10800" y="1800"/>
                                    </a:cubicBezTo>
                                    <a:lnTo>
                                      <a:pt x="10800" y="8767"/>
                                    </a:lnTo>
                                    <a:cubicBezTo>
                                      <a:pt x="10800" y="9667"/>
                                      <a:pt x="16200" y="10567"/>
                                      <a:pt x="21600" y="10567"/>
                                    </a:cubicBezTo>
                                    <a:cubicBezTo>
                                      <a:pt x="16200" y="10567"/>
                                      <a:pt x="10800" y="11467"/>
                                      <a:pt x="10800" y="12367"/>
                                    </a:cubicBezTo>
                                    <a:lnTo>
                                      <a:pt x="10800" y="19800"/>
                                    </a:lnTo>
                                    <a:cubicBezTo>
                                      <a:pt x="10800" y="20700"/>
                                      <a:pt x="5400" y="21600"/>
                                      <a:pt x="0" y="21600"/>
                                    </a:cubicBezTo>
                                  </a:path>
                                </a:pathLst>
                              </a:custGeom>
                              <a:noFill/>
                              <a:ln w="0">
                                <a:solidFill>
                                  <a:srgbClr val="3465A4"/>
                                </a:solid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shape w14:anchorId="171BCB08" id="Forma 1" o:spid="_x0000_s1026" style="position:absolute;margin-left:623pt;margin-top:28.45pt;width:6.7pt;height:23.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" o:allowincell="f" path="m,c5400,,10800,900,10800,1800r,6967c10800,9667,16200,10567,21600,10567v-5400,,-10800,900,-10800,1800l10800,19800v,900,-5400,1800,-10800,1800e" filled="f" strokecolor="#3465a4" strokeweight="0">
                      <v:path arrowok="t" textboxrect="0,548,7855,21052"/>
                    </v:shape>
                  </w:pict>
                </mc:Fallback>
              </mc:AlternateContent>
            </w:r>
          </w:p>
          <w:p w:rsidR="002C33C4" w:rsidRDefault="002C33C4">
            <w:pPr>
              <w:widowControl w:val="0"/>
              <w:rPr>
                <w:rFonts w:ascii="Arial" w:hAnsi="Arial" w:cs="Arial"/>
                <w:sz w:val="14"/>
                <w:szCs w:val="14"/>
              </w:rPr>
            </w:pPr>
            <w:r>
              <w:rPr>
                <w:rFonts w:ascii="Arial" w:hAnsi="Arial" w:cs="Arial"/>
                <w:sz w:val="14"/>
                <w:szCs w:val="14"/>
              </w:rPr>
              <w:t>Fasce orarie di lavoro da concordare con il personale delle UU.OO.</w:t>
            </w:r>
          </w:p>
          <w:p w:rsidR="002C33C4" w:rsidRPr="000579F7" w:rsidRDefault="002C33C4">
            <w:pPr>
              <w:widowControl w:val="0"/>
              <w:rPr>
                <w:rFonts w:ascii="Arial" w:hAnsi="Arial" w:cs="Arial"/>
                <w:sz w:val="6"/>
                <w:szCs w:val="6"/>
              </w:rPr>
            </w:pPr>
          </w:p>
          <w:p w:rsidR="002C33C4" w:rsidRDefault="002C33C4">
            <w:pPr>
              <w:widowControl w:val="0"/>
              <w:rPr>
                <w:rFonts w:ascii="Arial" w:hAnsi="Arial" w:cs="Arial"/>
                <w:sz w:val="14"/>
                <w:szCs w:val="14"/>
              </w:rPr>
            </w:pPr>
            <w:r>
              <w:rPr>
                <w:rFonts w:ascii="Arial" w:hAnsi="Arial" w:cs="Arial"/>
                <w:sz w:val="14"/>
                <w:szCs w:val="14"/>
              </w:rPr>
              <w:t>Sfasamento temporale e spaziale – cronoprogramma attività</w:t>
            </w:r>
          </w:p>
        </w:tc>
        <w:tc>
          <w:tcPr>
            <w:tcW w:w="2127" w:type="dxa"/>
            <w:tcBorders>
              <w:top w:val="single" w:sz="4" w:space="0" w:color="000000"/>
              <w:left w:val="single" w:sz="4" w:space="0" w:color="000000"/>
              <w:bottom w:val="single" w:sz="4" w:space="0" w:color="000000"/>
              <w:right w:val="single" w:sz="4" w:space="0" w:color="000000"/>
            </w:tcBorders>
          </w:tcPr>
          <w:p w:rsidR="002C33C4" w:rsidRDefault="002C33C4">
            <w:pPr>
              <w:widowControl w:val="0"/>
              <w:ind w:left="16" w:hanging="16"/>
              <w:rPr>
                <w:rFonts w:ascii="Arial" w:hAnsi="Arial" w:cs="Arial"/>
                <w:b/>
                <w:sz w:val="14"/>
                <w:szCs w:val="14"/>
              </w:rPr>
            </w:pPr>
            <w:r>
              <w:rPr>
                <w:rFonts w:ascii="Arial" w:hAnsi="Arial" w:cs="Arial"/>
                <w:b/>
                <w:sz w:val="14"/>
                <w:szCs w:val="14"/>
              </w:rPr>
              <w:t>Appaltatore</w:t>
            </w:r>
          </w:p>
          <w:p w:rsidR="002C33C4" w:rsidRDefault="002C33C4">
            <w:pPr>
              <w:widowControl w:val="0"/>
              <w:ind w:left="16" w:hanging="16"/>
              <w:rPr>
                <w:rFonts w:ascii="Arial" w:hAnsi="Arial" w:cs="Arial"/>
                <w:b/>
                <w:sz w:val="14"/>
                <w:szCs w:val="14"/>
              </w:rPr>
            </w:pPr>
          </w:p>
          <w:p w:rsidR="002C33C4" w:rsidRDefault="002C33C4">
            <w:pPr>
              <w:widowControl w:val="0"/>
              <w:ind w:left="16" w:hanging="16"/>
              <w:rPr>
                <w:rFonts w:ascii="Arial" w:hAnsi="Arial" w:cs="Arial"/>
                <w:b/>
                <w:sz w:val="14"/>
                <w:szCs w:val="14"/>
              </w:rPr>
            </w:pPr>
            <w:r>
              <w:rPr>
                <w:rFonts w:ascii="Arial" w:hAnsi="Arial" w:cs="Arial"/>
                <w:b/>
                <w:sz w:val="14"/>
                <w:szCs w:val="14"/>
              </w:rPr>
              <w:t>Appaltatore</w:t>
            </w:r>
          </w:p>
          <w:p w:rsidR="002C33C4" w:rsidRDefault="002C33C4">
            <w:pPr>
              <w:widowControl w:val="0"/>
              <w:ind w:left="16" w:hanging="16"/>
              <w:rPr>
                <w:rFonts w:ascii="Arial" w:hAnsi="Arial" w:cs="Arial"/>
                <w:b/>
                <w:sz w:val="14"/>
                <w:szCs w:val="14"/>
              </w:rPr>
            </w:pPr>
          </w:p>
          <w:p w:rsidR="002C33C4" w:rsidRDefault="002C33C4" w:rsidP="000579F7">
            <w:pPr>
              <w:widowControl w:val="0"/>
              <w:ind w:left="16" w:hanging="16"/>
              <w:rPr>
                <w:rFonts w:ascii="Arial" w:hAnsi="Arial" w:cs="Arial"/>
                <w:b/>
                <w:sz w:val="14"/>
                <w:szCs w:val="14"/>
              </w:rPr>
            </w:pPr>
            <w:r>
              <w:rPr>
                <w:rFonts w:ascii="Arial" w:hAnsi="Arial" w:cs="Arial"/>
                <w:b/>
                <w:sz w:val="14"/>
                <w:szCs w:val="14"/>
              </w:rPr>
              <w:t>DEC/Dirigente-Preposto U.O.\Appaltatore</w:t>
            </w:r>
          </w:p>
        </w:tc>
      </w:tr>
      <w:tr w:rsidR="002C33C4" w:rsidTr="002C33C4">
        <w:trPr>
          <w:trHeight w:val="296"/>
        </w:trPr>
        <w:tc>
          <w:tcPr>
            <w:tcW w:w="2835"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both"/>
              <w:rPr>
                <w:rFonts w:ascii="Arial" w:hAnsi="Arial" w:cs="Arial"/>
                <w:sz w:val="14"/>
                <w:szCs w:val="14"/>
              </w:rPr>
            </w:pPr>
            <w:r>
              <w:rPr>
                <w:rFonts w:ascii="Arial" w:hAnsi="Arial" w:cs="Arial"/>
                <w:sz w:val="14"/>
                <w:szCs w:val="14"/>
              </w:rPr>
              <w:t>Urti, scivolamenti, cadute</w:t>
            </w:r>
          </w:p>
        </w:tc>
        <w:tc>
          <w:tcPr>
            <w:tcW w:w="129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6"/>
                <w:szCs w:val="16"/>
              </w:rPr>
            </w:pPr>
            <w:r>
              <w:rPr>
                <w:rFonts w:ascii="Arial" w:hAnsi="Arial" w:cs="Arial"/>
                <w:b/>
                <w:sz w:val="16"/>
                <w:szCs w:val="16"/>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color w:val="FF0000"/>
                <w:sz w:val="16"/>
                <w:szCs w:val="16"/>
              </w:rPr>
            </w:pPr>
            <w:r>
              <w:rPr>
                <w:rFonts w:ascii="Arial" w:hAnsi="Arial" w:cs="Arial"/>
                <w:b/>
                <w:color w:val="FF0000"/>
                <w:sz w:val="16"/>
                <w:szCs w:val="16"/>
              </w:rPr>
              <w:t>3</w:t>
            </w:r>
          </w:p>
        </w:tc>
        <w:tc>
          <w:tcPr>
            <w:tcW w:w="6186" w:type="dxa"/>
            <w:tcBorders>
              <w:top w:val="single" w:sz="4" w:space="0" w:color="000000"/>
              <w:left w:val="single" w:sz="4" w:space="0" w:color="000000"/>
              <w:bottom w:val="single" w:sz="4" w:space="0" w:color="000000"/>
              <w:right w:val="single" w:sz="4" w:space="0" w:color="000000"/>
            </w:tcBorders>
          </w:tcPr>
          <w:p w:rsidR="002C33C4" w:rsidRDefault="002C33C4">
            <w:pPr>
              <w:widowControl w:val="0"/>
              <w:rPr>
                <w:rFonts w:ascii="Arial" w:hAnsi="Arial" w:cs="Arial"/>
                <w:sz w:val="14"/>
                <w:szCs w:val="14"/>
              </w:rPr>
            </w:pPr>
            <w:r>
              <w:rPr>
                <w:rFonts w:ascii="Arial" w:hAnsi="Arial" w:cs="Arial"/>
                <w:sz w:val="14"/>
                <w:szCs w:val="14"/>
              </w:rPr>
              <w:t>Fasce orarie di lavoro da concordare con il personale delle UU.OO.</w:t>
            </w: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r>
              <w:rPr>
                <w:rFonts w:ascii="Arial" w:hAnsi="Arial" w:cs="Arial"/>
                <w:sz w:val="14"/>
                <w:szCs w:val="14"/>
              </w:rPr>
              <w:t>Sfasamento temporale e spaziale – cronoprogramma attività</w:t>
            </w:r>
          </w:p>
          <w:p w:rsidR="002C33C4" w:rsidRDefault="002C33C4">
            <w:pPr>
              <w:widowControl w:val="0"/>
              <w:rPr>
                <w:rFonts w:ascii="Arial" w:hAnsi="Arial" w:cs="Arial"/>
                <w:sz w:val="14"/>
                <w:szCs w:val="14"/>
              </w:rPr>
            </w:pPr>
          </w:p>
          <w:p w:rsidR="002C33C4" w:rsidRPr="0036461D" w:rsidRDefault="002C33C4">
            <w:pPr>
              <w:widowControl w:val="0"/>
              <w:rPr>
                <w:rFonts w:ascii="Arial" w:hAnsi="Arial" w:cs="Arial"/>
                <w:sz w:val="6"/>
                <w:szCs w:val="6"/>
              </w:rPr>
            </w:pPr>
          </w:p>
          <w:p w:rsidR="002C33C4" w:rsidRDefault="002C33C4">
            <w:pPr>
              <w:widowControl w:val="0"/>
              <w:rPr>
                <w:rFonts w:ascii="Arial" w:hAnsi="Arial" w:cs="Arial"/>
                <w:sz w:val="14"/>
                <w:szCs w:val="14"/>
              </w:rPr>
            </w:pPr>
            <w:r>
              <w:rPr>
                <w:rFonts w:ascii="Arial" w:hAnsi="Arial" w:cs="Arial"/>
                <w:sz w:val="14"/>
                <w:szCs w:val="14"/>
              </w:rPr>
              <w:t>Delimitazione/segnalazione pericoli (pavimenti bagnati, cantieri etc.)</w:t>
            </w: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r>
              <w:rPr>
                <w:rFonts w:ascii="Arial" w:hAnsi="Arial" w:cs="Arial"/>
                <w:sz w:val="14"/>
                <w:szCs w:val="14"/>
              </w:rPr>
              <w:t>Predisposizione corretta ergonomicamente e sicura delle postazioni di lavoro</w:t>
            </w:r>
          </w:p>
        </w:tc>
        <w:tc>
          <w:tcPr>
            <w:tcW w:w="2127" w:type="dxa"/>
            <w:tcBorders>
              <w:top w:val="single" w:sz="4" w:space="0" w:color="000000"/>
              <w:left w:val="single" w:sz="4" w:space="0" w:color="000000"/>
              <w:bottom w:val="single" w:sz="4" w:space="0" w:color="000000"/>
              <w:right w:val="single" w:sz="4" w:space="0" w:color="000000"/>
            </w:tcBorders>
          </w:tcPr>
          <w:p w:rsidR="002C33C4" w:rsidRDefault="005D1A5A">
            <w:pPr>
              <w:widowControl w:val="0"/>
              <w:ind w:left="16" w:hanging="16"/>
              <w:rPr>
                <w:rFonts w:ascii="Arial" w:hAnsi="Arial" w:cs="Arial"/>
                <w:b/>
                <w:sz w:val="14"/>
                <w:szCs w:val="14"/>
              </w:rPr>
            </w:pPr>
            <w:r>
              <w:rPr>
                <w:noProof/>
                <w:lang w:eastAsia="it-IT"/>
              </w:rPr>
              <mc:AlternateContent>
                <mc:Choice Requires="wps">
                  <w:drawing>
                    <wp:anchor distT="0" distB="0" distL="0" distR="0" simplePos="0" relativeHeight="251666944" behindDoc="0" locked="0" layoutInCell="0" allowOverlap="1">
                      <wp:simplePos x="0" y="0"/>
                      <wp:positionH relativeFrom="column">
                        <wp:posOffset>7954645</wp:posOffset>
                      </wp:positionH>
                      <wp:positionV relativeFrom="paragraph">
                        <wp:posOffset>26035</wp:posOffset>
                      </wp:positionV>
                      <wp:extent cx="45720" cy="395605"/>
                      <wp:effectExtent l="6985" t="5080" r="13970" b="8890"/>
                      <wp:wrapNone/>
                      <wp:docPr id="8" name="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395605"/>
                              </a:xfrm>
                              <a:custGeom>
                                <a:avLst/>
                                <a:gdLst>
                                  <a:gd name="T0" fmla="*/ 0 w 21600"/>
                                  <a:gd name="T1" fmla="*/ 0 h 21600"/>
                                  <a:gd name="T2" fmla="*/ 10800 w 21600"/>
                                  <a:gd name="T3" fmla="*/ 1800 h 21600"/>
                                  <a:gd name="T4" fmla="*/ 10800 w 21600"/>
                                  <a:gd name="T5" fmla="*/ 8767 h 21600"/>
                                  <a:gd name="T6" fmla="*/ 21600 w 21600"/>
                                  <a:gd name="T7" fmla="*/ 10567 h 21600"/>
                                  <a:gd name="T8" fmla="*/ 10800 w 21600"/>
                                  <a:gd name="T9" fmla="*/ 12367 h 21600"/>
                                  <a:gd name="T10" fmla="*/ 10800 w 21600"/>
                                  <a:gd name="T11" fmla="*/ 19800 h 21600"/>
                                  <a:gd name="T12" fmla="*/ 0 w 21600"/>
                                  <a:gd name="T13" fmla="*/ 21600 h 21600"/>
                                  <a:gd name="T14" fmla="*/ 0 w 21600"/>
                                  <a:gd name="T15" fmla="*/ 548 h 21600"/>
                                  <a:gd name="T16" fmla="*/ 7855 w 21600"/>
                                  <a:gd name="T17" fmla="*/ 21052 h 21600"/>
                                </a:gdLst>
                                <a:ahLst/>
                                <a:cxnLst>
                                  <a:cxn ang="0">
                                    <a:pos x="T0" y="T1"/>
                                  </a:cxn>
                                  <a:cxn ang="0">
                                    <a:pos x="T2" y="T3"/>
                                  </a:cxn>
                                  <a:cxn ang="0">
                                    <a:pos x="T4" y="T5"/>
                                  </a:cxn>
                                  <a:cxn ang="0">
                                    <a:pos x="T6" y="T7"/>
                                  </a:cxn>
                                  <a:cxn ang="0">
                                    <a:pos x="T8" y="T9"/>
                                  </a:cxn>
                                  <a:cxn ang="0">
                                    <a:pos x="T10" y="T11"/>
                                  </a:cxn>
                                  <a:cxn ang="0">
                                    <a:pos x="T12" y="T13"/>
                                  </a:cxn>
                                </a:cxnLst>
                                <a:rect l="T14" t="T15" r="T16" b="T17"/>
                                <a:pathLst>
                                  <a:path w="21600" h="21600">
                                    <a:moveTo>
                                      <a:pt x="0" y="0"/>
                                    </a:moveTo>
                                    <a:cubicBezTo>
                                      <a:pt x="5400" y="0"/>
                                      <a:pt x="10800" y="900"/>
                                      <a:pt x="10800" y="1800"/>
                                    </a:cubicBezTo>
                                    <a:lnTo>
                                      <a:pt x="10800" y="8767"/>
                                    </a:lnTo>
                                    <a:cubicBezTo>
                                      <a:pt x="10800" y="9667"/>
                                      <a:pt x="16200" y="10567"/>
                                      <a:pt x="21600" y="10567"/>
                                    </a:cubicBezTo>
                                    <a:cubicBezTo>
                                      <a:pt x="16200" y="10567"/>
                                      <a:pt x="10800" y="11467"/>
                                      <a:pt x="10800" y="12367"/>
                                    </a:cubicBezTo>
                                    <a:lnTo>
                                      <a:pt x="10800" y="19800"/>
                                    </a:lnTo>
                                    <a:cubicBezTo>
                                      <a:pt x="10800" y="20700"/>
                                      <a:pt x="5400" y="21600"/>
                                      <a:pt x="0" y="21600"/>
                                    </a:cubicBezTo>
                                  </a:path>
                                </a:pathLst>
                              </a:custGeom>
                              <a:noFill/>
                              <a:ln w="0">
                                <a:solidFill>
                                  <a:srgbClr val="3465A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7DCE2F" id="Forma 1" o:spid="_x0000_s1026" style="position:absolute;margin-left:626.35pt;margin-top:2.05pt;width:3.6pt;height:31.15pt;z-index:2516669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" o:allowincell="f" path="m,c5400,,10800,900,10800,1800r,6967c10800,9667,16200,10567,21600,10567v-5400,,-10800,900,-10800,1800l10800,19800v,900,-5400,1800,-10800,1800e" filled="f" strokecolor="#3465a4" strokeweight="0">
                      <v:path arrowok="t" o:connecttype="custom" o:connectlocs="0,0;22860,32967;22860,160568;45720,193535;22860,226502;22860,362638;0,395605" o:connectangles="0,0,0,0,0,0,0" textboxrect="0,548,7855,21052"/>
                    </v:shape>
                  </w:pict>
                </mc:Fallback>
              </mc:AlternateContent>
            </w:r>
          </w:p>
          <w:p w:rsidR="002C33C4" w:rsidRDefault="002C33C4">
            <w:pPr>
              <w:widowControl w:val="0"/>
              <w:ind w:left="16" w:hanging="16"/>
              <w:rPr>
                <w:rFonts w:ascii="Arial" w:hAnsi="Arial" w:cs="Arial"/>
                <w:b/>
                <w:sz w:val="14"/>
                <w:szCs w:val="14"/>
              </w:rPr>
            </w:pPr>
            <w:r>
              <w:rPr>
                <w:rFonts w:ascii="Arial" w:hAnsi="Arial" w:cs="Arial"/>
                <w:b/>
                <w:sz w:val="14"/>
                <w:szCs w:val="14"/>
              </w:rPr>
              <w:t>DEC/Dirigente-Preposto U.O.\Appaltatore</w:t>
            </w:r>
          </w:p>
          <w:p w:rsidR="002C33C4" w:rsidRPr="000579F7" w:rsidRDefault="002C33C4">
            <w:pPr>
              <w:widowControl w:val="0"/>
              <w:ind w:left="16" w:hanging="16"/>
              <w:rPr>
                <w:rFonts w:ascii="Arial" w:hAnsi="Arial" w:cs="Arial"/>
                <w:b/>
                <w:sz w:val="8"/>
                <w:szCs w:val="8"/>
              </w:rPr>
            </w:pPr>
          </w:p>
          <w:p w:rsidR="002C33C4" w:rsidRDefault="002C33C4">
            <w:pPr>
              <w:widowControl w:val="0"/>
              <w:ind w:left="16" w:hanging="16"/>
              <w:rPr>
                <w:rFonts w:ascii="Arial" w:hAnsi="Arial" w:cs="Arial"/>
                <w:b/>
                <w:sz w:val="14"/>
                <w:szCs w:val="14"/>
              </w:rPr>
            </w:pPr>
          </w:p>
          <w:p w:rsidR="002C33C4" w:rsidRDefault="002C33C4">
            <w:pPr>
              <w:widowControl w:val="0"/>
              <w:ind w:left="16" w:hanging="16"/>
              <w:rPr>
                <w:rFonts w:ascii="Arial" w:hAnsi="Arial" w:cs="Arial"/>
                <w:b/>
                <w:sz w:val="14"/>
                <w:szCs w:val="14"/>
              </w:rPr>
            </w:pPr>
            <w:r>
              <w:rPr>
                <w:rFonts w:ascii="Arial" w:hAnsi="Arial" w:cs="Arial"/>
                <w:b/>
                <w:sz w:val="14"/>
                <w:szCs w:val="14"/>
              </w:rPr>
              <w:t>DEC\Dirigente-Preposto U.O.</w:t>
            </w:r>
          </w:p>
          <w:p w:rsidR="002C33C4" w:rsidRPr="0036461D" w:rsidRDefault="002C33C4">
            <w:pPr>
              <w:widowControl w:val="0"/>
              <w:ind w:left="16" w:hanging="16"/>
              <w:rPr>
                <w:rFonts w:ascii="Arial" w:hAnsi="Arial" w:cs="Arial"/>
                <w:b/>
                <w:sz w:val="8"/>
                <w:szCs w:val="8"/>
              </w:rPr>
            </w:pPr>
          </w:p>
          <w:p w:rsidR="002C33C4" w:rsidRDefault="002C33C4" w:rsidP="0036461D">
            <w:pPr>
              <w:widowControl w:val="0"/>
              <w:ind w:left="16" w:hanging="16"/>
              <w:rPr>
                <w:rFonts w:ascii="Arial" w:hAnsi="Arial" w:cs="Arial"/>
                <w:b/>
                <w:sz w:val="14"/>
                <w:szCs w:val="14"/>
              </w:rPr>
            </w:pPr>
            <w:r>
              <w:rPr>
                <w:rFonts w:ascii="Arial" w:hAnsi="Arial" w:cs="Arial"/>
                <w:b/>
                <w:sz w:val="14"/>
                <w:szCs w:val="14"/>
              </w:rPr>
              <w:t>Servizio Informatico/Servizio Tecnico e Patrimoniale</w:t>
            </w:r>
          </w:p>
        </w:tc>
      </w:tr>
      <w:tr w:rsidR="002C33C4" w:rsidTr="002C33C4">
        <w:trPr>
          <w:trHeight w:val="296"/>
        </w:trPr>
        <w:tc>
          <w:tcPr>
            <w:tcW w:w="2835"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both"/>
              <w:rPr>
                <w:rFonts w:ascii="Arial" w:hAnsi="Arial" w:cs="Arial"/>
                <w:sz w:val="14"/>
                <w:szCs w:val="14"/>
              </w:rPr>
            </w:pPr>
            <w:r>
              <w:rPr>
                <w:rFonts w:ascii="Arial" w:hAnsi="Arial" w:cs="Arial"/>
                <w:sz w:val="14"/>
                <w:szCs w:val="14"/>
              </w:rPr>
              <w:t>Emergenze</w:t>
            </w:r>
          </w:p>
        </w:tc>
        <w:tc>
          <w:tcPr>
            <w:tcW w:w="129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4"/>
                <w:szCs w:val="14"/>
              </w:rPr>
            </w:pPr>
            <w:r>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4"/>
                <w:szCs w:val="14"/>
              </w:rPr>
            </w:pPr>
            <w:r>
              <w:rPr>
                <w:rFonts w:ascii="Arial" w:hAnsi="Arial" w:cs="Arial"/>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color w:val="FF0000"/>
                <w:sz w:val="14"/>
                <w:szCs w:val="14"/>
              </w:rPr>
            </w:pPr>
            <w:r>
              <w:rPr>
                <w:rFonts w:ascii="Arial" w:hAnsi="Arial" w:cs="Arial"/>
                <w:b/>
                <w:color w:val="FF0000"/>
                <w:sz w:val="14"/>
                <w:szCs w:val="14"/>
              </w:rPr>
              <w:t>4</w:t>
            </w:r>
          </w:p>
        </w:tc>
        <w:tc>
          <w:tcPr>
            <w:tcW w:w="6186" w:type="dxa"/>
            <w:tcBorders>
              <w:top w:val="single" w:sz="4" w:space="0" w:color="000000"/>
              <w:left w:val="single" w:sz="4" w:space="0" w:color="000000"/>
              <w:bottom w:val="single" w:sz="4" w:space="0" w:color="000000"/>
              <w:right w:val="single" w:sz="4" w:space="0" w:color="000000"/>
            </w:tcBorders>
          </w:tcPr>
          <w:p w:rsidR="002C33C4" w:rsidRDefault="002C33C4">
            <w:pPr>
              <w:widowControl w:val="0"/>
              <w:rPr>
                <w:rFonts w:ascii="Arial" w:hAnsi="Arial" w:cs="Arial"/>
                <w:sz w:val="14"/>
                <w:szCs w:val="14"/>
              </w:rPr>
            </w:pPr>
            <w:r>
              <w:rPr>
                <w:rFonts w:ascii="Arial" w:hAnsi="Arial" w:cs="Arial"/>
                <w:sz w:val="14"/>
                <w:szCs w:val="14"/>
              </w:rPr>
              <w:t>Rispetto delle prescrizioni DUVRI.</w:t>
            </w:r>
          </w:p>
          <w:p w:rsidR="002C33C4" w:rsidRDefault="002C33C4">
            <w:pPr>
              <w:widowControl w:val="0"/>
              <w:rPr>
                <w:rFonts w:ascii="Arial" w:hAnsi="Arial" w:cs="Arial"/>
                <w:sz w:val="14"/>
                <w:szCs w:val="14"/>
              </w:rPr>
            </w:pPr>
          </w:p>
          <w:p w:rsidR="002C33C4" w:rsidRDefault="002C33C4">
            <w:pPr>
              <w:widowControl w:val="0"/>
              <w:rPr>
                <w:rFonts w:ascii="Arial" w:hAnsi="Arial" w:cs="Arial"/>
                <w:sz w:val="6"/>
                <w:szCs w:val="6"/>
              </w:rPr>
            </w:pPr>
          </w:p>
          <w:p w:rsidR="002C33C4" w:rsidRDefault="002C33C4">
            <w:pPr>
              <w:widowControl w:val="0"/>
              <w:rPr>
                <w:rFonts w:ascii="Arial" w:hAnsi="Arial" w:cs="Arial"/>
                <w:sz w:val="14"/>
                <w:szCs w:val="14"/>
              </w:rPr>
            </w:pPr>
            <w:r>
              <w:rPr>
                <w:rFonts w:ascii="Arial" w:hAnsi="Arial" w:cs="Arial"/>
                <w:sz w:val="14"/>
                <w:szCs w:val="14"/>
              </w:rPr>
              <w:t>Rispetto delle indicazioni dei Piani di Emergenza</w:t>
            </w:r>
          </w:p>
          <w:p w:rsidR="002C33C4" w:rsidRDefault="002C33C4">
            <w:pPr>
              <w:widowControl w:val="0"/>
              <w:rPr>
                <w:rFonts w:ascii="Arial" w:hAnsi="Arial" w:cs="Arial"/>
                <w:sz w:val="14"/>
                <w:szCs w:val="14"/>
              </w:rPr>
            </w:pPr>
          </w:p>
          <w:p w:rsidR="002C33C4" w:rsidRDefault="002C33C4">
            <w:pPr>
              <w:widowControl w:val="0"/>
              <w:rPr>
                <w:rFonts w:ascii="Arial" w:hAnsi="Arial" w:cs="Arial"/>
                <w:sz w:val="6"/>
                <w:szCs w:val="6"/>
              </w:rPr>
            </w:pPr>
          </w:p>
          <w:p w:rsidR="002C33C4" w:rsidRDefault="002C33C4">
            <w:pPr>
              <w:widowControl w:val="0"/>
              <w:rPr>
                <w:rFonts w:ascii="Arial" w:hAnsi="Arial" w:cs="Arial"/>
                <w:sz w:val="14"/>
                <w:szCs w:val="14"/>
              </w:rPr>
            </w:pPr>
            <w:r>
              <w:rPr>
                <w:rFonts w:ascii="Arial" w:hAnsi="Arial" w:cs="Arial"/>
                <w:sz w:val="14"/>
                <w:szCs w:val="14"/>
              </w:rPr>
              <w:t>Procedura lavoro in solitario</w:t>
            </w:r>
          </w:p>
        </w:tc>
        <w:tc>
          <w:tcPr>
            <w:tcW w:w="2127" w:type="dxa"/>
            <w:tcBorders>
              <w:top w:val="single" w:sz="4" w:space="0" w:color="000000"/>
              <w:left w:val="single" w:sz="4" w:space="0" w:color="000000"/>
              <w:bottom w:val="single" w:sz="4" w:space="0" w:color="000000"/>
              <w:right w:val="single" w:sz="4" w:space="0" w:color="000000"/>
            </w:tcBorders>
          </w:tcPr>
          <w:p w:rsidR="002C33C4" w:rsidRDefault="002C33C4">
            <w:pPr>
              <w:widowControl w:val="0"/>
              <w:ind w:left="16" w:hanging="16"/>
              <w:rPr>
                <w:rFonts w:ascii="Arial" w:hAnsi="Arial" w:cs="Arial"/>
                <w:b/>
                <w:sz w:val="14"/>
                <w:szCs w:val="14"/>
              </w:rPr>
            </w:pPr>
            <w:r>
              <w:rPr>
                <w:rFonts w:ascii="Arial" w:hAnsi="Arial" w:cs="Arial"/>
                <w:b/>
                <w:sz w:val="14"/>
                <w:szCs w:val="14"/>
              </w:rPr>
              <w:t>Appaltatore\DEC</w:t>
            </w:r>
          </w:p>
          <w:p w:rsidR="002C33C4" w:rsidRDefault="002C33C4">
            <w:pPr>
              <w:widowControl w:val="0"/>
              <w:ind w:left="16" w:hanging="16"/>
              <w:rPr>
                <w:rFonts w:ascii="Arial" w:hAnsi="Arial" w:cs="Arial"/>
                <w:b/>
                <w:sz w:val="14"/>
                <w:szCs w:val="14"/>
              </w:rPr>
            </w:pPr>
          </w:p>
          <w:p w:rsidR="002C33C4" w:rsidRDefault="002C33C4">
            <w:pPr>
              <w:widowControl w:val="0"/>
              <w:ind w:left="16" w:hanging="16"/>
              <w:rPr>
                <w:rFonts w:ascii="Arial" w:hAnsi="Arial" w:cs="Arial"/>
                <w:b/>
                <w:sz w:val="14"/>
                <w:szCs w:val="14"/>
              </w:rPr>
            </w:pPr>
            <w:r>
              <w:rPr>
                <w:rFonts w:ascii="Arial" w:hAnsi="Arial" w:cs="Arial"/>
                <w:b/>
                <w:sz w:val="14"/>
                <w:szCs w:val="14"/>
              </w:rPr>
              <w:t>DEC/Appaltatore/ Dirigente-Preposto U.O.</w:t>
            </w:r>
          </w:p>
          <w:p w:rsidR="002C33C4" w:rsidRDefault="002C33C4">
            <w:pPr>
              <w:widowControl w:val="0"/>
              <w:ind w:left="16" w:hanging="16"/>
              <w:rPr>
                <w:rFonts w:ascii="Arial" w:hAnsi="Arial" w:cs="Arial"/>
                <w:b/>
                <w:sz w:val="14"/>
                <w:szCs w:val="14"/>
              </w:rPr>
            </w:pPr>
          </w:p>
          <w:p w:rsidR="002C33C4" w:rsidRDefault="002C33C4">
            <w:pPr>
              <w:widowControl w:val="0"/>
              <w:ind w:left="16" w:hanging="16"/>
              <w:rPr>
                <w:rFonts w:ascii="Arial" w:hAnsi="Arial" w:cs="Arial"/>
                <w:b/>
                <w:sz w:val="14"/>
                <w:szCs w:val="14"/>
              </w:rPr>
            </w:pPr>
            <w:r>
              <w:rPr>
                <w:rFonts w:ascii="Arial" w:hAnsi="Arial" w:cs="Arial"/>
                <w:b/>
                <w:sz w:val="14"/>
                <w:szCs w:val="14"/>
              </w:rPr>
              <w:t>Appaltatore</w:t>
            </w:r>
          </w:p>
        </w:tc>
      </w:tr>
      <w:tr w:rsidR="002C33C4" w:rsidTr="002C33C4">
        <w:trPr>
          <w:trHeight w:val="296"/>
        </w:trPr>
        <w:tc>
          <w:tcPr>
            <w:tcW w:w="2835"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both"/>
              <w:rPr>
                <w:rFonts w:ascii="Arial" w:hAnsi="Arial" w:cs="Arial"/>
                <w:sz w:val="14"/>
                <w:szCs w:val="14"/>
              </w:rPr>
            </w:pPr>
            <w:r>
              <w:rPr>
                <w:rFonts w:ascii="Arial" w:hAnsi="Arial" w:cs="Arial"/>
                <w:sz w:val="14"/>
                <w:szCs w:val="14"/>
              </w:rPr>
              <w:t>Interferenze con l’attività sanitaria di cura e l’utenza</w:t>
            </w:r>
          </w:p>
        </w:tc>
        <w:tc>
          <w:tcPr>
            <w:tcW w:w="129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4"/>
                <w:szCs w:val="14"/>
              </w:rPr>
            </w:pPr>
            <w:r>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sz w:val="14"/>
                <w:szCs w:val="14"/>
              </w:rPr>
            </w:pPr>
            <w:r>
              <w:rPr>
                <w:rFonts w:ascii="Arial" w:hAnsi="Arial" w:cs="Arial"/>
                <w:b/>
                <w:sz w:val="14"/>
                <w:szCs w:val="14"/>
              </w:rPr>
              <w:t>4</w:t>
            </w:r>
          </w:p>
        </w:tc>
        <w:tc>
          <w:tcPr>
            <w:tcW w:w="1133" w:type="dxa"/>
            <w:tcBorders>
              <w:top w:val="single" w:sz="4" w:space="0" w:color="000000"/>
              <w:left w:val="single" w:sz="4" w:space="0" w:color="000000"/>
              <w:bottom w:val="single" w:sz="4" w:space="0" w:color="000000"/>
              <w:right w:val="single" w:sz="4" w:space="0" w:color="000000"/>
            </w:tcBorders>
            <w:vAlign w:val="center"/>
          </w:tcPr>
          <w:p w:rsidR="002C33C4" w:rsidRDefault="002C33C4">
            <w:pPr>
              <w:widowControl w:val="0"/>
              <w:jc w:val="center"/>
              <w:rPr>
                <w:rFonts w:ascii="Arial" w:hAnsi="Arial" w:cs="Arial"/>
                <w:b/>
                <w:color w:val="FF0000"/>
                <w:sz w:val="14"/>
                <w:szCs w:val="14"/>
              </w:rPr>
            </w:pPr>
            <w:r>
              <w:rPr>
                <w:rFonts w:ascii="Arial" w:hAnsi="Arial" w:cs="Arial"/>
                <w:b/>
                <w:color w:val="FF0000"/>
                <w:sz w:val="14"/>
                <w:szCs w:val="14"/>
              </w:rPr>
              <w:t>4</w:t>
            </w:r>
          </w:p>
        </w:tc>
        <w:tc>
          <w:tcPr>
            <w:tcW w:w="6186" w:type="dxa"/>
            <w:tcBorders>
              <w:top w:val="single" w:sz="4" w:space="0" w:color="000000"/>
              <w:left w:val="single" w:sz="4" w:space="0" w:color="000000"/>
              <w:bottom w:val="single" w:sz="4" w:space="0" w:color="000000"/>
              <w:right w:val="single" w:sz="4" w:space="0" w:color="000000"/>
            </w:tcBorders>
          </w:tcPr>
          <w:p w:rsidR="002C33C4" w:rsidRDefault="002C33C4">
            <w:pPr>
              <w:widowControl w:val="0"/>
              <w:rPr>
                <w:rFonts w:ascii="Arial" w:hAnsi="Arial" w:cs="Arial"/>
                <w:sz w:val="14"/>
                <w:szCs w:val="14"/>
              </w:rPr>
            </w:pPr>
            <w:r>
              <w:rPr>
                <w:noProof/>
                <w:lang w:eastAsia="it-IT"/>
              </w:rPr>
              <mc:AlternateContent>
                <mc:Choice Requires="wps">
                  <w:drawing>
                    <wp:anchor distT="0" distB="0" distL="0" distR="0" simplePos="0" relativeHeight="251667456" behindDoc="0" locked="0" layoutInCell="0" allowOverlap="1" wp14:anchorId="1BA16AEC" wp14:editId="1A8F9B74">
                      <wp:simplePos x="0" y="0"/>
                      <wp:positionH relativeFrom="column">
                        <wp:posOffset>7910669</wp:posOffset>
                      </wp:positionH>
                      <wp:positionV relativeFrom="paragraph">
                        <wp:posOffset>35560</wp:posOffset>
                      </wp:positionV>
                      <wp:extent cx="105562" cy="450377"/>
                      <wp:effectExtent l="0" t="0" r="8890" b="6985"/>
                      <wp:wrapNone/>
                      <wp:docPr id="7" name="Forma 3"/>
                      <wp:cNvGraphicFramePr/>
                      <a:graphic xmlns:a="http://schemas.openxmlformats.org/drawingml/2006/main">
                        <a:graphicData uri="http://schemas.microsoft.com/office/word/2010/wordprocessingShape">
                          <wps:wsp>
                            <wps:cNvSpPr/>
                            <wps:spPr>
                              <a:xfrm>
                                <a:off x="0" y="0"/>
                                <a:ext cx="105562" cy="450377"/>
                              </a:xfrm>
                              <a:custGeom>
                                <a:avLst/>
                                <a:gdLst>
                                  <a:gd name="textAreaLeft" fmla="*/ 0 w 48240"/>
                                  <a:gd name="textAreaRight" fmla="*/ 17280 w 48240"/>
                                  <a:gd name="textAreaTop" fmla="*/ 5400 h 359640"/>
                                  <a:gd name="textAreaBottom" fmla="*/ 354240 h 359640"/>
                                </a:gdLst>
                                <a:ahLst/>
                                <a:cxnLst/>
                                <a:rect l="textAreaLeft" t="textAreaTop" r="textAreaRight" b="textAreaBottom"/>
                                <a:pathLst>
                                  <a:path w="21600" h="21600">
                                    <a:moveTo>
                                      <a:pt x="0" y="0"/>
                                    </a:moveTo>
                                    <a:cubicBezTo>
                                      <a:pt x="5400" y="0"/>
                                      <a:pt x="10800" y="551"/>
                                      <a:pt x="10800" y="1102"/>
                                    </a:cubicBezTo>
                                    <a:lnTo>
                                      <a:pt x="10800" y="9698"/>
                                    </a:lnTo>
                                    <a:cubicBezTo>
                                      <a:pt x="10800" y="10249"/>
                                      <a:pt x="16200" y="10800"/>
                                      <a:pt x="21600" y="10800"/>
                                    </a:cubicBezTo>
                                    <a:cubicBezTo>
                                      <a:pt x="16200" y="10800"/>
                                      <a:pt x="10800" y="11351"/>
                                      <a:pt x="10800" y="11902"/>
                                    </a:cubicBezTo>
                                    <a:lnTo>
                                      <a:pt x="10800" y="20498"/>
                                    </a:lnTo>
                                    <a:cubicBezTo>
                                      <a:pt x="10800" y="21049"/>
                                      <a:pt x="5400" y="21600"/>
                                      <a:pt x="0" y="21600"/>
                                    </a:cubicBezTo>
                                  </a:path>
                                </a:pathLst>
                              </a:custGeom>
                              <a:noFill/>
                              <a:ln w="0">
                                <a:solidFill>
                                  <a:srgbClr val="3465A4"/>
                                </a:solid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shape w14:anchorId="545BEB89" id="Forma 3" o:spid="_x0000_s1026" style="position:absolute;margin-left:622.9pt;margin-top:2.8pt;width:8.3pt;height:35.45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" o:allowincell="f" path="m,c5400,,10800,551,10800,1102r,8596c10800,10249,16200,10800,21600,10800v-5400,,-10800,551,-10800,1102l10800,20498v,551,-5400,1102,-10800,1102e" filled="f" strokecolor="#3465a4" strokeweight="0">
                      <v:path arrowok="t" textboxrect="0,324,7737,21276"/>
                    </v:shape>
                  </w:pict>
                </mc:Fallback>
              </mc:AlternateContent>
            </w:r>
            <w:r>
              <w:rPr>
                <w:rFonts w:ascii="Arial" w:hAnsi="Arial" w:cs="Arial"/>
                <w:sz w:val="14"/>
                <w:szCs w:val="14"/>
              </w:rPr>
              <w:t>Percorsi e modalità di accesso ai Servizi\U.O. definiti</w:t>
            </w: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r>
              <w:rPr>
                <w:rFonts w:ascii="Arial" w:hAnsi="Arial" w:cs="Arial"/>
                <w:sz w:val="14"/>
                <w:szCs w:val="14"/>
              </w:rPr>
              <w:t>Adozione procedure ULSS 7 inerenti i Servizi svolti</w:t>
            </w: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r>
              <w:rPr>
                <w:rFonts w:ascii="Arial" w:hAnsi="Arial" w:cs="Arial"/>
                <w:sz w:val="14"/>
                <w:szCs w:val="14"/>
              </w:rPr>
              <w:t>Sfasamento temporale e cronoprogramma delle attività quando possibile</w:t>
            </w:r>
          </w:p>
          <w:p w:rsidR="002C33C4" w:rsidRDefault="002C33C4">
            <w:pPr>
              <w:widowControl w:val="0"/>
              <w:rPr>
                <w:rFonts w:ascii="Arial" w:hAnsi="Arial" w:cs="Arial"/>
                <w:sz w:val="14"/>
                <w:szCs w:val="14"/>
              </w:rPr>
            </w:pPr>
          </w:p>
          <w:p w:rsidR="002C33C4" w:rsidRDefault="002C33C4">
            <w:pPr>
              <w:widowControl w:val="0"/>
              <w:rPr>
                <w:rFonts w:ascii="Arial" w:hAnsi="Arial" w:cs="Arial"/>
                <w:sz w:val="14"/>
                <w:szCs w:val="14"/>
              </w:rPr>
            </w:pPr>
            <w:r>
              <w:rPr>
                <w:rFonts w:ascii="Arial" w:hAnsi="Arial" w:cs="Arial"/>
                <w:sz w:val="14"/>
                <w:szCs w:val="14"/>
              </w:rPr>
              <w:t>Elaborazione procedura specifica sul rischio aggressione</w:t>
            </w:r>
          </w:p>
          <w:p w:rsidR="000579F7" w:rsidRPr="000579F7" w:rsidRDefault="000579F7">
            <w:pPr>
              <w:widowControl w:val="0"/>
              <w:rPr>
                <w:rFonts w:ascii="Arial" w:hAnsi="Arial" w:cs="Arial"/>
                <w:sz w:val="6"/>
                <w:szCs w:val="6"/>
              </w:rPr>
            </w:pPr>
          </w:p>
          <w:p w:rsidR="000579F7" w:rsidRDefault="000579F7" w:rsidP="000579F7">
            <w:pPr>
              <w:widowControl w:val="0"/>
              <w:rPr>
                <w:rFonts w:ascii="Arial" w:hAnsi="Arial" w:cs="Arial"/>
                <w:sz w:val="14"/>
                <w:szCs w:val="14"/>
              </w:rPr>
            </w:pPr>
            <w:r>
              <w:rPr>
                <w:rFonts w:ascii="Arial" w:hAnsi="Arial" w:cs="Arial"/>
                <w:sz w:val="14"/>
                <w:szCs w:val="14"/>
              </w:rPr>
              <w:t>Utilizzo di idonei DPI per lo svolgimento delle mansioni\servizi</w:t>
            </w:r>
          </w:p>
        </w:tc>
        <w:tc>
          <w:tcPr>
            <w:tcW w:w="2127" w:type="dxa"/>
            <w:tcBorders>
              <w:top w:val="single" w:sz="4" w:space="0" w:color="000000"/>
              <w:left w:val="single" w:sz="4" w:space="0" w:color="000000"/>
              <w:bottom w:val="single" w:sz="4" w:space="0" w:color="000000"/>
              <w:right w:val="single" w:sz="4" w:space="0" w:color="000000"/>
            </w:tcBorders>
          </w:tcPr>
          <w:p w:rsidR="002C33C4" w:rsidRDefault="002C33C4" w:rsidP="003C2BD6">
            <w:pPr>
              <w:widowControl w:val="0"/>
              <w:rPr>
                <w:rFonts w:ascii="Arial" w:hAnsi="Arial" w:cs="Arial"/>
                <w:b/>
                <w:sz w:val="14"/>
                <w:szCs w:val="14"/>
              </w:rPr>
            </w:pPr>
          </w:p>
          <w:p w:rsidR="002C33C4" w:rsidRPr="002C33C4" w:rsidRDefault="002C33C4" w:rsidP="003C2BD6">
            <w:pPr>
              <w:widowControl w:val="0"/>
              <w:rPr>
                <w:rFonts w:ascii="Arial" w:hAnsi="Arial" w:cs="Arial"/>
                <w:b/>
                <w:sz w:val="10"/>
                <w:szCs w:val="10"/>
              </w:rPr>
            </w:pPr>
          </w:p>
          <w:p w:rsidR="002C33C4" w:rsidRDefault="002C33C4" w:rsidP="003C2BD6">
            <w:pPr>
              <w:widowControl w:val="0"/>
              <w:rPr>
                <w:rFonts w:ascii="Arial" w:hAnsi="Arial" w:cs="Arial"/>
                <w:b/>
                <w:sz w:val="14"/>
                <w:szCs w:val="14"/>
              </w:rPr>
            </w:pPr>
            <w:r>
              <w:rPr>
                <w:rFonts w:ascii="Arial" w:hAnsi="Arial" w:cs="Arial"/>
                <w:b/>
                <w:sz w:val="14"/>
                <w:szCs w:val="14"/>
              </w:rPr>
              <w:t>DEC/Appaltatore Direttore\Preposto U.O.</w:t>
            </w:r>
          </w:p>
          <w:p w:rsidR="002C33C4" w:rsidRDefault="002C33C4" w:rsidP="003C2BD6">
            <w:pPr>
              <w:widowControl w:val="0"/>
              <w:rPr>
                <w:rFonts w:ascii="Arial" w:hAnsi="Arial" w:cs="Arial"/>
                <w:b/>
                <w:sz w:val="14"/>
                <w:szCs w:val="14"/>
              </w:rPr>
            </w:pPr>
          </w:p>
          <w:p w:rsidR="002C33C4" w:rsidRDefault="002C33C4" w:rsidP="003C2BD6">
            <w:pPr>
              <w:widowControl w:val="0"/>
              <w:rPr>
                <w:rFonts w:ascii="Arial" w:hAnsi="Arial" w:cs="Arial"/>
                <w:b/>
                <w:sz w:val="14"/>
                <w:szCs w:val="14"/>
              </w:rPr>
            </w:pPr>
          </w:p>
          <w:p w:rsidR="000579F7" w:rsidRDefault="002C33C4" w:rsidP="003C2BD6">
            <w:pPr>
              <w:widowControl w:val="0"/>
              <w:rPr>
                <w:rFonts w:ascii="Arial" w:hAnsi="Arial" w:cs="Arial"/>
                <w:b/>
                <w:sz w:val="14"/>
                <w:szCs w:val="14"/>
              </w:rPr>
            </w:pPr>
            <w:r>
              <w:rPr>
                <w:rFonts w:ascii="Arial" w:hAnsi="Arial" w:cs="Arial"/>
                <w:b/>
                <w:sz w:val="14"/>
                <w:szCs w:val="14"/>
              </w:rPr>
              <w:t>Appal</w:t>
            </w:r>
            <w:r w:rsidR="000579F7">
              <w:rPr>
                <w:rFonts w:ascii="Arial" w:hAnsi="Arial" w:cs="Arial"/>
                <w:b/>
                <w:sz w:val="14"/>
                <w:szCs w:val="14"/>
              </w:rPr>
              <w:t>tatore</w:t>
            </w:r>
          </w:p>
          <w:p w:rsidR="000579F7" w:rsidRPr="000579F7" w:rsidRDefault="000579F7" w:rsidP="003C2BD6">
            <w:pPr>
              <w:widowControl w:val="0"/>
              <w:rPr>
                <w:rFonts w:ascii="Arial" w:hAnsi="Arial" w:cs="Arial"/>
                <w:b/>
                <w:sz w:val="6"/>
                <w:szCs w:val="6"/>
              </w:rPr>
            </w:pPr>
          </w:p>
          <w:p w:rsidR="002C33C4" w:rsidRDefault="000579F7" w:rsidP="003C2BD6">
            <w:pPr>
              <w:widowControl w:val="0"/>
              <w:rPr>
                <w:rFonts w:ascii="Arial" w:hAnsi="Arial" w:cs="Arial"/>
                <w:b/>
                <w:sz w:val="14"/>
                <w:szCs w:val="14"/>
              </w:rPr>
            </w:pPr>
            <w:r>
              <w:rPr>
                <w:rFonts w:ascii="Arial" w:hAnsi="Arial" w:cs="Arial"/>
                <w:b/>
                <w:sz w:val="14"/>
                <w:szCs w:val="14"/>
              </w:rPr>
              <w:t xml:space="preserve">Appaltatore </w:t>
            </w:r>
          </w:p>
        </w:tc>
      </w:tr>
      <w:tr w:rsidR="000579F7" w:rsidTr="002C33C4">
        <w:trPr>
          <w:trHeight w:val="296"/>
        </w:trPr>
        <w:tc>
          <w:tcPr>
            <w:tcW w:w="2835" w:type="dxa"/>
            <w:tcBorders>
              <w:top w:val="single" w:sz="4" w:space="0" w:color="000000"/>
              <w:left w:val="single" w:sz="4" w:space="0" w:color="000000"/>
              <w:bottom w:val="single" w:sz="4" w:space="0" w:color="000000"/>
              <w:right w:val="single" w:sz="4" w:space="0" w:color="000000"/>
            </w:tcBorders>
            <w:vAlign w:val="center"/>
          </w:tcPr>
          <w:p w:rsidR="000579F7" w:rsidRDefault="000579F7">
            <w:pPr>
              <w:widowControl w:val="0"/>
              <w:jc w:val="both"/>
              <w:rPr>
                <w:rFonts w:ascii="Arial" w:hAnsi="Arial" w:cs="Arial"/>
                <w:sz w:val="14"/>
                <w:szCs w:val="14"/>
              </w:rPr>
            </w:pPr>
            <w:r>
              <w:rPr>
                <w:rFonts w:ascii="Arial" w:hAnsi="Arial" w:cs="Arial"/>
                <w:sz w:val="14"/>
                <w:szCs w:val="14"/>
              </w:rPr>
              <w:t>Rischio biologico</w:t>
            </w:r>
          </w:p>
        </w:tc>
        <w:tc>
          <w:tcPr>
            <w:tcW w:w="1294" w:type="dxa"/>
            <w:tcBorders>
              <w:top w:val="single" w:sz="4" w:space="0" w:color="000000"/>
              <w:left w:val="single" w:sz="4" w:space="0" w:color="000000"/>
              <w:bottom w:val="single" w:sz="4" w:space="0" w:color="000000"/>
              <w:right w:val="single" w:sz="4" w:space="0" w:color="000000"/>
            </w:tcBorders>
            <w:vAlign w:val="center"/>
          </w:tcPr>
          <w:p w:rsidR="000579F7" w:rsidRDefault="000579F7">
            <w:pPr>
              <w:widowControl w:val="0"/>
              <w:jc w:val="center"/>
              <w:rPr>
                <w:rFonts w:ascii="Arial" w:hAnsi="Arial" w:cs="Arial"/>
                <w:b/>
                <w:sz w:val="14"/>
                <w:szCs w:val="14"/>
              </w:rPr>
            </w:pPr>
            <w:r>
              <w:rPr>
                <w:rFonts w:ascii="Arial" w:hAnsi="Arial" w:cs="Arial"/>
                <w:b/>
                <w:sz w:val="14"/>
                <w:szCs w:val="14"/>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0579F7" w:rsidRDefault="000579F7">
            <w:pPr>
              <w:widowControl w:val="0"/>
              <w:jc w:val="center"/>
              <w:rPr>
                <w:rFonts w:ascii="Arial" w:hAnsi="Arial" w:cs="Arial"/>
                <w:b/>
                <w:sz w:val="14"/>
                <w:szCs w:val="14"/>
              </w:rPr>
            </w:pPr>
            <w:r>
              <w:rPr>
                <w:rFonts w:ascii="Arial" w:hAnsi="Arial" w:cs="Arial"/>
                <w:b/>
                <w:sz w:val="14"/>
                <w:szCs w:val="14"/>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0579F7" w:rsidRDefault="000579F7">
            <w:pPr>
              <w:widowControl w:val="0"/>
              <w:jc w:val="center"/>
              <w:rPr>
                <w:rFonts w:ascii="Arial" w:hAnsi="Arial" w:cs="Arial"/>
                <w:b/>
                <w:color w:val="FF0000"/>
                <w:sz w:val="14"/>
                <w:szCs w:val="14"/>
              </w:rPr>
            </w:pPr>
            <w:r>
              <w:rPr>
                <w:rFonts w:ascii="Arial" w:hAnsi="Arial" w:cs="Arial"/>
                <w:b/>
                <w:color w:val="FF0000"/>
                <w:sz w:val="14"/>
                <w:szCs w:val="14"/>
              </w:rPr>
              <w:t>3</w:t>
            </w:r>
          </w:p>
        </w:tc>
        <w:tc>
          <w:tcPr>
            <w:tcW w:w="6186" w:type="dxa"/>
            <w:tcBorders>
              <w:top w:val="single" w:sz="4" w:space="0" w:color="000000"/>
              <w:left w:val="single" w:sz="4" w:space="0" w:color="000000"/>
              <w:bottom w:val="single" w:sz="4" w:space="0" w:color="000000"/>
              <w:right w:val="single" w:sz="4" w:space="0" w:color="000000"/>
            </w:tcBorders>
          </w:tcPr>
          <w:p w:rsidR="000579F7" w:rsidRDefault="000579F7" w:rsidP="000579F7">
            <w:pPr>
              <w:widowControl w:val="0"/>
              <w:rPr>
                <w:rFonts w:ascii="Arial" w:hAnsi="Arial" w:cs="Arial"/>
                <w:sz w:val="14"/>
                <w:szCs w:val="14"/>
              </w:rPr>
            </w:pPr>
            <w:r>
              <w:rPr>
                <w:rFonts w:ascii="Arial" w:hAnsi="Arial" w:cs="Arial"/>
                <w:sz w:val="14"/>
                <w:szCs w:val="14"/>
              </w:rPr>
              <w:t>Adozione procedure ULSS 7 inerenti i Servizi svolti</w:t>
            </w:r>
          </w:p>
          <w:p w:rsidR="000579F7" w:rsidRPr="000579F7" w:rsidRDefault="000579F7" w:rsidP="000579F7">
            <w:pPr>
              <w:widowControl w:val="0"/>
              <w:rPr>
                <w:rFonts w:ascii="Arial" w:hAnsi="Arial" w:cs="Arial"/>
                <w:sz w:val="6"/>
                <w:szCs w:val="6"/>
              </w:rPr>
            </w:pPr>
          </w:p>
          <w:p w:rsidR="000579F7" w:rsidRPr="000579F7" w:rsidRDefault="000579F7">
            <w:pPr>
              <w:widowControl w:val="0"/>
              <w:rPr>
                <w:rFonts w:ascii="Arial" w:hAnsi="Arial" w:cs="Arial"/>
                <w:sz w:val="14"/>
                <w:szCs w:val="14"/>
              </w:rPr>
            </w:pPr>
            <w:r>
              <w:rPr>
                <w:rFonts w:ascii="Arial" w:hAnsi="Arial" w:cs="Arial"/>
                <w:sz w:val="14"/>
                <w:szCs w:val="14"/>
              </w:rPr>
              <w:t>Utilizzo di idonei DPI per lo svolgimento delle mansioni\servizi</w:t>
            </w:r>
          </w:p>
        </w:tc>
        <w:tc>
          <w:tcPr>
            <w:tcW w:w="2127" w:type="dxa"/>
            <w:tcBorders>
              <w:top w:val="single" w:sz="4" w:space="0" w:color="000000"/>
              <w:left w:val="single" w:sz="4" w:space="0" w:color="000000"/>
              <w:bottom w:val="single" w:sz="4" w:space="0" w:color="000000"/>
              <w:right w:val="single" w:sz="4" w:space="0" w:color="000000"/>
            </w:tcBorders>
          </w:tcPr>
          <w:p w:rsidR="000579F7" w:rsidRDefault="000579F7" w:rsidP="000579F7">
            <w:pPr>
              <w:widowControl w:val="0"/>
              <w:rPr>
                <w:rFonts w:ascii="Arial" w:hAnsi="Arial" w:cs="Arial"/>
                <w:b/>
                <w:sz w:val="14"/>
                <w:szCs w:val="14"/>
              </w:rPr>
            </w:pPr>
            <w:r>
              <w:rPr>
                <w:rFonts w:ascii="Arial" w:hAnsi="Arial" w:cs="Arial"/>
                <w:b/>
                <w:sz w:val="14"/>
                <w:szCs w:val="14"/>
              </w:rPr>
              <w:t>Appaltatore</w:t>
            </w:r>
          </w:p>
          <w:p w:rsidR="000579F7" w:rsidRPr="000579F7" w:rsidRDefault="000579F7" w:rsidP="000579F7">
            <w:pPr>
              <w:widowControl w:val="0"/>
              <w:rPr>
                <w:rFonts w:ascii="Arial" w:hAnsi="Arial" w:cs="Arial"/>
                <w:b/>
                <w:sz w:val="6"/>
                <w:szCs w:val="6"/>
              </w:rPr>
            </w:pPr>
          </w:p>
          <w:p w:rsidR="000579F7" w:rsidRDefault="000579F7" w:rsidP="000579F7">
            <w:pPr>
              <w:widowControl w:val="0"/>
              <w:rPr>
                <w:rFonts w:ascii="Arial" w:hAnsi="Arial" w:cs="Arial"/>
                <w:b/>
                <w:sz w:val="14"/>
                <w:szCs w:val="14"/>
              </w:rPr>
            </w:pPr>
            <w:r>
              <w:rPr>
                <w:rFonts w:ascii="Arial" w:hAnsi="Arial" w:cs="Arial"/>
                <w:b/>
                <w:sz w:val="14"/>
                <w:szCs w:val="14"/>
              </w:rPr>
              <w:t>Appaltatore</w:t>
            </w:r>
          </w:p>
        </w:tc>
      </w:tr>
    </w:tbl>
    <w:p w:rsidR="003B0EC3" w:rsidRDefault="003B0EC3">
      <w:pPr>
        <w:widowControl w:val="0"/>
        <w:rPr>
          <w:rFonts w:ascii="Arial" w:hAnsi="Arial" w:cs="Arial"/>
        </w:rPr>
        <w:sectPr w:rsidR="003B0EC3">
          <w:footerReference w:type="default" r:id="rId22"/>
          <w:pgSz w:w="16838" w:h="11906" w:orient="landscape"/>
          <w:pgMar w:top="1134" w:right="1134" w:bottom="1134" w:left="1134" w:header="0" w:footer="709" w:gutter="0"/>
          <w:cols w:space="720"/>
          <w:formProt w:val="0"/>
          <w:docGrid w:linePitch="360"/>
        </w:sectPr>
      </w:pPr>
    </w:p>
    <w:p w:rsidR="003B0EC3" w:rsidRDefault="00744BD3">
      <w:pPr>
        <w:pStyle w:val="Titolo"/>
        <w:numPr>
          <w:ilvl w:val="1"/>
          <w:numId w:val="13"/>
        </w:numPr>
        <w:ind w:left="284"/>
        <w:outlineLvl w:val="0"/>
        <w:rPr>
          <w:rFonts w:ascii="Arial" w:hAnsi="Arial" w:cs="Arial"/>
          <w:b/>
          <w:sz w:val="20"/>
          <w:szCs w:val="20"/>
        </w:rPr>
      </w:pPr>
      <w:r>
        <w:rPr>
          <w:rFonts w:ascii="Arial" w:hAnsi="Arial" w:cs="Arial"/>
          <w:b/>
          <w:sz w:val="20"/>
          <w:szCs w:val="20"/>
        </w:rPr>
        <w:lastRenderedPageBreak/>
        <w:t xml:space="preserve"> </w:t>
      </w:r>
      <w:bookmarkStart w:id="78" w:name="_Toc157168956"/>
      <w:r>
        <w:rPr>
          <w:rFonts w:ascii="Arial" w:hAnsi="Arial" w:cs="Arial"/>
          <w:b/>
          <w:sz w:val="20"/>
          <w:szCs w:val="20"/>
        </w:rPr>
        <w:t>ONERI PER LA SICUREZZA</w:t>
      </w:r>
      <w:bookmarkEnd w:id="78"/>
    </w:p>
    <w:p w:rsidR="003B0EC3" w:rsidRDefault="00744BD3">
      <w:pPr>
        <w:suppressAutoHyphens w:val="0"/>
        <w:jc w:val="both"/>
        <w:rPr>
          <w:rFonts w:ascii="Arial" w:hAnsi="Arial" w:cs="Arial"/>
        </w:rPr>
      </w:pPr>
      <w:r>
        <w:rPr>
          <w:rFonts w:ascii="Arial" w:hAnsi="Arial" w:cs="Arial"/>
        </w:rPr>
        <w:t xml:space="preserve">Per l’eliminazione/riduzione dei rischi interferenti e l’attuazione delle misure di prevenzione previste nell’articolo specifico verranno riconosciuti alla ditta appaltatrice euro </w:t>
      </w:r>
      <w:r w:rsidR="000579F7">
        <w:rPr>
          <w:rFonts w:ascii="Arial" w:hAnsi="Arial" w:cs="Arial"/>
          <w:b/>
        </w:rPr>
        <w:t>107</w:t>
      </w:r>
      <w:r w:rsidR="00417538">
        <w:rPr>
          <w:rFonts w:ascii="Arial" w:hAnsi="Arial" w:cs="Arial"/>
          <w:b/>
        </w:rPr>
        <w:t>0</w:t>
      </w:r>
      <w:r>
        <w:rPr>
          <w:rFonts w:ascii="Arial" w:hAnsi="Arial" w:cs="Arial"/>
          <w:b/>
        </w:rPr>
        <w:t>,00</w:t>
      </w:r>
      <w:r>
        <w:rPr>
          <w:rFonts w:ascii="Arial" w:hAnsi="Arial" w:cs="Arial"/>
        </w:rPr>
        <w:t xml:space="preserve"> oltre all’IVA che non sono soggetti a ribasso d’asta, secondo le specifiche dettagliate nell’allegata </w:t>
      </w:r>
      <w:r>
        <w:rPr>
          <w:rFonts w:ascii="Arial" w:hAnsi="Arial" w:cs="Arial"/>
          <w:color w:val="000000" w:themeColor="text1"/>
        </w:rPr>
        <w:t>tabella.</w:t>
      </w:r>
    </w:p>
    <w:p w:rsidR="003B0EC3" w:rsidRDefault="003B0EC3">
      <w:pPr>
        <w:suppressAutoHyphens w:val="0"/>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79" w:name="_Toc157168957"/>
      <w:r>
        <w:rPr>
          <w:rFonts w:ascii="Arial" w:hAnsi="Arial" w:cs="Arial"/>
          <w:b/>
          <w:sz w:val="20"/>
          <w:szCs w:val="20"/>
        </w:rPr>
        <w:t>LIQUIDAZIONE ONERI PER LA SICUREZZA</w:t>
      </w:r>
      <w:bookmarkEnd w:id="79"/>
    </w:p>
    <w:p w:rsidR="003B0EC3" w:rsidRDefault="00744BD3">
      <w:pPr>
        <w:jc w:val="both"/>
        <w:rPr>
          <w:rFonts w:ascii="Arial" w:hAnsi="Arial" w:cs="Arial"/>
        </w:rPr>
      </w:pPr>
      <w:r>
        <w:rPr>
          <w:rFonts w:ascii="Arial" w:hAnsi="Arial" w:cs="Arial"/>
        </w:rPr>
        <w:t>La liquidazione degli oneri per la sicurezza previsti dal DUVRI viene disposta dal RUP, previa proposta del DEC e/o</w:t>
      </w:r>
      <w:r>
        <w:rPr>
          <w:rFonts w:ascii="Arial" w:hAnsi="Arial" w:cs="Arial"/>
          <w:color w:val="000000" w:themeColor="text1"/>
        </w:rPr>
        <w:t xml:space="preserve"> del</w:t>
      </w:r>
      <w:r>
        <w:rPr>
          <w:rFonts w:ascii="Arial" w:hAnsi="Arial" w:cs="Arial"/>
        </w:rPr>
        <w:t xml:space="preserve"> RA, previo riscontro dell’applicazione delle prestazioni e delle prescrizioni per la sicurezza concordate.</w:t>
      </w:r>
    </w:p>
    <w:p w:rsidR="003B0EC3" w:rsidRDefault="003B0EC3">
      <w:pPr>
        <w:jc w:val="both"/>
        <w:rPr>
          <w:rFonts w:ascii="Arial" w:hAnsi="Arial" w:cs="Arial"/>
        </w:rPr>
      </w:pPr>
    </w:p>
    <w:p w:rsidR="003B0EC3" w:rsidRDefault="00744BD3">
      <w:pPr>
        <w:pStyle w:val="Titolo"/>
        <w:numPr>
          <w:ilvl w:val="1"/>
          <w:numId w:val="13"/>
        </w:numPr>
        <w:ind w:left="284"/>
        <w:outlineLvl w:val="0"/>
        <w:rPr>
          <w:rFonts w:ascii="Arial" w:hAnsi="Arial" w:cs="Arial"/>
          <w:b/>
          <w:sz w:val="20"/>
          <w:szCs w:val="20"/>
        </w:rPr>
      </w:pPr>
      <w:bookmarkStart w:id="80" w:name="_Toc157168958"/>
      <w:r>
        <w:rPr>
          <w:rFonts w:ascii="Arial" w:hAnsi="Arial" w:cs="Arial"/>
          <w:b/>
          <w:sz w:val="20"/>
          <w:szCs w:val="20"/>
        </w:rPr>
        <w:t>ELENCO PREZZI UNITARI</w:t>
      </w:r>
      <w:bookmarkEnd w:id="80"/>
      <w:r>
        <w:rPr>
          <w:rFonts w:ascii="Arial" w:hAnsi="Arial" w:cs="Arial"/>
          <w:b/>
          <w:sz w:val="20"/>
          <w:szCs w:val="20"/>
        </w:rPr>
        <w:t xml:space="preserve"> </w:t>
      </w:r>
    </w:p>
    <w:tbl>
      <w:tblPr>
        <w:tblW w:w="9854" w:type="dxa"/>
        <w:tblLayout w:type="fixed"/>
        <w:tblLook w:val="01E0" w:firstRow="1" w:lastRow="1" w:firstColumn="1" w:lastColumn="1" w:noHBand="0" w:noVBand="0"/>
      </w:tblPr>
      <w:tblGrid>
        <w:gridCol w:w="1241"/>
        <w:gridCol w:w="5530"/>
        <w:gridCol w:w="1417"/>
        <w:gridCol w:w="1666"/>
      </w:tblGrid>
      <w:tr w:rsidR="003B0EC3">
        <w:tc>
          <w:tcPr>
            <w:tcW w:w="1241"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CODICE EPU</w:t>
            </w:r>
          </w:p>
        </w:tc>
        <w:tc>
          <w:tcPr>
            <w:tcW w:w="5529"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DESCRIZIONE</w:t>
            </w:r>
          </w:p>
        </w:tc>
        <w:tc>
          <w:tcPr>
            <w:tcW w:w="1417"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Unità di misura</w:t>
            </w:r>
          </w:p>
        </w:tc>
        <w:tc>
          <w:tcPr>
            <w:tcW w:w="1666"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Prezzo Unitario</w:t>
            </w:r>
          </w:p>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1</w:t>
            </w:r>
          </w:p>
        </w:tc>
        <w:tc>
          <w:tcPr>
            <w:tcW w:w="5529"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both"/>
              <w:rPr>
                <w:rFonts w:ascii="Arial" w:hAnsi="Arial" w:cs="Arial"/>
                <w:sz w:val="16"/>
                <w:szCs w:val="16"/>
              </w:rPr>
            </w:pPr>
            <w:r>
              <w:rPr>
                <w:rFonts w:ascii="Arial" w:hAnsi="Arial" w:cs="Arial"/>
                <w:b/>
                <w:sz w:val="16"/>
                <w:szCs w:val="16"/>
              </w:rPr>
              <w:t>Delimitazione e interdizione di cantiere manutenzione</w:t>
            </w:r>
            <w:r>
              <w:rPr>
                <w:rFonts w:ascii="Arial" w:hAnsi="Arial" w:cs="Arial"/>
                <w:sz w:val="16"/>
                <w:szCs w:val="16"/>
              </w:rPr>
              <w:t>:</w:t>
            </w:r>
          </w:p>
          <w:p w:rsidR="003B0EC3" w:rsidRDefault="00744BD3">
            <w:pPr>
              <w:widowControl w:val="0"/>
              <w:tabs>
                <w:tab w:val="left" w:pos="8070"/>
              </w:tabs>
              <w:jc w:val="both"/>
              <w:rPr>
                <w:rFonts w:ascii="Arial" w:hAnsi="Arial" w:cs="Arial"/>
                <w:b/>
                <w:sz w:val="16"/>
                <w:szCs w:val="16"/>
              </w:rPr>
            </w:pPr>
            <w:r>
              <w:rPr>
                <w:rFonts w:ascii="Arial" w:hAnsi="Arial" w:cs="Arial"/>
                <w:sz w:val="16"/>
                <w:szCs w:val="16"/>
              </w:rPr>
              <w:t>Fornitura e posa in opera di barriere di delimitazione, cartellonistica e ogni altro onere necessario per consegnare il lavoro finito a regola d’arte</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52,00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2</w:t>
            </w:r>
          </w:p>
        </w:tc>
        <w:tc>
          <w:tcPr>
            <w:tcW w:w="5529"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both"/>
              <w:rPr>
                <w:rFonts w:ascii="Arial" w:hAnsi="Arial" w:cs="Arial"/>
                <w:sz w:val="16"/>
                <w:szCs w:val="16"/>
              </w:rPr>
            </w:pPr>
            <w:r>
              <w:rPr>
                <w:rFonts w:ascii="Arial" w:hAnsi="Arial" w:cs="Arial"/>
                <w:b/>
                <w:sz w:val="16"/>
                <w:szCs w:val="16"/>
              </w:rPr>
              <w:t>Isolamento, delimitazione e interdizione di area cantiere</w:t>
            </w:r>
            <w:r>
              <w:rPr>
                <w:rFonts w:ascii="Arial" w:hAnsi="Arial" w:cs="Arial"/>
                <w:sz w:val="16"/>
                <w:szCs w:val="16"/>
              </w:rPr>
              <w:t>:</w:t>
            </w:r>
          </w:p>
          <w:p w:rsidR="003B0EC3" w:rsidRDefault="00744BD3">
            <w:pPr>
              <w:widowControl w:val="0"/>
              <w:tabs>
                <w:tab w:val="left" w:pos="8070"/>
              </w:tabs>
              <w:jc w:val="both"/>
              <w:rPr>
                <w:rFonts w:ascii="Arial" w:hAnsi="Arial" w:cs="Arial"/>
                <w:b/>
                <w:sz w:val="16"/>
                <w:szCs w:val="16"/>
              </w:rPr>
            </w:pPr>
            <w:r>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840,00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3</w:t>
            </w:r>
          </w:p>
        </w:tc>
        <w:tc>
          <w:tcPr>
            <w:tcW w:w="5529"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both"/>
              <w:rPr>
                <w:rFonts w:ascii="Arial" w:hAnsi="Arial" w:cs="Arial"/>
                <w:b/>
                <w:sz w:val="16"/>
                <w:szCs w:val="16"/>
              </w:rPr>
            </w:pPr>
            <w:r>
              <w:rPr>
                <w:rFonts w:ascii="Arial" w:hAnsi="Arial" w:cs="Arial"/>
                <w:b/>
                <w:sz w:val="16"/>
                <w:szCs w:val="16"/>
              </w:rPr>
              <w:t>Corso di formazione ai lavoratori sui rischi specifici</w:t>
            </w:r>
            <w:r>
              <w:rPr>
                <w:rFonts w:ascii="Arial" w:hAnsi="Arial" w:cs="Arial"/>
                <w:sz w:val="16"/>
                <w:szCs w:val="16"/>
              </w:rPr>
              <w:t xml:space="preserve"> (es. biologico, chimico, radiazioni ionizzanti, ecc.), comprensivo di docente esperto, materiale didattico, questionari, test finalizzati alla verifica dell’apprendimento, attività di segreteria, costo noleggio materiale audio visivo e locali per la formazione. Modulo di corso da 3 lavoratori, di durata non inferiore </w:t>
            </w:r>
            <w:r>
              <w:rPr>
                <w:rFonts w:ascii="Arial" w:hAnsi="Arial" w:cs="Arial"/>
                <w:b/>
                <w:sz w:val="16"/>
                <w:szCs w:val="16"/>
              </w:rPr>
              <w:t>a 4 ore.</w:t>
            </w:r>
          </w:p>
          <w:p w:rsidR="003B0EC3" w:rsidRDefault="00744BD3">
            <w:pPr>
              <w:widowControl w:val="0"/>
              <w:tabs>
                <w:tab w:val="left" w:pos="8070"/>
              </w:tabs>
              <w:jc w:val="both"/>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720,00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4</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4 ore.</w:t>
            </w:r>
          </w:p>
          <w:p w:rsidR="003B0EC3" w:rsidRDefault="00744BD3">
            <w:pPr>
              <w:widowControl w:val="0"/>
              <w:tabs>
                <w:tab w:val="left" w:pos="8070"/>
              </w:tabs>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970,00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5</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sz w:val="16"/>
                <w:szCs w:val="16"/>
              </w:rPr>
            </w:pPr>
            <w:r>
              <w:rPr>
                <w:rFonts w:ascii="Arial" w:hAnsi="Arial" w:cs="Arial"/>
                <w:b/>
                <w:sz w:val="16"/>
                <w:szCs w:val="16"/>
              </w:rPr>
              <w:t>Corso di Formazione - addestramento ai lavoratori sui rischi specifici</w:t>
            </w:r>
            <w:r>
              <w:rPr>
                <w:rFonts w:ascii="Arial" w:hAnsi="Arial" w:cs="Arial"/>
                <w:sz w:val="16"/>
                <w:szCs w:val="16"/>
              </w:rPr>
              <w:t xml:space="preserve">, comprensivo di docente esperto, materiale didattico, questionari, test finalizzati alla verifica dell’apprendimento, attività di segreteria, materiale per l’addestramento, costo noleggio materiale audio visivo e locali per la formazione. Modulo di corso da 3 lavoratori, di durata non inferiore </w:t>
            </w:r>
            <w:r>
              <w:rPr>
                <w:rFonts w:ascii="Arial" w:hAnsi="Arial" w:cs="Arial"/>
                <w:b/>
                <w:sz w:val="16"/>
                <w:szCs w:val="16"/>
              </w:rPr>
              <w:t>a 10 fino a 20 ore</w:t>
            </w:r>
            <w:r>
              <w:rPr>
                <w:rFonts w:ascii="Arial" w:hAnsi="Arial" w:cs="Arial"/>
                <w:sz w:val="16"/>
                <w:szCs w:val="16"/>
              </w:rPr>
              <w:t xml:space="preserve"> (es. Corso addetto antincendio strutture a rischio elevato, ecc.).</w:t>
            </w:r>
          </w:p>
          <w:p w:rsidR="003B0EC3" w:rsidRDefault="00744BD3">
            <w:pPr>
              <w:widowControl w:val="0"/>
              <w:tabs>
                <w:tab w:val="left" w:pos="8070"/>
              </w:tabs>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2.730,00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6</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sz w:val="16"/>
                <w:szCs w:val="16"/>
              </w:rPr>
            </w:pPr>
            <w:r>
              <w:rPr>
                <w:rFonts w:ascii="Arial" w:hAnsi="Arial" w:cs="Arial"/>
                <w:b/>
                <w:sz w:val="16"/>
                <w:szCs w:val="16"/>
              </w:rPr>
              <w:t>Attività di informazione e formazione dei lavoratori</w:t>
            </w:r>
            <w:r>
              <w:rPr>
                <w:rFonts w:ascii="Arial" w:hAnsi="Arial" w:cs="Arial"/>
                <w:sz w:val="16"/>
                <w:szCs w:val="16"/>
              </w:rPr>
              <w:t xml:space="preserve"> previste dalle schede di valutazione dei rischi di interferenza comprensiva di docente esperto, materiale didattico, questionari, test finalizzati alla verifica dell’apprendimento, attività di segreteria, costo noleggio materiale audio visivo e locali per la formazione. Modulo di corso da 3 lavoratori.</w:t>
            </w:r>
          </w:p>
          <w:p w:rsidR="003B0EC3" w:rsidRDefault="00744BD3">
            <w:pPr>
              <w:widowControl w:val="0"/>
              <w:tabs>
                <w:tab w:val="left" w:pos="8070"/>
              </w:tabs>
              <w:rPr>
                <w:rFonts w:ascii="Arial" w:hAnsi="Arial" w:cs="Arial"/>
                <w:sz w:val="16"/>
                <w:szCs w:val="16"/>
              </w:rPr>
            </w:pPr>
            <w:r>
              <w:rPr>
                <w:rFonts w:ascii="Arial" w:hAnsi="Arial" w:cs="Arial"/>
                <w:sz w:val="16"/>
                <w:szCs w:val="16"/>
              </w:rPr>
              <w:t>Il prezzo si intende comprensivo degli oneri dovuti all’appaltatore per la frequenza in orario di lavoro dei propri dipendenti</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340,00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7</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b/>
                <w:sz w:val="16"/>
                <w:szCs w:val="16"/>
              </w:rPr>
            </w:pPr>
            <w:r>
              <w:rPr>
                <w:rFonts w:ascii="Arial" w:hAnsi="Arial" w:cs="Arial"/>
                <w:b/>
                <w:sz w:val="16"/>
                <w:szCs w:val="16"/>
              </w:rPr>
              <w:t xml:space="preserve">Riunioni di coordinamento delle attività </w:t>
            </w:r>
            <w:r>
              <w:rPr>
                <w:rFonts w:ascii="Arial" w:hAnsi="Arial" w:cs="Arial"/>
                <w:sz w:val="16"/>
                <w:szCs w:val="16"/>
              </w:rPr>
              <w:t>per la sicurezza delle figure preposte alla sicurezza e alla gestione dei lavori</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130,00</w:t>
            </w:r>
          </w:p>
        </w:tc>
      </w:tr>
      <w:tr w:rsidR="003B0EC3">
        <w:trPr>
          <w:trHeight w:val="389"/>
        </w:trPr>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8</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sz w:val="16"/>
                <w:szCs w:val="16"/>
              </w:rPr>
            </w:pPr>
            <w:r>
              <w:rPr>
                <w:rFonts w:ascii="Arial" w:hAnsi="Arial" w:cs="Arial"/>
                <w:b/>
                <w:sz w:val="16"/>
                <w:szCs w:val="16"/>
              </w:rPr>
              <w:t>Fornitura di Dispositivi di Protezione Individuale Specifici</w:t>
            </w:r>
            <w:r>
              <w:rPr>
                <w:rFonts w:ascii="Arial" w:hAnsi="Arial" w:cs="Arial"/>
                <w:sz w:val="16"/>
                <w:szCs w:val="16"/>
              </w:rPr>
              <w:t xml:space="preserve"> - </w:t>
            </w:r>
            <w:r>
              <w:rPr>
                <w:rFonts w:ascii="Arial" w:hAnsi="Arial" w:cs="Arial"/>
                <w:b/>
                <w:sz w:val="16"/>
                <w:szCs w:val="16"/>
              </w:rPr>
              <w:t>DPI</w:t>
            </w:r>
            <w:r>
              <w:rPr>
                <w:rFonts w:ascii="Arial" w:hAnsi="Arial" w:cs="Arial"/>
                <w:sz w:val="16"/>
                <w:szCs w:val="16"/>
              </w:rPr>
              <w:t>, (Facciali FFP2/3 – Guanti sanitari, chimici, biologici – Tute monouso, ecc.) comprensiva di formazione e addestramento sull’utilizzo ai lavoratori.</w:t>
            </w:r>
          </w:p>
          <w:p w:rsidR="003B0EC3" w:rsidRDefault="00744BD3">
            <w:pPr>
              <w:widowControl w:val="0"/>
              <w:tabs>
                <w:tab w:val="left" w:pos="8070"/>
              </w:tabs>
              <w:rPr>
                <w:rFonts w:ascii="Arial" w:hAnsi="Arial" w:cs="Arial"/>
                <w:sz w:val="16"/>
                <w:szCs w:val="16"/>
              </w:rPr>
            </w:pPr>
            <w:r>
              <w:rPr>
                <w:rFonts w:ascii="Arial" w:hAnsi="Arial" w:cs="Arial"/>
                <w:sz w:val="16"/>
                <w:szCs w:val="16"/>
              </w:rPr>
              <w:t>Consumo annuo stimato</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sz w:val="16"/>
                <w:szCs w:val="16"/>
              </w:rPr>
              <w:t>Corpo</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1.000,00</w:t>
            </w:r>
          </w:p>
        </w:tc>
      </w:tr>
      <w:tr w:rsidR="003B0EC3">
        <w:trPr>
          <w:trHeight w:val="279"/>
        </w:trPr>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9</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sz w:val="16"/>
                <w:szCs w:val="16"/>
              </w:rPr>
            </w:pPr>
            <w:r>
              <w:rPr>
                <w:rFonts w:ascii="Arial" w:hAnsi="Arial" w:cs="Arial"/>
                <w:sz w:val="16"/>
                <w:szCs w:val="16"/>
              </w:rPr>
              <w:t>Fornitura di dispositivi medici per l’accesso alle aree sanitarie</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sz w:val="16"/>
                <w:szCs w:val="16"/>
              </w:rPr>
              <w:t>Corpo</w:t>
            </w:r>
          </w:p>
        </w:tc>
        <w:tc>
          <w:tcPr>
            <w:tcW w:w="1666" w:type="dxa"/>
            <w:tcBorders>
              <w:top w:val="single" w:sz="4" w:space="0" w:color="000000"/>
              <w:left w:val="single" w:sz="4" w:space="0" w:color="000000"/>
              <w:bottom w:val="single" w:sz="4" w:space="0" w:color="000000"/>
              <w:right w:val="single" w:sz="4" w:space="0" w:color="000000"/>
            </w:tcBorders>
            <w:shd w:val="clear" w:color="auto" w:fill="auto"/>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1.000,00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10</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b/>
                <w:sz w:val="16"/>
                <w:szCs w:val="16"/>
              </w:rPr>
            </w:pPr>
            <w:r>
              <w:rPr>
                <w:rFonts w:ascii="Arial" w:hAnsi="Arial" w:cs="Arial"/>
                <w:b/>
                <w:sz w:val="16"/>
                <w:szCs w:val="16"/>
              </w:rPr>
              <w:t>Sfasamento temporale delle attività:</w:t>
            </w:r>
          </w:p>
          <w:p w:rsidR="003B0EC3" w:rsidRDefault="00744BD3">
            <w:pPr>
              <w:widowControl w:val="0"/>
              <w:tabs>
                <w:tab w:val="left" w:pos="8070"/>
              </w:tabs>
              <w:rPr>
                <w:rFonts w:ascii="Arial" w:hAnsi="Arial" w:cs="Arial"/>
                <w:sz w:val="16"/>
                <w:szCs w:val="16"/>
              </w:rPr>
            </w:pPr>
            <w:r>
              <w:rPr>
                <w:rFonts w:ascii="Arial" w:hAnsi="Arial" w:cs="Arial"/>
                <w:sz w:val="16"/>
                <w:szCs w:val="16"/>
              </w:rPr>
              <w:t>Maggiori oneri per lo spostamento temporale delle attività per la riduzione o eliminazione dei rischi di interferenza</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Ora</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20,00</w:t>
            </w:r>
          </w:p>
        </w:tc>
      </w:tr>
      <w:tr w:rsidR="003B0EC3">
        <w:tc>
          <w:tcPr>
            <w:tcW w:w="124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11</w:t>
            </w:r>
          </w:p>
        </w:tc>
        <w:tc>
          <w:tcPr>
            <w:tcW w:w="552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rPr>
                <w:rFonts w:ascii="Arial" w:hAnsi="Arial" w:cs="Arial"/>
                <w:sz w:val="16"/>
                <w:szCs w:val="16"/>
              </w:rPr>
            </w:pPr>
            <w:r>
              <w:rPr>
                <w:rFonts w:ascii="Arial" w:hAnsi="Arial" w:cs="Arial"/>
                <w:b/>
                <w:sz w:val="16"/>
                <w:szCs w:val="16"/>
              </w:rPr>
              <w:t>Stesura - elaborazione</w:t>
            </w:r>
            <w:r>
              <w:rPr>
                <w:rFonts w:ascii="Arial" w:hAnsi="Arial" w:cs="Arial"/>
                <w:sz w:val="16"/>
                <w:szCs w:val="16"/>
              </w:rPr>
              <w:t xml:space="preserve"> di procedure/istruzioni di sicurezza operative e loro distribuzione ai lavoratori</w:t>
            </w:r>
          </w:p>
        </w:tc>
        <w:tc>
          <w:tcPr>
            <w:tcW w:w="141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6"/>
                <w:szCs w:val="16"/>
              </w:rPr>
            </w:pPr>
            <w:r>
              <w:rPr>
                <w:rFonts w:ascii="Arial" w:hAnsi="Arial" w:cs="Arial"/>
                <w:sz w:val="16"/>
                <w:szCs w:val="16"/>
              </w:rPr>
              <w:t>Cad.</w:t>
            </w:r>
          </w:p>
        </w:tc>
        <w:tc>
          <w:tcPr>
            <w:tcW w:w="1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b/>
                <w:sz w:val="16"/>
                <w:szCs w:val="16"/>
              </w:rPr>
            </w:pPr>
            <w:r>
              <w:rPr>
                <w:rFonts w:ascii="Arial" w:hAnsi="Arial" w:cs="Arial"/>
                <w:b/>
                <w:sz w:val="16"/>
                <w:szCs w:val="16"/>
              </w:rPr>
              <w:t>170,00</w:t>
            </w:r>
          </w:p>
        </w:tc>
      </w:tr>
    </w:tbl>
    <w:p w:rsidR="003B0EC3" w:rsidRDefault="003B0EC3">
      <w:pPr>
        <w:pStyle w:val="Titolo"/>
        <w:ind w:left="-76"/>
        <w:outlineLvl w:val="0"/>
        <w:rPr>
          <w:rFonts w:ascii="Arial" w:hAnsi="Arial" w:cs="Arial"/>
          <w:b/>
          <w:sz w:val="20"/>
          <w:szCs w:val="20"/>
        </w:rPr>
      </w:pPr>
    </w:p>
    <w:p w:rsidR="003B0EC3" w:rsidRDefault="003B0EC3">
      <w:pPr>
        <w:pStyle w:val="Titolo"/>
        <w:ind w:left="-76"/>
        <w:outlineLvl w:val="0"/>
        <w:rPr>
          <w:rFonts w:ascii="Arial" w:hAnsi="Arial" w:cs="Arial"/>
          <w:b/>
          <w:sz w:val="20"/>
          <w:szCs w:val="20"/>
        </w:rPr>
      </w:pPr>
    </w:p>
    <w:p w:rsidR="003B0EC3" w:rsidRDefault="00744BD3">
      <w:pPr>
        <w:pStyle w:val="Titolo"/>
        <w:numPr>
          <w:ilvl w:val="1"/>
          <w:numId w:val="13"/>
        </w:numPr>
        <w:ind w:left="284"/>
        <w:outlineLvl w:val="0"/>
        <w:rPr>
          <w:rFonts w:ascii="Arial" w:hAnsi="Arial" w:cs="Arial"/>
          <w:b/>
          <w:sz w:val="20"/>
          <w:szCs w:val="20"/>
        </w:rPr>
      </w:pPr>
      <w:bookmarkStart w:id="81" w:name="_Toc157168959"/>
      <w:r>
        <w:rPr>
          <w:rFonts w:ascii="Arial" w:hAnsi="Arial" w:cs="Arial"/>
          <w:b/>
          <w:sz w:val="20"/>
          <w:szCs w:val="20"/>
        </w:rPr>
        <w:lastRenderedPageBreak/>
        <w:t>ANALISI DEI PREZZI</w:t>
      </w:r>
      <w:bookmarkEnd w:id="81"/>
    </w:p>
    <w:p w:rsidR="003B0EC3" w:rsidRDefault="003B0EC3">
      <w:pPr>
        <w:tabs>
          <w:tab w:val="left" w:pos="8070"/>
        </w:tabs>
        <w:jc w:val="both"/>
        <w:rPr>
          <w:rFonts w:ascii="Arial" w:hAnsi="Arial" w:cs="Arial"/>
          <w:b/>
          <w:sz w:val="18"/>
          <w:szCs w:val="18"/>
        </w:rPr>
      </w:pPr>
    </w:p>
    <w:p w:rsidR="003B0EC3" w:rsidRDefault="00744BD3">
      <w:pPr>
        <w:tabs>
          <w:tab w:val="left" w:pos="8070"/>
        </w:tabs>
        <w:jc w:val="both"/>
        <w:rPr>
          <w:rFonts w:ascii="Arial" w:hAnsi="Arial" w:cs="Arial"/>
          <w:b/>
          <w:sz w:val="18"/>
          <w:szCs w:val="18"/>
        </w:rPr>
      </w:pPr>
      <w:r>
        <w:rPr>
          <w:rFonts w:ascii="Arial" w:hAnsi="Arial" w:cs="Arial"/>
          <w:b/>
          <w:sz w:val="18"/>
          <w:szCs w:val="18"/>
        </w:rPr>
        <w:t xml:space="preserve">N.B. </w:t>
      </w:r>
    </w:p>
    <w:p w:rsidR="003B0EC3" w:rsidRDefault="00744BD3">
      <w:pPr>
        <w:tabs>
          <w:tab w:val="left" w:pos="8070"/>
        </w:tabs>
        <w:jc w:val="both"/>
        <w:rPr>
          <w:rFonts w:ascii="Arial" w:hAnsi="Arial" w:cs="Arial"/>
          <w:b/>
          <w:sz w:val="18"/>
          <w:szCs w:val="18"/>
        </w:rPr>
      </w:pPr>
      <w:r>
        <w:rPr>
          <w:rFonts w:ascii="Arial" w:hAnsi="Arial" w:cs="Arial"/>
          <w:b/>
          <w:sz w:val="18"/>
          <w:szCs w:val="18"/>
        </w:rPr>
        <w:t>1) In mancanza del costo orario specifico delle figure previste in appalto è stato assunto il costo di 20,00 euro/h.</w:t>
      </w:r>
    </w:p>
    <w:p w:rsidR="003B0EC3" w:rsidRDefault="00744BD3">
      <w:pPr>
        <w:tabs>
          <w:tab w:val="left" w:pos="8070"/>
        </w:tabs>
        <w:jc w:val="both"/>
        <w:rPr>
          <w:rFonts w:ascii="Arial" w:hAnsi="Arial" w:cs="Arial"/>
          <w:b/>
          <w:sz w:val="18"/>
          <w:szCs w:val="18"/>
        </w:rPr>
      </w:pPr>
      <w:r>
        <w:rPr>
          <w:rFonts w:ascii="Arial" w:hAnsi="Arial" w:cs="Arial"/>
          <w:b/>
          <w:sz w:val="18"/>
          <w:szCs w:val="18"/>
        </w:rPr>
        <w:t>2) La liquidazione degli oneri per la sicurezza deve avvenire previa verifica delle effettive prestazioni rese.</w:t>
      </w:r>
    </w:p>
    <w:p w:rsidR="003B0EC3" w:rsidRDefault="003B0EC3">
      <w:pPr>
        <w:tabs>
          <w:tab w:val="left" w:pos="8070"/>
        </w:tabs>
        <w:jc w:val="both"/>
        <w:rPr>
          <w:rFonts w:ascii="Arial" w:hAnsi="Arial" w:cs="Arial"/>
          <w:b/>
        </w:rPr>
      </w:pPr>
    </w:p>
    <w:p w:rsidR="003B0EC3" w:rsidRDefault="003B0EC3">
      <w:pPr>
        <w:tabs>
          <w:tab w:val="left" w:pos="8070"/>
        </w:tabs>
        <w:jc w:val="both"/>
        <w:rPr>
          <w:rFonts w:ascii="Arial" w:hAnsi="Arial" w:cs="Arial"/>
          <w:b/>
        </w:rPr>
      </w:pPr>
    </w:p>
    <w:p w:rsidR="003B0EC3" w:rsidRDefault="00744BD3">
      <w:pPr>
        <w:tabs>
          <w:tab w:val="left" w:pos="8070"/>
        </w:tabs>
        <w:jc w:val="center"/>
        <w:rPr>
          <w:rFonts w:ascii="Arial" w:hAnsi="Arial" w:cs="Arial"/>
        </w:rPr>
      </w:pPr>
      <w:r>
        <w:rPr>
          <w:rFonts w:ascii="Arial" w:hAnsi="Arial" w:cs="Arial"/>
          <w:b/>
        </w:rPr>
        <w:t>1 - Delimitazione e interdizione di cantiere manutenzione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 (€.)</w:t>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0,10</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2</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Cartelli, cavaletti, ecc.</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50</w:t>
            </w:r>
            <w:r>
              <w:fldChar w:fldCharType="end"/>
            </w:r>
          </w:p>
        </w:tc>
      </w:tr>
      <w:tr w:rsidR="003B0EC3">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w:instrText>
            </w:r>
            <w:r>
              <w:fldChar w:fldCharType="separate"/>
            </w:r>
            <w:r>
              <w:t>52</w:t>
            </w:r>
            <w:r>
              <w:fldChar w:fldCharType="end"/>
            </w:r>
          </w:p>
        </w:tc>
      </w:tr>
    </w:tbl>
    <w:p w:rsidR="003B0EC3" w:rsidRDefault="003B0EC3">
      <w:pPr>
        <w:tabs>
          <w:tab w:val="left" w:pos="8070"/>
        </w:tabs>
        <w:jc w:val="center"/>
        <w:rPr>
          <w:rFonts w:ascii="Arial" w:hAnsi="Arial" w:cs="Arial"/>
          <w:b/>
        </w:rPr>
      </w:pPr>
    </w:p>
    <w:p w:rsidR="003B0EC3" w:rsidRDefault="00744BD3">
      <w:pPr>
        <w:tabs>
          <w:tab w:val="left" w:pos="8070"/>
        </w:tabs>
        <w:jc w:val="center"/>
        <w:rPr>
          <w:rFonts w:ascii="Arial" w:hAnsi="Arial" w:cs="Arial"/>
          <w:b/>
        </w:rPr>
      </w:pPr>
      <w:r>
        <w:rPr>
          <w:rFonts w:ascii="Arial" w:hAnsi="Arial" w:cs="Arial"/>
          <w:b/>
        </w:rPr>
        <w:t>2 - Isolamento, delimitazione e interdizione di area</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 (€.)</w:t>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di retribuzione media operatore</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40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Delimitazioni e sistemi di isolamento</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800,00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800</w:t>
            </w:r>
            <w:r>
              <w:fldChar w:fldCharType="end"/>
            </w:r>
          </w:p>
        </w:tc>
      </w:tr>
      <w:tr w:rsidR="003B0EC3">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w:instrText>
            </w:r>
            <w:r>
              <w:fldChar w:fldCharType="separate"/>
            </w:r>
            <w:r>
              <w:t>840</w:t>
            </w:r>
            <w:r>
              <w:fldChar w:fldCharType="end"/>
            </w:r>
          </w:p>
        </w:tc>
      </w:tr>
    </w:tbl>
    <w:p w:rsidR="003B0EC3" w:rsidRDefault="003B0EC3">
      <w:pPr>
        <w:tabs>
          <w:tab w:val="left" w:pos="8070"/>
        </w:tabs>
        <w:jc w:val="center"/>
        <w:rPr>
          <w:rFonts w:ascii="Arial" w:hAnsi="Arial" w:cs="Arial"/>
          <w:b/>
        </w:rPr>
      </w:pPr>
    </w:p>
    <w:p w:rsidR="003B0EC3" w:rsidRDefault="00744BD3">
      <w:pPr>
        <w:tabs>
          <w:tab w:val="left" w:pos="8070"/>
        </w:tabs>
        <w:jc w:val="center"/>
        <w:rPr>
          <w:rFonts w:ascii="Arial" w:hAnsi="Arial" w:cs="Arial"/>
          <w:b/>
        </w:rPr>
      </w:pPr>
      <w:r>
        <w:rPr>
          <w:rFonts w:ascii="Arial" w:hAnsi="Arial" w:cs="Arial"/>
          <w:b/>
        </w:rPr>
        <w:t>3 - Corso di formazione ai lavoratori su argomenti indicati dal Committente</w:t>
      </w:r>
    </w:p>
    <w:tbl>
      <w:tblPr>
        <w:tblW w:w="6951" w:type="dxa"/>
        <w:jc w:val="center"/>
        <w:tblLayout w:type="fixed"/>
        <w:tblLook w:val="01E0" w:firstRow="1" w:lastRow="1" w:firstColumn="1" w:lastColumn="1" w:noHBand="0" w:noVBand="0"/>
      </w:tblPr>
      <w:tblGrid>
        <w:gridCol w:w="2514"/>
        <w:gridCol w:w="1072"/>
        <w:gridCol w:w="1176"/>
        <w:gridCol w:w="1067"/>
        <w:gridCol w:w="1122"/>
      </w:tblGrid>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1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17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6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2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 (€.)</w:t>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Docente</w:t>
            </w:r>
          </w:p>
        </w:tc>
        <w:tc>
          <w:tcPr>
            <w:tcW w:w="1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17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4</w:t>
            </w:r>
          </w:p>
        </w:tc>
        <w:tc>
          <w:tcPr>
            <w:tcW w:w="106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200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di retribuzione media operatori</w:t>
            </w:r>
          </w:p>
        </w:tc>
        <w:tc>
          <w:tcPr>
            <w:tcW w:w="1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p w:rsidR="003B0EC3" w:rsidRDefault="00744BD3">
            <w:pPr>
              <w:widowControl w:val="0"/>
              <w:tabs>
                <w:tab w:val="left" w:pos="8070"/>
              </w:tabs>
              <w:jc w:val="center"/>
              <w:rPr>
                <w:rFonts w:ascii="Arial" w:hAnsi="Arial" w:cs="Arial"/>
              </w:rPr>
            </w:pPr>
            <w:r>
              <w:rPr>
                <w:rFonts w:ascii="Arial" w:hAnsi="Arial" w:cs="Arial"/>
              </w:rPr>
              <w:t>(4 ore *3 operatori)</w:t>
            </w:r>
          </w:p>
        </w:tc>
        <w:tc>
          <w:tcPr>
            <w:tcW w:w="117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12</w:t>
            </w:r>
          </w:p>
        </w:tc>
        <w:tc>
          <w:tcPr>
            <w:tcW w:w="106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240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Materiale didattico</w:t>
            </w:r>
          </w:p>
        </w:tc>
        <w:tc>
          <w:tcPr>
            <w:tcW w:w="1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17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=C4*D4</w:instrText>
            </w:r>
            <w:r>
              <w:fldChar w:fldCharType="separate"/>
            </w:r>
            <w:r>
              <w:t>50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segreteria</w:t>
            </w:r>
          </w:p>
        </w:tc>
        <w:tc>
          <w:tcPr>
            <w:tcW w:w="1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17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=C5*D5</w:instrText>
            </w:r>
            <w:r>
              <w:fldChar w:fldCharType="separate"/>
            </w:r>
            <w:r>
              <w:t>30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Noleggio aula e supporti audio visivi</w:t>
            </w:r>
          </w:p>
        </w:tc>
        <w:tc>
          <w:tcPr>
            <w:tcW w:w="1072"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17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200,00</w:t>
            </w:r>
          </w:p>
        </w:tc>
        <w:tc>
          <w:tcPr>
            <w:tcW w:w="112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=C6*D6</w:instrText>
            </w:r>
            <w:r>
              <w:fldChar w:fldCharType="separate"/>
            </w:r>
            <w:r>
              <w:t>200</w:t>
            </w:r>
            <w:r>
              <w:fldChar w:fldCharType="end"/>
            </w:r>
          </w:p>
        </w:tc>
      </w:tr>
      <w:tr w:rsidR="003B0EC3">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315"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2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=E2+E3+E4+E5+E6</w:instrText>
            </w:r>
            <w:r>
              <w:fldChar w:fldCharType="separate"/>
            </w:r>
            <w:r>
              <w:t>720</w:t>
            </w:r>
            <w:r>
              <w:fldChar w:fldCharType="end"/>
            </w:r>
          </w:p>
        </w:tc>
      </w:tr>
    </w:tbl>
    <w:p w:rsidR="003B0EC3" w:rsidRDefault="003B0EC3">
      <w:pPr>
        <w:tabs>
          <w:tab w:val="left" w:pos="8070"/>
        </w:tabs>
        <w:jc w:val="center"/>
        <w:rPr>
          <w:rFonts w:ascii="Arial" w:hAnsi="Arial" w:cs="Arial"/>
          <w:b/>
        </w:rPr>
      </w:pPr>
    </w:p>
    <w:p w:rsidR="003B0EC3" w:rsidRDefault="00744BD3">
      <w:pPr>
        <w:tabs>
          <w:tab w:val="left" w:pos="8070"/>
        </w:tabs>
        <w:jc w:val="center"/>
        <w:rPr>
          <w:rFonts w:ascii="Arial" w:hAnsi="Arial" w:cs="Arial"/>
          <w:b/>
        </w:rPr>
      </w:pPr>
      <w:r>
        <w:rPr>
          <w:rFonts w:ascii="Arial" w:hAnsi="Arial" w:cs="Arial"/>
          <w:b/>
        </w:rPr>
        <w:t>4- Corso di Formazione - addestramento ai lavoratori sui rischi specifici fino a 4 ore</w:t>
      </w:r>
    </w:p>
    <w:p w:rsidR="003B0EC3" w:rsidRDefault="00744BD3">
      <w:pPr>
        <w:tabs>
          <w:tab w:val="left" w:pos="8070"/>
        </w:tabs>
        <w:jc w:val="center"/>
        <w:rPr>
          <w:rFonts w:ascii="Arial" w:hAnsi="Arial" w:cs="Arial"/>
          <w:b/>
        </w:rPr>
      </w:pPr>
      <w:r>
        <w:rPr>
          <w:rFonts w:ascii="Arial" w:hAnsi="Arial" w:cs="Arial"/>
          <w:b/>
        </w:rPr>
        <w:t>su argomenti indicati dal Committente</w:t>
      </w:r>
    </w:p>
    <w:tbl>
      <w:tblPr>
        <w:tblW w:w="6834" w:type="dxa"/>
        <w:jc w:val="center"/>
        <w:tblLayout w:type="fixed"/>
        <w:tblLook w:val="01E0" w:firstRow="1" w:lastRow="1" w:firstColumn="1" w:lastColumn="1" w:noHBand="0" w:noVBand="0"/>
      </w:tblPr>
      <w:tblGrid>
        <w:gridCol w:w="2514"/>
        <w:gridCol w:w="954"/>
        <w:gridCol w:w="1177"/>
        <w:gridCol w:w="1068"/>
        <w:gridCol w:w="1121"/>
      </w:tblGrid>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w:t>
            </w:r>
          </w:p>
          <w:p w:rsidR="003B0EC3" w:rsidRDefault="00744BD3">
            <w:pPr>
              <w:widowControl w:val="0"/>
              <w:tabs>
                <w:tab w:val="left" w:pos="8070"/>
              </w:tabs>
              <w:jc w:val="center"/>
              <w:rPr>
                <w:rFonts w:ascii="Arial" w:hAnsi="Arial" w:cs="Arial"/>
              </w:rPr>
            </w:pPr>
            <w:r>
              <w:rPr>
                <w:rFonts w:ascii="Arial" w:hAnsi="Arial" w:cs="Arial"/>
              </w:rPr>
              <w:t>(€.)</w:t>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Docente</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4</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200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di retribuzione operario cat. V livello</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p w:rsidR="003B0EC3" w:rsidRDefault="00744BD3">
            <w:pPr>
              <w:widowControl w:val="0"/>
              <w:tabs>
                <w:tab w:val="left" w:pos="8070"/>
              </w:tabs>
              <w:jc w:val="center"/>
              <w:rPr>
                <w:rFonts w:ascii="Arial" w:hAnsi="Arial" w:cs="Arial"/>
              </w:rPr>
            </w:pPr>
            <w:r>
              <w:rPr>
                <w:rFonts w:ascii="Arial" w:hAnsi="Arial" w:cs="Arial"/>
              </w:rPr>
              <w:t>(4 ore *3 operai)</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12</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240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Materiale didattico</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=C2*D4</w:instrText>
            </w:r>
            <w:r>
              <w:fldChar w:fldCharType="separate"/>
            </w:r>
            <w:r>
              <w:t>200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segreteria</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=C5*D5</w:instrText>
            </w:r>
            <w:r>
              <w:fldChar w:fldCharType="separate"/>
            </w:r>
            <w:r>
              <w:t>30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Noleggio aula e supporti audio visivi</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=C6*D6</w:instrText>
            </w:r>
            <w:r>
              <w:fldChar w:fldCharType="separate"/>
            </w:r>
            <w:r>
              <w:t>200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Addestramento</w:t>
            </w:r>
          </w:p>
        </w:tc>
        <w:tc>
          <w:tcPr>
            <w:tcW w:w="954"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177"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=C7*D7</w:instrText>
            </w:r>
            <w:r>
              <w:fldChar w:fldCharType="separate"/>
            </w:r>
            <w:r>
              <w:t>250</w:t>
            </w:r>
            <w:r>
              <w:fldChar w:fldCharType="end"/>
            </w:r>
          </w:p>
        </w:tc>
      </w:tr>
      <w:tr w:rsidR="003B0EC3">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199"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=E2+E3+E4+E5+E6+E7</w:instrText>
            </w:r>
            <w:r>
              <w:fldChar w:fldCharType="separate"/>
            </w:r>
            <w:r>
              <w:t>1120</w:t>
            </w:r>
            <w:r>
              <w:fldChar w:fldCharType="end"/>
            </w:r>
          </w:p>
        </w:tc>
      </w:tr>
    </w:tbl>
    <w:p w:rsidR="003B0EC3" w:rsidRDefault="003B0EC3">
      <w:pPr>
        <w:tabs>
          <w:tab w:val="left" w:pos="8070"/>
        </w:tabs>
        <w:jc w:val="center"/>
        <w:rPr>
          <w:rFonts w:ascii="Arial" w:hAnsi="Arial" w:cs="Arial"/>
        </w:rPr>
      </w:pPr>
    </w:p>
    <w:p w:rsidR="003B0EC3" w:rsidRDefault="003B0EC3">
      <w:pPr>
        <w:tabs>
          <w:tab w:val="left" w:pos="8070"/>
        </w:tabs>
        <w:jc w:val="center"/>
        <w:rPr>
          <w:rFonts w:ascii="Arial" w:hAnsi="Arial" w:cs="Arial"/>
        </w:rPr>
      </w:pPr>
    </w:p>
    <w:p w:rsidR="003B0EC3" w:rsidRDefault="003B0EC3">
      <w:pPr>
        <w:tabs>
          <w:tab w:val="left" w:pos="8070"/>
        </w:tabs>
        <w:jc w:val="center"/>
        <w:rPr>
          <w:rFonts w:ascii="Arial" w:hAnsi="Arial" w:cs="Arial"/>
        </w:rPr>
      </w:pPr>
    </w:p>
    <w:p w:rsidR="003B0EC3" w:rsidRDefault="003B0EC3">
      <w:pPr>
        <w:tabs>
          <w:tab w:val="left" w:pos="8070"/>
        </w:tabs>
        <w:jc w:val="center"/>
        <w:rPr>
          <w:rFonts w:ascii="Arial" w:hAnsi="Arial" w:cs="Arial"/>
        </w:rPr>
      </w:pPr>
    </w:p>
    <w:p w:rsidR="003B0EC3" w:rsidRDefault="00744BD3">
      <w:pPr>
        <w:tabs>
          <w:tab w:val="left" w:pos="8070"/>
        </w:tabs>
        <w:jc w:val="center"/>
        <w:rPr>
          <w:rFonts w:ascii="Arial" w:hAnsi="Arial" w:cs="Arial"/>
        </w:rPr>
      </w:pPr>
      <w:r>
        <w:rPr>
          <w:rFonts w:ascii="Arial" w:hAnsi="Arial" w:cs="Arial"/>
          <w:b/>
        </w:rPr>
        <w:t>5- Corso di Formazione - addestramento ai lavoratori sui rischi specifici</w:t>
      </w:r>
      <w:r>
        <w:rPr>
          <w:rFonts w:ascii="Arial" w:hAnsi="Arial" w:cs="Arial"/>
        </w:rPr>
        <w:t xml:space="preserve"> fino a 20 ore</w:t>
      </w:r>
    </w:p>
    <w:tbl>
      <w:tblPr>
        <w:tblW w:w="7521" w:type="dxa"/>
        <w:jc w:val="center"/>
        <w:tblLayout w:type="fixed"/>
        <w:tblLook w:val="01E0" w:firstRow="1" w:lastRow="1" w:firstColumn="1" w:lastColumn="1" w:noHBand="0" w:noVBand="0"/>
      </w:tblPr>
      <w:tblGrid>
        <w:gridCol w:w="2514"/>
        <w:gridCol w:w="1005"/>
        <w:gridCol w:w="1811"/>
        <w:gridCol w:w="1070"/>
        <w:gridCol w:w="1121"/>
      </w:tblGrid>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100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81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7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w:t>
            </w:r>
          </w:p>
          <w:p w:rsidR="003B0EC3" w:rsidRDefault="00744BD3">
            <w:pPr>
              <w:widowControl w:val="0"/>
              <w:tabs>
                <w:tab w:val="left" w:pos="8070"/>
              </w:tabs>
              <w:jc w:val="center"/>
              <w:rPr>
                <w:rFonts w:ascii="Arial" w:hAnsi="Arial" w:cs="Arial"/>
              </w:rPr>
            </w:pPr>
            <w:r>
              <w:rPr>
                <w:rFonts w:ascii="Arial" w:hAnsi="Arial" w:cs="Arial"/>
              </w:rPr>
              <w:t>(€.)</w:t>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Docente</w:t>
            </w:r>
          </w:p>
        </w:tc>
        <w:tc>
          <w:tcPr>
            <w:tcW w:w="100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w:t>
            </w:r>
          </w:p>
        </w:tc>
        <w:tc>
          <w:tcPr>
            <w:tcW w:w="107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1000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di retribuzione media operatori</w:t>
            </w:r>
          </w:p>
        </w:tc>
        <w:tc>
          <w:tcPr>
            <w:tcW w:w="100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p w:rsidR="003B0EC3" w:rsidRDefault="00744BD3">
            <w:pPr>
              <w:widowControl w:val="0"/>
              <w:tabs>
                <w:tab w:val="left" w:pos="8070"/>
              </w:tabs>
              <w:jc w:val="center"/>
              <w:rPr>
                <w:rFonts w:ascii="Arial" w:hAnsi="Arial" w:cs="Arial"/>
              </w:rPr>
            </w:pPr>
            <w:r>
              <w:rPr>
                <w:rFonts w:ascii="Arial" w:hAnsi="Arial" w:cs="Arial"/>
              </w:rPr>
              <w:t>(20 ore *3 operatori max)</w:t>
            </w:r>
          </w:p>
        </w:tc>
        <w:tc>
          <w:tcPr>
            <w:tcW w:w="181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60</w:t>
            </w:r>
          </w:p>
        </w:tc>
        <w:tc>
          <w:tcPr>
            <w:tcW w:w="107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1200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Materiale didattico</w:t>
            </w:r>
          </w:p>
        </w:tc>
        <w:tc>
          <w:tcPr>
            <w:tcW w:w="100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81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=C4*D4</w:instrText>
            </w:r>
            <w:r>
              <w:fldChar w:fldCharType="separate"/>
            </w:r>
            <w:r>
              <w:t>50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segreteria</w:t>
            </w:r>
          </w:p>
        </w:tc>
        <w:tc>
          <w:tcPr>
            <w:tcW w:w="100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=C5*D5</w:instrText>
            </w:r>
            <w:r>
              <w:fldChar w:fldCharType="separate"/>
            </w:r>
            <w:r>
              <w:t>30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Noleggio aula e supporti audio visivi</w:t>
            </w:r>
          </w:p>
        </w:tc>
        <w:tc>
          <w:tcPr>
            <w:tcW w:w="100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81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=C6*D6</w:instrText>
            </w:r>
            <w:r>
              <w:fldChar w:fldCharType="separate"/>
            </w:r>
            <w:r>
              <w:t>200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Addestramento</w:t>
            </w:r>
          </w:p>
        </w:tc>
        <w:tc>
          <w:tcPr>
            <w:tcW w:w="100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81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7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=C7*D7</w:instrText>
            </w:r>
            <w:r>
              <w:fldChar w:fldCharType="separate"/>
            </w:r>
            <w:r>
              <w:t>250</w:t>
            </w:r>
            <w:r>
              <w:fldChar w:fldCharType="end"/>
            </w:r>
          </w:p>
        </w:tc>
      </w:tr>
      <w:tr w:rsidR="003B0EC3">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886"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=E2+E3+E4+E5+E6+E7</w:instrText>
            </w:r>
            <w:r>
              <w:fldChar w:fldCharType="separate"/>
            </w:r>
            <w:r>
              <w:t>2730</w:t>
            </w:r>
            <w:r>
              <w:fldChar w:fldCharType="end"/>
            </w:r>
          </w:p>
        </w:tc>
      </w:tr>
    </w:tbl>
    <w:p w:rsidR="003B0EC3" w:rsidRDefault="003B0EC3">
      <w:pPr>
        <w:tabs>
          <w:tab w:val="left" w:pos="8070"/>
        </w:tabs>
        <w:jc w:val="center"/>
        <w:rPr>
          <w:rFonts w:ascii="Arial" w:hAnsi="Arial" w:cs="Arial"/>
        </w:rPr>
      </w:pPr>
    </w:p>
    <w:p w:rsidR="003B0EC3" w:rsidRDefault="00744BD3">
      <w:pPr>
        <w:tabs>
          <w:tab w:val="left" w:pos="8070"/>
        </w:tabs>
        <w:jc w:val="center"/>
        <w:rPr>
          <w:rFonts w:ascii="Arial" w:hAnsi="Arial" w:cs="Arial"/>
          <w:b/>
        </w:rPr>
      </w:pPr>
      <w:r>
        <w:rPr>
          <w:rFonts w:ascii="Arial" w:hAnsi="Arial" w:cs="Arial"/>
          <w:b/>
        </w:rPr>
        <w:t>6-Attività di informazione e formazione dei lavoratori</w:t>
      </w:r>
    </w:p>
    <w:tbl>
      <w:tblPr>
        <w:tblW w:w="7479" w:type="dxa"/>
        <w:jc w:val="center"/>
        <w:tblLayout w:type="fixed"/>
        <w:tblLook w:val="01E0" w:firstRow="1" w:lastRow="1" w:firstColumn="1" w:lastColumn="1" w:noHBand="0" w:noVBand="0"/>
      </w:tblPr>
      <w:tblGrid>
        <w:gridCol w:w="2512"/>
        <w:gridCol w:w="956"/>
        <w:gridCol w:w="1818"/>
        <w:gridCol w:w="1059"/>
        <w:gridCol w:w="1134"/>
      </w:tblGrid>
      <w:tr w:rsidR="003B0EC3">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956"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5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w:t>
            </w:r>
          </w:p>
          <w:p w:rsidR="003B0EC3" w:rsidRDefault="00744BD3">
            <w:pPr>
              <w:widowControl w:val="0"/>
              <w:tabs>
                <w:tab w:val="left" w:pos="8070"/>
              </w:tabs>
              <w:jc w:val="center"/>
              <w:rPr>
                <w:rFonts w:ascii="Arial" w:hAnsi="Arial" w:cs="Arial"/>
              </w:rPr>
            </w:pPr>
            <w:r>
              <w:rPr>
                <w:rFonts w:ascii="Arial" w:hAnsi="Arial" w:cs="Arial"/>
              </w:rPr>
              <w:t>(€.)</w:t>
            </w:r>
          </w:p>
        </w:tc>
      </w:tr>
      <w:tr w:rsidR="003B0EC3">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Tecnici appaltatore</w:t>
            </w:r>
          </w:p>
        </w:tc>
        <w:tc>
          <w:tcPr>
            <w:tcW w:w="956"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4</w:t>
            </w:r>
          </w:p>
        </w:tc>
        <w:tc>
          <w:tcPr>
            <w:tcW w:w="105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140</w:t>
            </w:r>
            <w:r>
              <w:fldChar w:fldCharType="end"/>
            </w:r>
          </w:p>
        </w:tc>
      </w:tr>
      <w:tr w:rsidR="003B0EC3">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di retribuzione media operatori</w:t>
            </w:r>
          </w:p>
        </w:tc>
        <w:tc>
          <w:tcPr>
            <w:tcW w:w="956"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p w:rsidR="003B0EC3" w:rsidRDefault="00744BD3">
            <w:pPr>
              <w:widowControl w:val="0"/>
              <w:tabs>
                <w:tab w:val="left" w:pos="8070"/>
              </w:tabs>
              <w:jc w:val="center"/>
              <w:rPr>
                <w:rFonts w:ascii="Arial" w:hAnsi="Arial" w:cs="Arial"/>
              </w:rPr>
            </w:pPr>
            <w:r>
              <w:rPr>
                <w:rFonts w:ascii="Arial" w:hAnsi="Arial" w:cs="Arial"/>
              </w:rPr>
              <w:t>(2 ore *3 operai)</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6</w:t>
            </w:r>
          </w:p>
        </w:tc>
        <w:tc>
          <w:tcPr>
            <w:tcW w:w="105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20,00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120</w:t>
            </w:r>
            <w:r>
              <w:fldChar w:fldCharType="end"/>
            </w:r>
          </w:p>
        </w:tc>
      </w:tr>
      <w:tr w:rsidR="003B0EC3">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Materiale didattico</w:t>
            </w:r>
          </w:p>
        </w:tc>
        <w:tc>
          <w:tcPr>
            <w:tcW w:w="956"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Corpo</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5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=C4*D4</w:instrText>
            </w:r>
            <w:r>
              <w:fldChar w:fldCharType="separate"/>
            </w:r>
            <w:r>
              <w:t>50</w:t>
            </w:r>
            <w:r>
              <w:fldChar w:fldCharType="end"/>
            </w:r>
          </w:p>
        </w:tc>
      </w:tr>
      <w:tr w:rsidR="003B0EC3">
        <w:trPr>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segreteria</w:t>
            </w:r>
          </w:p>
        </w:tc>
        <w:tc>
          <w:tcPr>
            <w:tcW w:w="956"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59"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=C5*D5</w:instrText>
            </w:r>
            <w:r>
              <w:fldChar w:fldCharType="separate"/>
            </w:r>
            <w:r>
              <w:t>30</w:t>
            </w:r>
            <w:r>
              <w:fldChar w:fldCharType="end"/>
            </w:r>
          </w:p>
        </w:tc>
      </w:tr>
      <w:tr w:rsidR="003B0EC3">
        <w:trPr>
          <w:trHeight w:val="64"/>
          <w:jc w:val="center"/>
        </w:trPr>
        <w:tc>
          <w:tcPr>
            <w:tcW w:w="2512"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833"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=E2+E3+E4+E5</w:instrText>
            </w:r>
            <w:r>
              <w:fldChar w:fldCharType="separate"/>
            </w:r>
            <w:r>
              <w:t>340</w:t>
            </w:r>
            <w:r>
              <w:fldChar w:fldCharType="end"/>
            </w:r>
          </w:p>
        </w:tc>
      </w:tr>
    </w:tbl>
    <w:p w:rsidR="003B0EC3" w:rsidRDefault="003B0EC3">
      <w:pPr>
        <w:tabs>
          <w:tab w:val="left" w:pos="8070"/>
        </w:tabs>
        <w:jc w:val="center"/>
        <w:rPr>
          <w:rFonts w:ascii="Arial" w:hAnsi="Arial" w:cs="Arial"/>
        </w:rPr>
      </w:pPr>
    </w:p>
    <w:p w:rsidR="003B0EC3" w:rsidRDefault="00744BD3">
      <w:pPr>
        <w:tabs>
          <w:tab w:val="left" w:pos="8070"/>
        </w:tabs>
        <w:jc w:val="center"/>
        <w:rPr>
          <w:rFonts w:ascii="Arial" w:hAnsi="Arial" w:cs="Arial"/>
        </w:rPr>
      </w:pPr>
      <w:r>
        <w:rPr>
          <w:rFonts w:ascii="Arial" w:hAnsi="Arial" w:cs="Arial"/>
          <w:b/>
        </w:rPr>
        <w:t>7-Riunioni di coordinamento delle attività</w:t>
      </w:r>
    </w:p>
    <w:tbl>
      <w:tblPr>
        <w:tblW w:w="7472" w:type="dxa"/>
        <w:jc w:val="center"/>
        <w:tblLayout w:type="fixed"/>
        <w:tblLook w:val="01E0" w:firstRow="1" w:lastRow="1" w:firstColumn="1" w:lastColumn="1" w:noHBand="0" w:noVBand="0"/>
      </w:tblPr>
      <w:tblGrid>
        <w:gridCol w:w="2514"/>
        <w:gridCol w:w="955"/>
        <w:gridCol w:w="1818"/>
        <w:gridCol w:w="1064"/>
        <w:gridCol w:w="1121"/>
      </w:tblGrid>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95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w:t>
            </w:r>
          </w:p>
          <w:p w:rsidR="003B0EC3" w:rsidRDefault="00744BD3">
            <w:pPr>
              <w:widowControl w:val="0"/>
              <w:tabs>
                <w:tab w:val="left" w:pos="8070"/>
              </w:tabs>
              <w:jc w:val="center"/>
              <w:rPr>
                <w:rFonts w:ascii="Arial" w:hAnsi="Arial" w:cs="Arial"/>
              </w:rPr>
            </w:pPr>
            <w:r>
              <w:rPr>
                <w:rFonts w:ascii="Arial" w:hAnsi="Arial" w:cs="Arial"/>
              </w:rPr>
              <w:t>(€.)</w:t>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Appaltatore</w:t>
            </w:r>
          </w:p>
        </w:tc>
        <w:tc>
          <w:tcPr>
            <w:tcW w:w="95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50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Committente</w:t>
            </w:r>
          </w:p>
        </w:tc>
        <w:tc>
          <w:tcPr>
            <w:tcW w:w="95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50,00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50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=C4*D4</w:instrText>
            </w:r>
            <w:r>
              <w:fldChar w:fldCharType="separate"/>
            </w:r>
            <w:r>
              <w:t>30</w:t>
            </w:r>
            <w:r>
              <w:fldChar w:fldCharType="end"/>
            </w:r>
          </w:p>
        </w:tc>
      </w:tr>
      <w:tr w:rsidR="003B0EC3">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=E2+E3+E4</w:instrText>
            </w:r>
            <w:r>
              <w:fldChar w:fldCharType="separate"/>
            </w:r>
            <w:r>
              <w:t>130</w:t>
            </w:r>
            <w:r>
              <w:fldChar w:fldCharType="end"/>
            </w:r>
          </w:p>
        </w:tc>
      </w:tr>
    </w:tbl>
    <w:p w:rsidR="003B0EC3" w:rsidRDefault="003B0EC3">
      <w:pPr>
        <w:tabs>
          <w:tab w:val="left" w:pos="8070"/>
        </w:tabs>
        <w:jc w:val="center"/>
        <w:rPr>
          <w:rFonts w:ascii="Arial" w:hAnsi="Arial" w:cs="Arial"/>
        </w:rPr>
      </w:pPr>
    </w:p>
    <w:p w:rsidR="003B0EC3" w:rsidRDefault="00744BD3">
      <w:pPr>
        <w:tabs>
          <w:tab w:val="left" w:pos="8070"/>
        </w:tabs>
        <w:jc w:val="center"/>
        <w:rPr>
          <w:rFonts w:ascii="Arial" w:hAnsi="Arial" w:cs="Arial"/>
          <w:b/>
        </w:rPr>
      </w:pPr>
      <w:r>
        <w:rPr>
          <w:rFonts w:ascii="Arial" w:hAnsi="Arial" w:cs="Arial"/>
          <w:b/>
        </w:rPr>
        <w:t>11 - Stesura – elaborazione procedure</w:t>
      </w:r>
    </w:p>
    <w:tbl>
      <w:tblPr>
        <w:tblW w:w="7472" w:type="dxa"/>
        <w:jc w:val="center"/>
        <w:tblLayout w:type="fixed"/>
        <w:tblLook w:val="01E0" w:firstRow="1" w:lastRow="1" w:firstColumn="1" w:lastColumn="1" w:noHBand="0" w:noVBand="0"/>
      </w:tblPr>
      <w:tblGrid>
        <w:gridCol w:w="2514"/>
        <w:gridCol w:w="955"/>
        <w:gridCol w:w="1818"/>
        <w:gridCol w:w="1064"/>
        <w:gridCol w:w="1121"/>
      </w:tblGrid>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Descrizione</w:t>
            </w:r>
          </w:p>
        </w:tc>
        <w:tc>
          <w:tcPr>
            <w:tcW w:w="95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U.M.</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Q.tà</w:t>
            </w:r>
          </w:p>
        </w:tc>
        <w:tc>
          <w:tcPr>
            <w:tcW w:w="106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Prezzo Unitario</w:t>
            </w:r>
          </w:p>
          <w:p w:rsidR="003B0EC3" w:rsidRDefault="00744BD3">
            <w:pPr>
              <w:widowControl w:val="0"/>
              <w:tabs>
                <w:tab w:val="left" w:pos="8070"/>
              </w:tabs>
              <w:jc w:val="center"/>
              <w:rPr>
                <w:rFonts w:ascii="Arial" w:hAnsi="Arial" w:cs="Arial"/>
              </w:rPr>
            </w:pPr>
            <w:r>
              <w:rPr>
                <w:rFonts w:ascii="Arial" w:hAnsi="Arial" w:cs="Arial"/>
              </w:rPr>
              <w:t>(€.)</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Parziale</w:t>
            </w:r>
          </w:p>
          <w:p w:rsidR="003B0EC3" w:rsidRDefault="00744BD3">
            <w:pPr>
              <w:widowControl w:val="0"/>
              <w:tabs>
                <w:tab w:val="left" w:pos="8070"/>
              </w:tabs>
              <w:jc w:val="center"/>
              <w:rPr>
                <w:rFonts w:ascii="Arial" w:hAnsi="Arial" w:cs="Arial"/>
              </w:rPr>
            </w:pPr>
            <w:r>
              <w:rPr>
                <w:rFonts w:ascii="Arial" w:hAnsi="Arial" w:cs="Arial"/>
              </w:rPr>
              <w:t>(€.)</w:t>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Tecnico qualificato</w:t>
            </w:r>
          </w:p>
        </w:tc>
        <w:tc>
          <w:tcPr>
            <w:tcW w:w="95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4</w:t>
            </w:r>
          </w:p>
        </w:tc>
        <w:tc>
          <w:tcPr>
            <w:tcW w:w="106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35,00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=C2*D2</w:instrText>
            </w:r>
            <w:r>
              <w:fldChar w:fldCharType="separate"/>
            </w:r>
            <w:r>
              <w:t>140</w:t>
            </w:r>
            <w:r>
              <w:fldChar w:fldCharType="end"/>
            </w:r>
          </w:p>
        </w:tc>
      </w:tr>
      <w:tr w:rsidR="003B0EC3">
        <w:trPr>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Ore segreteria per verbalizzazione</w:t>
            </w:r>
          </w:p>
        </w:tc>
        <w:tc>
          <w:tcPr>
            <w:tcW w:w="95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center"/>
              <w:rPr>
                <w:rFonts w:ascii="Arial" w:hAnsi="Arial" w:cs="Arial"/>
              </w:rPr>
            </w:pPr>
            <w:r>
              <w:rPr>
                <w:rFonts w:ascii="Arial" w:hAnsi="Arial" w:cs="Arial"/>
              </w:rPr>
              <w:t>Ore</w:t>
            </w:r>
          </w:p>
        </w:tc>
        <w:tc>
          <w:tcPr>
            <w:tcW w:w="18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1</w:t>
            </w:r>
          </w:p>
        </w:tc>
        <w:tc>
          <w:tcPr>
            <w:tcW w:w="106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30,00</w:t>
            </w: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fldChar w:fldCharType="begin"/>
            </w:r>
            <w:r>
              <w:instrText xml:space="preserve"> =C3*D3</w:instrText>
            </w:r>
            <w:r>
              <w:fldChar w:fldCharType="separate"/>
            </w:r>
            <w:r>
              <w:t>30</w:t>
            </w:r>
            <w:r>
              <w:fldChar w:fldCharType="end"/>
            </w:r>
          </w:p>
        </w:tc>
      </w:tr>
      <w:tr w:rsidR="003B0EC3">
        <w:trPr>
          <w:trHeight w:val="64"/>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rPr>
            </w:pPr>
            <w:r>
              <w:rPr>
                <w:rFonts w:ascii="Arial" w:hAnsi="Arial" w:cs="Arial"/>
              </w:rPr>
              <w:t>Totale</w:t>
            </w:r>
          </w:p>
        </w:tc>
        <w:tc>
          <w:tcPr>
            <w:tcW w:w="3837" w:type="dxa"/>
            <w:gridSpan w:val="3"/>
            <w:tcBorders>
              <w:top w:val="single" w:sz="4" w:space="0" w:color="000000"/>
              <w:left w:val="single" w:sz="4" w:space="0" w:color="000000"/>
              <w:bottom w:val="single" w:sz="4" w:space="0" w:color="000000"/>
              <w:right w:val="single" w:sz="4" w:space="0" w:color="000000"/>
            </w:tcBorders>
            <w:vAlign w:val="center"/>
          </w:tcPr>
          <w:p w:rsidR="003B0EC3" w:rsidRDefault="003B0EC3">
            <w:pPr>
              <w:widowControl w:val="0"/>
              <w:tabs>
                <w:tab w:val="left" w:pos="8070"/>
              </w:tabs>
              <w:jc w:val="center"/>
              <w:rPr>
                <w:rFonts w:ascii="Arial" w:hAnsi="Arial" w:cs="Arial"/>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b/>
              </w:rPr>
            </w:pPr>
            <w:r>
              <w:fldChar w:fldCharType="begin"/>
            </w:r>
            <w:r>
              <w:instrText xml:space="preserve"> =E2+E3</w:instrText>
            </w:r>
            <w:r>
              <w:fldChar w:fldCharType="separate"/>
            </w:r>
            <w:r>
              <w:t>170</w:t>
            </w:r>
            <w:r>
              <w:fldChar w:fldCharType="end"/>
            </w:r>
          </w:p>
        </w:tc>
      </w:tr>
    </w:tbl>
    <w:p w:rsidR="003B0EC3" w:rsidRDefault="003B0EC3">
      <w:pPr>
        <w:sectPr w:rsidR="003B0EC3">
          <w:footerReference w:type="default" r:id="rId23"/>
          <w:pgSz w:w="11906" w:h="16838"/>
          <w:pgMar w:top="1134" w:right="1134" w:bottom="1418" w:left="1134" w:header="0" w:footer="709" w:gutter="0"/>
          <w:cols w:space="720"/>
          <w:formProt w:val="0"/>
          <w:docGrid w:linePitch="360"/>
        </w:sectPr>
      </w:pPr>
    </w:p>
    <w:p w:rsidR="003B0EC3" w:rsidRDefault="003B0EC3">
      <w:pPr>
        <w:tabs>
          <w:tab w:val="left" w:pos="8070"/>
        </w:tabs>
        <w:jc w:val="center"/>
        <w:rPr>
          <w:rFonts w:ascii="Arial" w:hAnsi="Arial" w:cs="Arial"/>
          <w:b/>
        </w:rPr>
      </w:pPr>
    </w:p>
    <w:p w:rsidR="003B0EC3" w:rsidRDefault="00744BD3">
      <w:pPr>
        <w:pStyle w:val="Titolo"/>
        <w:numPr>
          <w:ilvl w:val="1"/>
          <w:numId w:val="13"/>
        </w:numPr>
        <w:ind w:left="284"/>
        <w:outlineLvl w:val="0"/>
        <w:rPr>
          <w:rFonts w:ascii="Arial" w:hAnsi="Arial" w:cs="Arial"/>
          <w:b/>
          <w:sz w:val="20"/>
          <w:szCs w:val="20"/>
        </w:rPr>
      </w:pPr>
      <w:bookmarkStart w:id="82" w:name="_Toc157168960"/>
      <w:r>
        <w:rPr>
          <w:rFonts w:ascii="Arial" w:hAnsi="Arial" w:cs="Arial"/>
          <w:b/>
          <w:sz w:val="20"/>
          <w:szCs w:val="20"/>
        </w:rPr>
        <w:t>CALCOLO ONERI PER LA SICUREZZA</w:t>
      </w:r>
      <w:bookmarkEnd w:id="82"/>
    </w:p>
    <w:tbl>
      <w:tblPr>
        <w:tblW w:w="14750" w:type="dxa"/>
        <w:tblLayout w:type="fixed"/>
        <w:tblLook w:val="01E0" w:firstRow="1" w:lastRow="1" w:firstColumn="1" w:lastColumn="1" w:noHBand="0" w:noVBand="0"/>
      </w:tblPr>
      <w:tblGrid>
        <w:gridCol w:w="1669"/>
        <w:gridCol w:w="4536"/>
        <w:gridCol w:w="993"/>
        <w:gridCol w:w="991"/>
        <w:gridCol w:w="1518"/>
        <w:gridCol w:w="1625"/>
        <w:gridCol w:w="1436"/>
        <w:gridCol w:w="1982"/>
      </w:tblGrid>
      <w:tr w:rsidR="003B0EC3">
        <w:tc>
          <w:tcPr>
            <w:tcW w:w="1668"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Processo/attività/</w:t>
            </w:r>
          </w:p>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categoria</w:t>
            </w:r>
          </w:p>
        </w:tc>
        <w:tc>
          <w:tcPr>
            <w:tcW w:w="4535"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Descrizione</w:t>
            </w:r>
          </w:p>
        </w:tc>
        <w:tc>
          <w:tcPr>
            <w:tcW w:w="993"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Quantità</w:t>
            </w:r>
          </w:p>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[Q]</w:t>
            </w:r>
          </w:p>
        </w:tc>
        <w:tc>
          <w:tcPr>
            <w:tcW w:w="991"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U.M.</w:t>
            </w:r>
          </w:p>
        </w:tc>
        <w:tc>
          <w:tcPr>
            <w:tcW w:w="1518"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Costo unitario</w:t>
            </w:r>
          </w:p>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[Cu]</w:t>
            </w:r>
          </w:p>
        </w:tc>
        <w:tc>
          <w:tcPr>
            <w:tcW w:w="1625"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Costo parziale</w:t>
            </w:r>
          </w:p>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[Cp]</w:t>
            </w:r>
          </w:p>
        </w:tc>
        <w:tc>
          <w:tcPr>
            <w:tcW w:w="143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Coeff. Abb.</w:t>
            </w:r>
          </w:p>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[Fr]</w:t>
            </w:r>
          </w:p>
        </w:tc>
        <w:tc>
          <w:tcPr>
            <w:tcW w:w="198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Costo Finale</w:t>
            </w:r>
          </w:p>
          <w:p w:rsidR="003B0EC3" w:rsidRDefault="00744BD3">
            <w:pPr>
              <w:widowControl w:val="0"/>
              <w:tabs>
                <w:tab w:val="left" w:pos="8070"/>
              </w:tabs>
              <w:jc w:val="center"/>
              <w:rPr>
                <w:rFonts w:ascii="Arial" w:hAnsi="Arial" w:cs="Arial"/>
                <w:b/>
                <w:sz w:val="18"/>
                <w:szCs w:val="18"/>
              </w:rPr>
            </w:pPr>
            <w:r>
              <w:rPr>
                <w:rFonts w:ascii="Arial" w:hAnsi="Arial" w:cs="Arial"/>
                <w:b/>
                <w:sz w:val="18"/>
                <w:szCs w:val="18"/>
              </w:rPr>
              <w:t>(Euro)</w:t>
            </w:r>
          </w:p>
        </w:tc>
      </w:tr>
      <w:tr w:rsidR="003B0EC3">
        <w:tc>
          <w:tcPr>
            <w:tcW w:w="16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spacing w:before="40"/>
              <w:jc w:val="center"/>
              <w:rPr>
                <w:rFonts w:ascii="Arial" w:hAnsi="Arial" w:cs="Arial"/>
                <w:sz w:val="18"/>
                <w:szCs w:val="18"/>
              </w:rPr>
            </w:pPr>
            <w:r>
              <w:rPr>
                <w:rFonts w:ascii="Arial" w:hAnsi="Arial" w:cs="Arial"/>
                <w:sz w:val="18"/>
                <w:szCs w:val="18"/>
              </w:rPr>
              <w:t>6</w:t>
            </w:r>
          </w:p>
        </w:tc>
        <w:tc>
          <w:tcPr>
            <w:tcW w:w="453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both"/>
              <w:rPr>
                <w:rFonts w:ascii="Arial" w:hAnsi="Arial" w:cs="Arial"/>
                <w:sz w:val="18"/>
                <w:szCs w:val="18"/>
              </w:rPr>
            </w:pPr>
            <w:r>
              <w:rPr>
                <w:rFonts w:ascii="Arial" w:hAnsi="Arial" w:cs="Arial"/>
                <w:b/>
                <w:sz w:val="18"/>
                <w:szCs w:val="18"/>
              </w:rPr>
              <w:t>Attività di informazione e formazione</w:t>
            </w:r>
            <w:r>
              <w:rPr>
                <w:rFonts w:ascii="Arial" w:hAnsi="Arial" w:cs="Arial"/>
                <w:sz w:val="18"/>
                <w:szCs w:val="18"/>
              </w:rPr>
              <w:t xml:space="preserve"> dei lavoratori:</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1</w:t>
            </w:r>
          </w:p>
        </w:tc>
        <w:tc>
          <w:tcPr>
            <w:tcW w:w="99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Cad.</w:t>
            </w:r>
          </w:p>
        </w:tc>
        <w:tc>
          <w:tcPr>
            <w:tcW w:w="15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340,00</w:t>
            </w:r>
          </w:p>
        </w:tc>
        <w:tc>
          <w:tcPr>
            <w:tcW w:w="1625"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sz w:val="18"/>
                <w:szCs w:val="18"/>
              </w:rPr>
            </w:pPr>
            <w:r>
              <w:fldChar w:fldCharType="begin"/>
            </w:r>
            <w:r>
              <w:instrText xml:space="preserve"> =C2*E2</w:instrText>
            </w:r>
            <w:r>
              <w:fldChar w:fldCharType="separate"/>
            </w:r>
            <w:r>
              <w:t>340</w:t>
            </w:r>
            <w:r>
              <w:fldChar w:fldCharType="end"/>
            </w:r>
            <w:r w:rsidR="000579F7">
              <w:t>,00</w:t>
            </w:r>
          </w:p>
        </w:tc>
      </w:tr>
      <w:tr w:rsidR="003B0EC3">
        <w:tc>
          <w:tcPr>
            <w:tcW w:w="16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spacing w:before="40"/>
              <w:jc w:val="center"/>
              <w:rPr>
                <w:rFonts w:ascii="Arial" w:hAnsi="Arial" w:cs="Arial"/>
                <w:sz w:val="18"/>
                <w:szCs w:val="18"/>
              </w:rPr>
            </w:pPr>
            <w:r>
              <w:rPr>
                <w:rFonts w:ascii="Arial" w:hAnsi="Arial" w:cs="Arial"/>
                <w:sz w:val="18"/>
                <w:szCs w:val="18"/>
              </w:rPr>
              <w:t>7</w:t>
            </w:r>
          </w:p>
        </w:tc>
        <w:tc>
          <w:tcPr>
            <w:tcW w:w="453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both"/>
              <w:rPr>
                <w:rFonts w:ascii="Arial" w:hAnsi="Arial" w:cs="Arial"/>
                <w:sz w:val="18"/>
                <w:szCs w:val="18"/>
              </w:rPr>
            </w:pPr>
            <w:r>
              <w:rPr>
                <w:rFonts w:ascii="Arial" w:hAnsi="Arial" w:cs="Arial"/>
                <w:b/>
                <w:sz w:val="18"/>
                <w:szCs w:val="18"/>
              </w:rPr>
              <w:t>Riunioni di coordinamento</w:t>
            </w:r>
            <w:r>
              <w:rPr>
                <w:rFonts w:ascii="Arial" w:hAnsi="Arial" w:cs="Arial"/>
                <w:sz w:val="18"/>
                <w:szCs w:val="18"/>
              </w:rPr>
              <w:t xml:space="preserve"> delle attività</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0579F7">
            <w:pPr>
              <w:widowControl w:val="0"/>
              <w:tabs>
                <w:tab w:val="left" w:pos="8070"/>
              </w:tabs>
              <w:jc w:val="center"/>
              <w:rPr>
                <w:rFonts w:ascii="Arial" w:hAnsi="Arial" w:cs="Arial"/>
                <w:sz w:val="18"/>
                <w:szCs w:val="18"/>
              </w:rPr>
            </w:pPr>
            <w:r>
              <w:rPr>
                <w:rFonts w:ascii="Arial" w:hAnsi="Arial" w:cs="Arial"/>
                <w:sz w:val="18"/>
                <w:szCs w:val="18"/>
              </w:rPr>
              <w:t>3</w:t>
            </w:r>
          </w:p>
        </w:tc>
        <w:tc>
          <w:tcPr>
            <w:tcW w:w="99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Cad.</w:t>
            </w:r>
          </w:p>
        </w:tc>
        <w:tc>
          <w:tcPr>
            <w:tcW w:w="15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130,00</w:t>
            </w:r>
          </w:p>
        </w:tc>
        <w:tc>
          <w:tcPr>
            <w:tcW w:w="1625"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sz w:val="18"/>
                <w:szCs w:val="18"/>
              </w:rPr>
            </w:pPr>
            <w:r>
              <w:fldChar w:fldCharType="begin"/>
            </w:r>
            <w:r>
              <w:instrText xml:space="preserve"> =C3*E3</w:instrText>
            </w:r>
            <w:r>
              <w:fldChar w:fldCharType="separate"/>
            </w:r>
            <w:r>
              <w:t>3</w:t>
            </w:r>
            <w:r w:rsidR="000579F7">
              <w:t>9</w:t>
            </w:r>
            <w:r>
              <w:t>0</w:t>
            </w:r>
            <w:r>
              <w:fldChar w:fldCharType="end"/>
            </w:r>
            <w:r w:rsidR="000579F7">
              <w:t>,00</w:t>
            </w:r>
          </w:p>
        </w:tc>
      </w:tr>
      <w:tr w:rsidR="003B0EC3">
        <w:tc>
          <w:tcPr>
            <w:tcW w:w="166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spacing w:before="40"/>
              <w:jc w:val="center"/>
              <w:rPr>
                <w:rFonts w:ascii="Arial" w:hAnsi="Arial" w:cs="Arial"/>
                <w:sz w:val="18"/>
                <w:szCs w:val="18"/>
              </w:rPr>
            </w:pPr>
            <w:r>
              <w:rPr>
                <w:rFonts w:ascii="Arial" w:hAnsi="Arial" w:cs="Arial"/>
                <w:sz w:val="18"/>
                <w:szCs w:val="18"/>
              </w:rPr>
              <w:t>11</w:t>
            </w:r>
          </w:p>
        </w:tc>
        <w:tc>
          <w:tcPr>
            <w:tcW w:w="4535" w:type="dxa"/>
            <w:tcBorders>
              <w:top w:val="single" w:sz="4" w:space="0" w:color="000000"/>
              <w:left w:val="single" w:sz="4" w:space="0" w:color="000000"/>
              <w:bottom w:val="single" w:sz="4" w:space="0" w:color="000000"/>
              <w:right w:val="single" w:sz="4" w:space="0" w:color="000000"/>
            </w:tcBorders>
          </w:tcPr>
          <w:p w:rsidR="003B0EC3" w:rsidRDefault="00744BD3">
            <w:pPr>
              <w:widowControl w:val="0"/>
              <w:tabs>
                <w:tab w:val="left" w:pos="8070"/>
              </w:tabs>
              <w:jc w:val="both"/>
              <w:rPr>
                <w:rFonts w:ascii="Arial" w:hAnsi="Arial" w:cs="Arial"/>
                <w:b/>
                <w:sz w:val="18"/>
                <w:szCs w:val="18"/>
              </w:rPr>
            </w:pPr>
            <w:r>
              <w:rPr>
                <w:rFonts w:ascii="Arial" w:hAnsi="Arial" w:cs="Arial"/>
                <w:b/>
                <w:sz w:val="18"/>
                <w:szCs w:val="18"/>
              </w:rPr>
              <w:t>Stesura – elaborazione procedure</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2</w:t>
            </w:r>
          </w:p>
        </w:tc>
        <w:tc>
          <w:tcPr>
            <w:tcW w:w="991"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Cad.</w:t>
            </w:r>
          </w:p>
        </w:tc>
        <w:tc>
          <w:tcPr>
            <w:tcW w:w="1518"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170,00</w:t>
            </w:r>
          </w:p>
        </w:tc>
        <w:tc>
          <w:tcPr>
            <w:tcW w:w="1625"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jc w:val="center"/>
              <w:rPr>
                <w:rFonts w:ascii="Arial" w:hAnsi="Arial" w:cs="Arial"/>
                <w:sz w:val="18"/>
                <w:szCs w:val="18"/>
              </w:rPr>
            </w:pPr>
            <w:r>
              <w:rPr>
                <w:rFonts w:ascii="Arial" w:hAnsi="Arial" w:cs="Arial"/>
                <w:sz w:val="18"/>
                <w:szCs w:val="18"/>
              </w:rPr>
              <w:t>-</w:t>
            </w:r>
          </w:p>
        </w:tc>
        <w:tc>
          <w:tcPr>
            <w:tcW w:w="1436"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sz w:val="18"/>
                <w:szCs w:val="18"/>
              </w:rPr>
            </w:pPr>
            <w:r>
              <w:rPr>
                <w:rFonts w:ascii="Arial" w:hAnsi="Arial" w:cs="Arial"/>
                <w:sz w:val="18"/>
                <w:szCs w:val="18"/>
              </w:rPr>
              <w:t>1</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pPr>
              <w:widowControl w:val="0"/>
              <w:tabs>
                <w:tab w:val="left" w:pos="8070"/>
              </w:tabs>
              <w:jc w:val="center"/>
              <w:rPr>
                <w:rFonts w:ascii="Arial" w:hAnsi="Arial" w:cs="Arial"/>
                <w:sz w:val="18"/>
                <w:szCs w:val="18"/>
              </w:rPr>
            </w:pPr>
            <w:r>
              <w:fldChar w:fldCharType="begin"/>
            </w:r>
            <w:r>
              <w:instrText xml:space="preserve"> =C4*E4</w:instrText>
            </w:r>
            <w:r>
              <w:fldChar w:fldCharType="separate"/>
            </w:r>
            <w:r>
              <w:t>340</w:t>
            </w:r>
            <w:r>
              <w:fldChar w:fldCharType="end"/>
            </w:r>
            <w:r w:rsidR="000579F7">
              <w:t>,00</w:t>
            </w:r>
          </w:p>
        </w:tc>
      </w:tr>
      <w:tr w:rsidR="003B0EC3">
        <w:tc>
          <w:tcPr>
            <w:tcW w:w="12766" w:type="dxa"/>
            <w:gridSpan w:val="7"/>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tabs>
                <w:tab w:val="left" w:pos="8070"/>
              </w:tabs>
              <w:jc w:val="center"/>
              <w:rPr>
                <w:rFonts w:ascii="Arial" w:hAnsi="Arial" w:cs="Arial"/>
                <w:color w:val="FF0000"/>
                <w:sz w:val="18"/>
                <w:szCs w:val="18"/>
              </w:rPr>
            </w:pPr>
            <w:r>
              <w:rPr>
                <w:rFonts w:ascii="Arial" w:hAnsi="Arial" w:cs="Arial"/>
                <w:sz w:val="18"/>
                <w:szCs w:val="18"/>
              </w:rPr>
              <w:t>TOTALE ONERI / CONTRATTO</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EC3" w:rsidRDefault="00744BD3" w:rsidP="000579F7">
            <w:pPr>
              <w:widowControl w:val="0"/>
              <w:jc w:val="center"/>
              <w:rPr>
                <w:rFonts w:ascii="Arial" w:hAnsi="Arial" w:cs="Arial"/>
                <w:b/>
                <w:sz w:val="18"/>
                <w:szCs w:val="18"/>
              </w:rPr>
            </w:pPr>
            <w:r>
              <w:fldChar w:fldCharType="begin"/>
            </w:r>
            <w:r>
              <w:instrText xml:space="preserve"> =H2+H3+H4</w:instrText>
            </w:r>
            <w:r>
              <w:fldChar w:fldCharType="separate"/>
            </w:r>
            <w:r w:rsidR="000579F7">
              <w:t>1070</w:t>
            </w:r>
            <w:r>
              <w:fldChar w:fldCharType="end"/>
            </w:r>
            <w:r w:rsidR="000579F7">
              <w:t>,00</w:t>
            </w:r>
          </w:p>
        </w:tc>
      </w:tr>
    </w:tbl>
    <w:p w:rsidR="003B0EC3" w:rsidRDefault="003B0EC3">
      <w:pPr>
        <w:rPr>
          <w:rFonts w:ascii="Arial" w:hAnsi="Arial" w:cs="Arial"/>
          <w:sz w:val="18"/>
          <w:szCs w:val="18"/>
        </w:rPr>
        <w:sectPr w:rsidR="003B0EC3">
          <w:footerReference w:type="default" r:id="rId24"/>
          <w:pgSz w:w="16838" w:h="11906" w:orient="landscape"/>
          <w:pgMar w:top="1134" w:right="1134" w:bottom="1134" w:left="1134" w:header="0" w:footer="708" w:gutter="0"/>
          <w:cols w:space="720"/>
          <w:formProt w:val="0"/>
          <w:docGrid w:linePitch="360"/>
        </w:sectPr>
      </w:pPr>
    </w:p>
    <w:p w:rsidR="003B0EC3" w:rsidRDefault="00744BD3">
      <w:pPr>
        <w:pStyle w:val="Titolo2"/>
        <w:numPr>
          <w:ilvl w:val="0"/>
          <w:numId w:val="0"/>
        </w:numPr>
        <w:ind w:left="576"/>
        <w:jc w:val="center"/>
        <w:rPr>
          <w:rFonts w:ascii="Arial" w:hAnsi="Arial" w:cs="Arial"/>
          <w:color w:val="auto"/>
        </w:rPr>
      </w:pPr>
      <w:bookmarkStart w:id="83" w:name="_Toc157168961"/>
      <w:r>
        <w:rPr>
          <w:rFonts w:ascii="Arial" w:hAnsi="Arial" w:cs="Arial"/>
          <w:color w:val="auto"/>
        </w:rPr>
        <w:lastRenderedPageBreak/>
        <w:t>Allegato 1 – ARTICOLO CONTRATTUALE SULL’INFORMAZIONE</w:t>
      </w:r>
      <w:bookmarkEnd w:id="83"/>
    </w:p>
    <w:p w:rsidR="003B0EC3" w:rsidRDefault="003B0EC3">
      <w:pPr>
        <w:jc w:val="both"/>
        <w:rPr>
          <w:rFonts w:ascii="Arial" w:hAnsi="Arial" w:cs="Arial"/>
          <w:b/>
          <w:sz w:val="16"/>
          <w:szCs w:val="16"/>
        </w:rPr>
      </w:pPr>
    </w:p>
    <w:p w:rsidR="003B0EC3" w:rsidRDefault="003B0EC3">
      <w:pPr>
        <w:tabs>
          <w:tab w:val="left" w:pos="12191"/>
        </w:tabs>
        <w:spacing w:line="228" w:lineRule="auto"/>
        <w:ind w:right="-1"/>
        <w:jc w:val="both"/>
        <w:rPr>
          <w:rFonts w:ascii="Arial" w:hAnsi="Arial" w:cs="Arial"/>
          <w:sz w:val="22"/>
          <w:szCs w:val="22"/>
        </w:rPr>
      </w:pPr>
    </w:p>
    <w:p w:rsidR="003B0EC3" w:rsidRDefault="003B0EC3">
      <w:pPr>
        <w:rPr>
          <w:rFonts w:ascii="Arial" w:hAnsi="Arial" w:cs="Arial"/>
          <w:sz w:val="22"/>
          <w:szCs w:val="22"/>
        </w:rPr>
      </w:pPr>
    </w:p>
    <w:tbl>
      <w:tblPr>
        <w:tblW w:w="9243" w:type="dxa"/>
        <w:tblLayout w:type="fixed"/>
        <w:tblCellMar>
          <w:top w:w="57" w:type="dxa"/>
          <w:left w:w="57" w:type="dxa"/>
          <w:bottom w:w="57" w:type="dxa"/>
          <w:right w:w="57" w:type="dxa"/>
        </w:tblCellMar>
        <w:tblLook w:val="01E0" w:firstRow="1" w:lastRow="1" w:firstColumn="1" w:lastColumn="1" w:noHBand="0" w:noVBand="0"/>
      </w:tblPr>
      <w:tblGrid>
        <w:gridCol w:w="9243"/>
      </w:tblGrid>
      <w:tr w:rsidR="003B0EC3">
        <w:tc>
          <w:tcPr>
            <w:tcW w:w="9243" w:type="dxa"/>
            <w:tcBorders>
              <w:top w:val="single" w:sz="4" w:space="0" w:color="000000"/>
              <w:left w:val="single" w:sz="4" w:space="0" w:color="000000"/>
              <w:bottom w:val="single" w:sz="4" w:space="0" w:color="000000"/>
              <w:right w:val="single" w:sz="4" w:space="0" w:color="000000"/>
            </w:tcBorders>
            <w:shd w:val="clear" w:color="auto" w:fill="E6E6E6"/>
          </w:tcPr>
          <w:p w:rsidR="003B0EC3" w:rsidRDefault="003B0EC3">
            <w:pPr>
              <w:widowControl w:val="0"/>
              <w:spacing w:line="360" w:lineRule="auto"/>
              <w:jc w:val="center"/>
              <w:rPr>
                <w:rFonts w:ascii="Arial" w:hAnsi="Arial" w:cs="Arial"/>
                <w:b/>
                <w:sz w:val="22"/>
                <w:szCs w:val="22"/>
              </w:rPr>
            </w:pPr>
          </w:p>
          <w:p w:rsidR="003B0EC3" w:rsidRDefault="00744BD3">
            <w:pPr>
              <w:widowControl w:val="0"/>
              <w:spacing w:line="360" w:lineRule="auto"/>
              <w:jc w:val="center"/>
              <w:rPr>
                <w:rFonts w:ascii="Arial" w:hAnsi="Arial" w:cs="Arial"/>
                <w:b/>
                <w:sz w:val="22"/>
                <w:szCs w:val="22"/>
              </w:rPr>
            </w:pPr>
            <w:r>
              <w:rPr>
                <w:rFonts w:ascii="Arial" w:hAnsi="Arial" w:cs="Arial"/>
                <w:b/>
                <w:sz w:val="22"/>
                <w:szCs w:val="22"/>
              </w:rPr>
              <w:t>(Avvenuta informazione sui rischi presenti)</w:t>
            </w:r>
          </w:p>
        </w:tc>
      </w:tr>
      <w:tr w:rsidR="003B0EC3">
        <w:tc>
          <w:tcPr>
            <w:tcW w:w="9243" w:type="dxa"/>
            <w:tcBorders>
              <w:top w:val="single" w:sz="4" w:space="0" w:color="000000"/>
              <w:left w:val="single" w:sz="4" w:space="0" w:color="000000"/>
              <w:bottom w:val="single" w:sz="4" w:space="0" w:color="000000"/>
              <w:right w:val="single" w:sz="4" w:space="0" w:color="000000"/>
            </w:tcBorders>
          </w:tcPr>
          <w:p w:rsidR="003B0EC3" w:rsidRDefault="00744BD3">
            <w:pPr>
              <w:widowControl w:val="0"/>
              <w:spacing w:line="360" w:lineRule="auto"/>
              <w:jc w:val="both"/>
              <w:rPr>
                <w:rFonts w:ascii="Arial" w:hAnsi="Arial" w:cs="Arial"/>
                <w:sz w:val="18"/>
                <w:szCs w:val="18"/>
              </w:rPr>
            </w:pPr>
            <w:r>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Pr>
                <w:rFonts w:ascii="Arial" w:hAnsi="Arial" w:cs="Arial"/>
                <w:b/>
                <w:sz w:val="18"/>
                <w:szCs w:val="18"/>
              </w:rPr>
              <w:t>DUVRI</w:t>
            </w:r>
            <w:r>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3B0EC3" w:rsidRDefault="00744BD3">
            <w:pPr>
              <w:widowControl w:val="0"/>
              <w:spacing w:line="360" w:lineRule="auto"/>
              <w:jc w:val="both"/>
              <w:rPr>
                <w:rFonts w:ascii="Arial" w:hAnsi="Arial" w:cs="Arial"/>
                <w:sz w:val="18"/>
                <w:szCs w:val="18"/>
              </w:rPr>
            </w:pPr>
            <w:r>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3B0EC3" w:rsidRDefault="00744BD3">
            <w:pPr>
              <w:widowControl w:val="0"/>
              <w:spacing w:line="360" w:lineRule="auto"/>
              <w:jc w:val="both"/>
              <w:rPr>
                <w:rFonts w:ascii="Arial" w:hAnsi="Arial" w:cs="Arial"/>
              </w:rPr>
            </w:pPr>
            <w:r>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3B0EC3" w:rsidRDefault="003B0EC3">
      <w:pPr>
        <w:jc w:val="center"/>
        <w:rPr>
          <w:rFonts w:ascii="Arial" w:hAnsi="Arial" w:cs="Arial"/>
          <w:b/>
        </w:rPr>
      </w:pPr>
    </w:p>
    <w:p w:rsidR="003B0EC3" w:rsidRDefault="003B0EC3">
      <w:pPr>
        <w:rPr>
          <w:rFonts w:ascii="Arial" w:hAnsi="Arial" w:cs="Arial"/>
          <w:sz w:val="18"/>
          <w:szCs w:val="18"/>
        </w:rPr>
      </w:pPr>
    </w:p>
    <w:p w:rsidR="003B0EC3" w:rsidRDefault="003B0EC3">
      <w:pPr>
        <w:rPr>
          <w:rFonts w:ascii="Arial" w:hAnsi="Arial" w:cs="Arial"/>
          <w:sz w:val="18"/>
          <w:szCs w:val="18"/>
        </w:rPr>
      </w:pPr>
    </w:p>
    <w:p w:rsidR="003B0EC3" w:rsidRDefault="00744BD3">
      <w:pPr>
        <w:rPr>
          <w:rFonts w:ascii="Arial" w:hAnsi="Arial" w:cs="Arial"/>
          <w:sz w:val="18"/>
          <w:szCs w:val="18"/>
        </w:rPr>
      </w:pPr>
      <w:r>
        <w:rPr>
          <w:rFonts w:ascii="Arial" w:hAnsi="Arial" w:cs="Arial"/>
          <w:sz w:val="18"/>
          <w:szCs w:val="18"/>
        </w:rPr>
        <w:t>Data, …………….………</w:t>
      </w:r>
    </w:p>
    <w:p w:rsidR="003B0EC3" w:rsidRDefault="003B0EC3">
      <w:pPr>
        <w:jc w:val="center"/>
        <w:rPr>
          <w:rFonts w:ascii="Arial" w:hAnsi="Arial" w:cs="Arial"/>
          <w:sz w:val="18"/>
          <w:szCs w:val="18"/>
        </w:rPr>
      </w:pPr>
    </w:p>
    <w:p w:rsidR="003B0EC3" w:rsidRDefault="00744BD3">
      <w:pPr>
        <w:ind w:firstLine="4395"/>
        <w:rPr>
          <w:rFonts w:ascii="Arial" w:hAnsi="Arial" w:cs="Arial"/>
          <w:sz w:val="18"/>
          <w:szCs w:val="18"/>
        </w:rPr>
      </w:pPr>
      <w:r>
        <w:rPr>
          <w:rFonts w:ascii="Arial" w:hAnsi="Arial" w:cs="Arial"/>
          <w:sz w:val="18"/>
          <w:szCs w:val="18"/>
        </w:rPr>
        <w:t>FIRME</w:t>
      </w:r>
    </w:p>
    <w:p w:rsidR="003B0EC3" w:rsidRDefault="003B0EC3">
      <w:pPr>
        <w:jc w:val="center"/>
        <w:rPr>
          <w:rFonts w:ascii="Arial" w:hAnsi="Arial" w:cs="Arial"/>
          <w:sz w:val="18"/>
          <w:szCs w:val="18"/>
        </w:rPr>
      </w:pPr>
    </w:p>
    <w:p w:rsidR="003B0EC3" w:rsidRDefault="003B0EC3">
      <w:pPr>
        <w:jc w:val="center"/>
        <w:rPr>
          <w:rFonts w:ascii="Arial" w:hAnsi="Arial" w:cs="Arial"/>
          <w:sz w:val="18"/>
          <w:szCs w:val="18"/>
        </w:rPr>
      </w:pPr>
    </w:p>
    <w:tbl>
      <w:tblPr>
        <w:tblW w:w="9854" w:type="dxa"/>
        <w:tblLayout w:type="fixed"/>
        <w:tblLook w:val="00A0" w:firstRow="1" w:lastRow="0" w:firstColumn="1" w:lastColumn="0" w:noHBand="0" w:noVBand="0"/>
      </w:tblPr>
      <w:tblGrid>
        <w:gridCol w:w="4928"/>
        <w:gridCol w:w="4926"/>
      </w:tblGrid>
      <w:tr w:rsidR="003B0EC3">
        <w:tc>
          <w:tcPr>
            <w:tcW w:w="4927" w:type="dxa"/>
          </w:tcPr>
          <w:p w:rsidR="003B0EC3" w:rsidRDefault="00744BD3">
            <w:pPr>
              <w:widowControl w:val="0"/>
              <w:jc w:val="center"/>
              <w:rPr>
                <w:rFonts w:ascii="Arial" w:hAnsi="Arial" w:cs="Arial"/>
                <w:sz w:val="18"/>
                <w:szCs w:val="18"/>
                <w:highlight w:val="green"/>
              </w:rPr>
            </w:pPr>
            <w:r>
              <w:rPr>
                <w:rFonts w:ascii="Arial" w:hAnsi="Arial" w:cs="Arial"/>
                <w:sz w:val="18"/>
                <w:szCs w:val="18"/>
                <w:highlight w:val="green"/>
              </w:rPr>
              <w:t>Il DEC Azienda ULSS 7</w:t>
            </w:r>
          </w:p>
          <w:p w:rsidR="003B0EC3" w:rsidRDefault="000579F7">
            <w:pPr>
              <w:widowControl w:val="0"/>
              <w:jc w:val="center"/>
              <w:rPr>
                <w:rFonts w:ascii="Arial" w:hAnsi="Arial" w:cs="Arial"/>
                <w:i/>
                <w:sz w:val="18"/>
                <w:szCs w:val="18"/>
              </w:rPr>
            </w:pPr>
            <w:r>
              <w:rPr>
                <w:rFonts w:ascii="Arial" w:hAnsi="Arial" w:cs="Arial"/>
                <w:i/>
                <w:sz w:val="18"/>
                <w:szCs w:val="18"/>
                <w:highlight w:val="green"/>
              </w:rPr>
              <w:t>(</w:t>
            </w:r>
            <w:r w:rsidR="00744BD3">
              <w:rPr>
                <w:rFonts w:ascii="Arial" w:hAnsi="Arial" w:cs="Arial"/>
                <w:i/>
                <w:sz w:val="18"/>
                <w:szCs w:val="18"/>
                <w:highlight w:val="green"/>
              </w:rPr>
              <w:t>Xxxxx xxxxx)</w:t>
            </w:r>
          </w:p>
        </w:tc>
        <w:tc>
          <w:tcPr>
            <w:tcW w:w="4926" w:type="dxa"/>
          </w:tcPr>
          <w:p w:rsidR="003B0EC3" w:rsidRDefault="00744BD3">
            <w:pPr>
              <w:widowControl w:val="0"/>
              <w:jc w:val="center"/>
              <w:rPr>
                <w:rFonts w:ascii="Arial" w:hAnsi="Arial" w:cs="Arial"/>
                <w:sz w:val="18"/>
                <w:szCs w:val="18"/>
                <w:highlight w:val="yellow"/>
              </w:rPr>
            </w:pPr>
            <w:r>
              <w:rPr>
                <w:rFonts w:ascii="Arial" w:hAnsi="Arial" w:cs="Arial"/>
                <w:sz w:val="18"/>
                <w:szCs w:val="18"/>
                <w:highlight w:val="yellow"/>
              </w:rPr>
              <w:t>Il Datore di Lavoro Appaltatore</w:t>
            </w:r>
          </w:p>
          <w:p w:rsidR="003B0EC3" w:rsidRDefault="00744BD3">
            <w:pPr>
              <w:widowControl w:val="0"/>
              <w:jc w:val="center"/>
              <w:rPr>
                <w:rFonts w:ascii="Arial" w:hAnsi="Arial" w:cs="Arial"/>
                <w:i/>
                <w:sz w:val="18"/>
                <w:szCs w:val="18"/>
              </w:rPr>
            </w:pPr>
            <w:r>
              <w:rPr>
                <w:rFonts w:ascii="Arial" w:hAnsi="Arial" w:cs="Arial"/>
                <w:i/>
                <w:sz w:val="18"/>
                <w:szCs w:val="18"/>
                <w:highlight w:val="yellow"/>
              </w:rPr>
              <w:t>(xxxxx xxxxx)</w:t>
            </w:r>
          </w:p>
          <w:p w:rsidR="003B0EC3" w:rsidRDefault="003B0EC3">
            <w:pPr>
              <w:widowControl w:val="0"/>
              <w:jc w:val="center"/>
              <w:rPr>
                <w:rFonts w:ascii="Arial" w:hAnsi="Arial" w:cs="Arial"/>
                <w:i/>
                <w:sz w:val="18"/>
                <w:szCs w:val="18"/>
              </w:rPr>
            </w:pPr>
          </w:p>
          <w:p w:rsidR="003B0EC3" w:rsidRDefault="003B0EC3">
            <w:pPr>
              <w:widowControl w:val="0"/>
              <w:jc w:val="center"/>
              <w:rPr>
                <w:rFonts w:ascii="Arial" w:hAnsi="Arial" w:cs="Arial"/>
                <w:i/>
                <w:sz w:val="18"/>
                <w:szCs w:val="18"/>
              </w:rPr>
            </w:pPr>
          </w:p>
        </w:tc>
      </w:tr>
      <w:tr w:rsidR="003B0EC3">
        <w:trPr>
          <w:trHeight w:val="740"/>
        </w:trPr>
        <w:tc>
          <w:tcPr>
            <w:tcW w:w="4927" w:type="dxa"/>
          </w:tcPr>
          <w:p w:rsidR="003B0EC3" w:rsidRDefault="003B0EC3">
            <w:pPr>
              <w:widowControl w:val="0"/>
              <w:rPr>
                <w:rFonts w:ascii="Arial" w:hAnsi="Arial" w:cs="Arial"/>
                <w:sz w:val="18"/>
                <w:szCs w:val="18"/>
              </w:rPr>
            </w:pPr>
          </w:p>
          <w:p w:rsidR="003B0EC3" w:rsidRDefault="00744BD3">
            <w:pPr>
              <w:widowControl w:val="0"/>
              <w:jc w:val="center"/>
              <w:rPr>
                <w:rFonts w:ascii="Arial" w:hAnsi="Arial" w:cs="Arial"/>
                <w:sz w:val="18"/>
                <w:szCs w:val="18"/>
              </w:rPr>
            </w:pPr>
            <w:r>
              <w:rPr>
                <w:rFonts w:ascii="Arial" w:hAnsi="Arial" w:cs="Arial"/>
                <w:sz w:val="18"/>
                <w:szCs w:val="18"/>
              </w:rPr>
              <w:t>_______________________________________</w:t>
            </w:r>
          </w:p>
          <w:p w:rsidR="003B0EC3" w:rsidRDefault="003B0EC3">
            <w:pPr>
              <w:widowControl w:val="0"/>
              <w:rPr>
                <w:rFonts w:ascii="Arial" w:hAnsi="Arial" w:cs="Arial"/>
                <w:sz w:val="18"/>
                <w:szCs w:val="18"/>
              </w:rPr>
            </w:pPr>
          </w:p>
          <w:p w:rsidR="003B0EC3" w:rsidRDefault="003B0EC3">
            <w:pPr>
              <w:widowControl w:val="0"/>
              <w:rPr>
                <w:rFonts w:ascii="Arial" w:hAnsi="Arial" w:cs="Arial"/>
                <w:sz w:val="18"/>
                <w:szCs w:val="18"/>
              </w:rPr>
            </w:pPr>
          </w:p>
        </w:tc>
        <w:tc>
          <w:tcPr>
            <w:tcW w:w="4926" w:type="dxa"/>
          </w:tcPr>
          <w:p w:rsidR="003B0EC3" w:rsidRDefault="003B0EC3">
            <w:pPr>
              <w:widowControl w:val="0"/>
              <w:rPr>
                <w:rFonts w:ascii="Arial" w:hAnsi="Arial" w:cs="Arial"/>
                <w:sz w:val="18"/>
                <w:szCs w:val="18"/>
              </w:rPr>
            </w:pPr>
          </w:p>
          <w:p w:rsidR="003B0EC3" w:rsidRDefault="00744BD3">
            <w:pPr>
              <w:widowControl w:val="0"/>
              <w:jc w:val="center"/>
              <w:rPr>
                <w:rFonts w:ascii="Arial" w:hAnsi="Arial" w:cs="Arial"/>
                <w:sz w:val="18"/>
                <w:szCs w:val="18"/>
              </w:rPr>
            </w:pPr>
            <w:r>
              <w:rPr>
                <w:rFonts w:ascii="Arial" w:hAnsi="Arial" w:cs="Arial"/>
                <w:sz w:val="18"/>
                <w:szCs w:val="18"/>
              </w:rPr>
              <w:t>________________________________________</w:t>
            </w:r>
          </w:p>
          <w:p w:rsidR="003B0EC3" w:rsidRDefault="003B0EC3">
            <w:pPr>
              <w:widowControl w:val="0"/>
              <w:rPr>
                <w:rFonts w:ascii="Arial" w:hAnsi="Arial" w:cs="Arial"/>
                <w:sz w:val="18"/>
                <w:szCs w:val="18"/>
              </w:rPr>
            </w:pPr>
          </w:p>
          <w:p w:rsidR="003B0EC3" w:rsidRDefault="003B0EC3">
            <w:pPr>
              <w:widowControl w:val="0"/>
              <w:rPr>
                <w:rFonts w:ascii="Arial" w:hAnsi="Arial" w:cs="Arial"/>
                <w:sz w:val="18"/>
                <w:szCs w:val="18"/>
              </w:rPr>
            </w:pPr>
          </w:p>
        </w:tc>
      </w:tr>
    </w:tbl>
    <w:p w:rsidR="003B0EC3" w:rsidRDefault="003B0EC3" w:rsidP="000579F7">
      <w:pPr>
        <w:pStyle w:val="Titolo2"/>
        <w:numPr>
          <w:ilvl w:val="0"/>
          <w:numId w:val="0"/>
        </w:numPr>
        <w:ind w:left="576"/>
        <w:rPr>
          <w:rFonts w:ascii="Arial" w:hAnsi="Arial" w:cs="Arial"/>
          <w:sz w:val="22"/>
          <w:szCs w:val="22"/>
        </w:rPr>
      </w:pPr>
    </w:p>
    <w:tbl>
      <w:tblPr>
        <w:tblW w:w="9882" w:type="dxa"/>
        <w:tblLayout w:type="fixed"/>
        <w:tblLook w:val="00A0" w:firstRow="1" w:lastRow="0" w:firstColumn="1" w:lastColumn="0" w:noHBand="0" w:noVBand="0"/>
      </w:tblPr>
      <w:tblGrid>
        <w:gridCol w:w="4942"/>
        <w:gridCol w:w="4940"/>
      </w:tblGrid>
      <w:tr w:rsidR="003B0EC3">
        <w:tc>
          <w:tcPr>
            <w:tcW w:w="4941" w:type="dxa"/>
          </w:tcPr>
          <w:p w:rsidR="003B0EC3" w:rsidRDefault="000579F7">
            <w:pPr>
              <w:widowControl w:val="0"/>
              <w:jc w:val="center"/>
              <w:rPr>
                <w:rFonts w:ascii="Arial" w:hAnsi="Arial" w:cs="Arial"/>
                <w:sz w:val="18"/>
                <w:szCs w:val="18"/>
              </w:rPr>
            </w:pPr>
            <w:r>
              <w:rPr>
                <w:rFonts w:ascii="Arial" w:hAnsi="Arial" w:cs="Arial"/>
                <w:sz w:val="18"/>
                <w:szCs w:val="18"/>
              </w:rPr>
              <w:t>Committente -</w:t>
            </w:r>
            <w:r w:rsidR="00744BD3">
              <w:rPr>
                <w:rFonts w:ascii="Arial" w:hAnsi="Arial" w:cs="Arial"/>
                <w:sz w:val="18"/>
                <w:szCs w:val="18"/>
              </w:rPr>
              <w:t xml:space="preserve"> RUP Azienda ULSS 7</w:t>
            </w:r>
          </w:p>
          <w:p w:rsidR="003B0EC3" w:rsidRDefault="000579F7">
            <w:pPr>
              <w:widowControl w:val="0"/>
              <w:jc w:val="center"/>
              <w:rPr>
                <w:rFonts w:ascii="Arial" w:hAnsi="Arial" w:cs="Arial"/>
                <w:i/>
                <w:sz w:val="18"/>
                <w:szCs w:val="18"/>
              </w:rPr>
            </w:pPr>
            <w:r>
              <w:rPr>
                <w:rFonts w:ascii="Arial" w:hAnsi="Arial" w:cs="Arial"/>
                <w:i/>
                <w:sz w:val="18"/>
                <w:szCs w:val="18"/>
              </w:rPr>
              <w:t>(</w:t>
            </w:r>
            <w:r w:rsidR="00744BD3">
              <w:rPr>
                <w:rFonts w:ascii="Arial" w:hAnsi="Arial" w:cs="Arial"/>
                <w:i/>
                <w:sz w:val="18"/>
                <w:szCs w:val="18"/>
              </w:rPr>
              <w:t>Elisabetta Zambonin)</w:t>
            </w:r>
          </w:p>
        </w:tc>
        <w:tc>
          <w:tcPr>
            <w:tcW w:w="4940" w:type="dxa"/>
          </w:tcPr>
          <w:p w:rsidR="003B0EC3" w:rsidRDefault="003B0EC3">
            <w:pPr>
              <w:widowControl w:val="0"/>
              <w:jc w:val="center"/>
              <w:rPr>
                <w:rFonts w:ascii="Arial" w:hAnsi="Arial" w:cs="Arial"/>
                <w:i/>
                <w:sz w:val="18"/>
                <w:szCs w:val="18"/>
              </w:rPr>
            </w:pPr>
          </w:p>
        </w:tc>
      </w:tr>
      <w:tr w:rsidR="003B0EC3">
        <w:trPr>
          <w:trHeight w:val="740"/>
        </w:trPr>
        <w:tc>
          <w:tcPr>
            <w:tcW w:w="4941" w:type="dxa"/>
          </w:tcPr>
          <w:p w:rsidR="003B0EC3" w:rsidRDefault="003B0EC3">
            <w:pPr>
              <w:widowControl w:val="0"/>
              <w:rPr>
                <w:rFonts w:ascii="Arial" w:hAnsi="Arial" w:cs="Arial"/>
                <w:sz w:val="18"/>
                <w:szCs w:val="18"/>
              </w:rPr>
            </w:pPr>
          </w:p>
          <w:p w:rsidR="003B0EC3" w:rsidRDefault="00744BD3">
            <w:pPr>
              <w:widowControl w:val="0"/>
              <w:jc w:val="center"/>
              <w:rPr>
                <w:rFonts w:ascii="Arial" w:hAnsi="Arial" w:cs="Arial"/>
                <w:sz w:val="18"/>
                <w:szCs w:val="18"/>
              </w:rPr>
            </w:pPr>
            <w:r>
              <w:rPr>
                <w:rFonts w:ascii="Arial" w:hAnsi="Arial" w:cs="Arial"/>
                <w:sz w:val="18"/>
                <w:szCs w:val="18"/>
              </w:rPr>
              <w:t>________________________________________</w:t>
            </w:r>
          </w:p>
          <w:p w:rsidR="003B0EC3" w:rsidRDefault="003B0EC3">
            <w:pPr>
              <w:widowControl w:val="0"/>
              <w:rPr>
                <w:rFonts w:ascii="Arial" w:hAnsi="Arial" w:cs="Arial"/>
                <w:sz w:val="18"/>
                <w:szCs w:val="18"/>
              </w:rPr>
            </w:pPr>
          </w:p>
          <w:p w:rsidR="003B0EC3" w:rsidRDefault="003B0EC3">
            <w:pPr>
              <w:widowControl w:val="0"/>
              <w:rPr>
                <w:rFonts w:ascii="Arial" w:hAnsi="Arial" w:cs="Arial"/>
                <w:sz w:val="18"/>
                <w:szCs w:val="18"/>
              </w:rPr>
            </w:pPr>
          </w:p>
        </w:tc>
        <w:tc>
          <w:tcPr>
            <w:tcW w:w="4940" w:type="dxa"/>
          </w:tcPr>
          <w:p w:rsidR="003B0EC3" w:rsidRDefault="003B0EC3">
            <w:pPr>
              <w:widowControl w:val="0"/>
              <w:rPr>
                <w:rFonts w:ascii="Arial" w:hAnsi="Arial" w:cs="Arial"/>
                <w:sz w:val="18"/>
                <w:szCs w:val="18"/>
              </w:rPr>
            </w:pPr>
          </w:p>
        </w:tc>
      </w:tr>
    </w:tbl>
    <w:p w:rsidR="003B0EC3" w:rsidRDefault="00744BD3">
      <w:pPr>
        <w:pStyle w:val="Titolo2"/>
        <w:numPr>
          <w:ilvl w:val="0"/>
          <w:numId w:val="0"/>
        </w:numPr>
        <w:ind w:left="576"/>
        <w:jc w:val="center"/>
        <w:rPr>
          <w:rFonts w:ascii="Arial" w:hAnsi="Arial" w:cs="Arial"/>
          <w:color w:val="auto"/>
        </w:rPr>
      </w:pPr>
      <w:r>
        <w:br w:type="column"/>
      </w:r>
      <w:bookmarkStart w:id="84" w:name="_Toc157168962"/>
      <w:r>
        <w:rPr>
          <w:rFonts w:ascii="Arial" w:hAnsi="Arial" w:cs="Arial"/>
          <w:color w:val="auto"/>
        </w:rPr>
        <w:lastRenderedPageBreak/>
        <w:t>Allegato 2 – PERMESSO DI LAVORO TIPO</w:t>
      </w:r>
      <w:bookmarkEnd w:id="84"/>
    </w:p>
    <w:p w:rsidR="003B0EC3" w:rsidRDefault="003B0EC3">
      <w:pPr>
        <w:pStyle w:val="Titolo2"/>
        <w:numPr>
          <w:ilvl w:val="0"/>
          <w:numId w:val="0"/>
        </w:numPr>
        <w:ind w:left="576"/>
        <w:jc w:val="center"/>
        <w:rPr>
          <w:rFonts w:ascii="Arial" w:hAnsi="Arial" w:cs="Arial"/>
        </w:rPr>
      </w:pPr>
    </w:p>
    <w:tbl>
      <w:tblPr>
        <w:tblW w:w="9778" w:type="dxa"/>
        <w:tblLayout w:type="fixed"/>
        <w:tblLook w:val="01E0" w:firstRow="1" w:lastRow="1" w:firstColumn="1" w:lastColumn="1" w:noHBand="0" w:noVBand="0"/>
      </w:tblPr>
      <w:tblGrid>
        <w:gridCol w:w="4890"/>
        <w:gridCol w:w="4888"/>
      </w:tblGrid>
      <w:tr w:rsidR="003B0EC3">
        <w:tc>
          <w:tcPr>
            <w:tcW w:w="4889" w:type="dxa"/>
            <w:tcBorders>
              <w:top w:val="single" w:sz="4" w:space="0" w:color="000000"/>
              <w:left w:val="single" w:sz="4" w:space="0" w:color="000000"/>
              <w:bottom w:val="single" w:sz="4" w:space="0" w:color="000000"/>
              <w:right w:val="single" w:sz="18" w:space="0" w:color="000000"/>
            </w:tcBorders>
          </w:tcPr>
          <w:p w:rsidR="003B0EC3" w:rsidRDefault="00744BD3">
            <w:pPr>
              <w:widowControl w:val="0"/>
              <w:jc w:val="both"/>
              <w:rPr>
                <w:rFonts w:ascii="Arial" w:hAnsi="Arial" w:cs="Arial"/>
                <w:u w:val="single"/>
              </w:rPr>
            </w:pPr>
            <w:r>
              <w:rPr>
                <w:rFonts w:ascii="Arial" w:hAnsi="Arial" w:cs="Arial"/>
              </w:rPr>
              <w:t>SEZIONE 1</w:t>
            </w:r>
          </w:p>
        </w:tc>
        <w:tc>
          <w:tcPr>
            <w:tcW w:w="4888" w:type="dxa"/>
            <w:tcBorders>
              <w:top w:val="single" w:sz="4" w:space="0" w:color="000000"/>
              <w:left w:val="single" w:sz="18" w:space="0" w:color="000000"/>
              <w:bottom w:val="single" w:sz="4" w:space="0" w:color="000000"/>
              <w:right w:val="single" w:sz="4" w:space="0" w:color="000000"/>
            </w:tcBorders>
          </w:tcPr>
          <w:p w:rsidR="003B0EC3" w:rsidRDefault="003B0EC3">
            <w:pPr>
              <w:widowControl w:val="0"/>
              <w:rPr>
                <w:rFonts w:ascii="Arial" w:hAnsi="Arial" w:cs="Arial"/>
                <w:u w:val="single"/>
              </w:rPr>
            </w:pPr>
          </w:p>
        </w:tc>
      </w:tr>
    </w:tbl>
    <w:p w:rsidR="003B0EC3" w:rsidRDefault="003B0EC3">
      <w:pPr>
        <w:rPr>
          <w:rFonts w:ascii="Arial" w:hAnsi="Arial" w:cs="Arial"/>
        </w:rPr>
      </w:pPr>
    </w:p>
    <w:p w:rsidR="003B0EC3" w:rsidRDefault="00744BD3">
      <w:pPr>
        <w:rPr>
          <w:rFonts w:ascii="Arial" w:hAnsi="Arial" w:cs="Arial"/>
        </w:rPr>
      </w:pPr>
      <w:r>
        <w:rPr>
          <w:rFonts w:ascii="Arial" w:hAnsi="Arial" w:cs="Arial"/>
        </w:rPr>
        <w:t>Luogo: _____________________________</w:t>
      </w:r>
      <w:r>
        <w:rPr>
          <w:rFonts w:ascii="Arial" w:hAnsi="Arial" w:cs="Arial"/>
        </w:rPr>
        <w:br/>
      </w:r>
    </w:p>
    <w:tbl>
      <w:tblPr>
        <w:tblW w:w="9778" w:type="dxa"/>
        <w:tblLayout w:type="fixed"/>
        <w:tblLook w:val="01E0" w:firstRow="1" w:lastRow="1" w:firstColumn="1" w:lastColumn="1" w:noHBand="0" w:noVBand="0"/>
      </w:tblPr>
      <w:tblGrid>
        <w:gridCol w:w="1383"/>
        <w:gridCol w:w="1560"/>
        <w:gridCol w:w="1417"/>
        <w:gridCol w:w="5418"/>
      </w:tblGrid>
      <w:tr w:rsidR="003B0EC3">
        <w:tc>
          <w:tcPr>
            <w:tcW w:w="1383"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center"/>
              <w:rPr>
                <w:rFonts w:ascii="Arial" w:hAnsi="Arial" w:cs="Arial"/>
              </w:rPr>
            </w:pPr>
            <w:r>
              <w:rPr>
                <w:rFonts w:ascii="Arial" w:hAnsi="Arial" w:cs="Arial"/>
              </w:rPr>
              <w:t>Data</w:t>
            </w:r>
          </w:p>
        </w:tc>
        <w:tc>
          <w:tcPr>
            <w:tcW w:w="1560"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center"/>
              <w:rPr>
                <w:rFonts w:ascii="Arial" w:hAnsi="Arial" w:cs="Arial"/>
              </w:rPr>
            </w:pPr>
            <w:r>
              <w:rPr>
                <w:rFonts w:ascii="Arial" w:hAnsi="Arial" w:cs="Arial"/>
              </w:rPr>
              <w:t>Ora inizio/ingresso</w:t>
            </w:r>
          </w:p>
        </w:tc>
        <w:tc>
          <w:tcPr>
            <w:tcW w:w="1417"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center"/>
              <w:rPr>
                <w:rFonts w:ascii="Arial" w:hAnsi="Arial" w:cs="Arial"/>
              </w:rPr>
            </w:pPr>
            <w:r>
              <w:rPr>
                <w:rFonts w:ascii="Arial" w:hAnsi="Arial" w:cs="Arial"/>
              </w:rPr>
              <w:t>Ora fine lavoro/uscita</w:t>
            </w:r>
          </w:p>
          <w:p w:rsidR="003B0EC3" w:rsidRDefault="00744BD3">
            <w:pPr>
              <w:widowControl w:val="0"/>
              <w:jc w:val="center"/>
              <w:rPr>
                <w:rFonts w:ascii="Arial" w:hAnsi="Arial" w:cs="Arial"/>
              </w:rPr>
            </w:pPr>
            <w:r>
              <w:rPr>
                <w:rFonts w:ascii="Arial" w:hAnsi="Arial" w:cs="Arial"/>
              </w:rPr>
              <w:t>PREVISTA</w:t>
            </w:r>
          </w:p>
        </w:tc>
        <w:tc>
          <w:tcPr>
            <w:tcW w:w="5417" w:type="dxa"/>
            <w:tcBorders>
              <w:top w:val="single" w:sz="4" w:space="0" w:color="000000"/>
              <w:left w:val="single" w:sz="4" w:space="0" w:color="000000"/>
              <w:bottom w:val="single" w:sz="4" w:space="0" w:color="000000"/>
              <w:right w:val="single" w:sz="4" w:space="0" w:color="000000"/>
            </w:tcBorders>
          </w:tcPr>
          <w:p w:rsidR="003B0EC3" w:rsidRDefault="00744BD3">
            <w:pPr>
              <w:widowControl w:val="0"/>
              <w:jc w:val="center"/>
              <w:rPr>
                <w:rFonts w:ascii="Arial" w:hAnsi="Arial" w:cs="Arial"/>
              </w:rPr>
            </w:pPr>
            <w:r>
              <w:rPr>
                <w:rFonts w:ascii="Arial" w:hAnsi="Arial" w:cs="Arial"/>
              </w:rPr>
              <w:t>Operatore Incaricato e recapito telefonico</w:t>
            </w:r>
          </w:p>
        </w:tc>
      </w:tr>
      <w:tr w:rsidR="003B0EC3">
        <w:tc>
          <w:tcPr>
            <w:tcW w:w="1383"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tc>
        <w:tc>
          <w:tcPr>
            <w:tcW w:w="5417"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p w:rsidR="003B0EC3" w:rsidRDefault="00744BD3">
            <w:pPr>
              <w:widowControl w:val="0"/>
              <w:jc w:val="center"/>
              <w:rPr>
                <w:rFonts w:ascii="Arial" w:hAnsi="Arial" w:cs="Arial"/>
              </w:rPr>
            </w:pPr>
            <w:r>
              <w:rPr>
                <w:rFonts w:ascii="Arial" w:hAnsi="Arial" w:cs="Arial"/>
              </w:rPr>
              <w:t xml:space="preserve">        Tel.</w:t>
            </w:r>
          </w:p>
        </w:tc>
      </w:tr>
      <w:tr w:rsidR="003B0EC3">
        <w:tc>
          <w:tcPr>
            <w:tcW w:w="1383"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tc>
        <w:tc>
          <w:tcPr>
            <w:tcW w:w="5417" w:type="dxa"/>
            <w:tcBorders>
              <w:top w:val="single" w:sz="4" w:space="0" w:color="000000"/>
              <w:left w:val="single" w:sz="4" w:space="0" w:color="000000"/>
              <w:bottom w:val="single" w:sz="4" w:space="0" w:color="000000"/>
              <w:right w:val="single" w:sz="4" w:space="0" w:color="000000"/>
            </w:tcBorders>
          </w:tcPr>
          <w:p w:rsidR="003B0EC3" w:rsidRDefault="003B0EC3">
            <w:pPr>
              <w:widowControl w:val="0"/>
              <w:jc w:val="center"/>
              <w:rPr>
                <w:rFonts w:ascii="Arial" w:hAnsi="Arial" w:cs="Arial"/>
              </w:rPr>
            </w:pPr>
          </w:p>
          <w:p w:rsidR="003B0EC3" w:rsidRDefault="00744BD3">
            <w:pPr>
              <w:widowControl w:val="0"/>
              <w:jc w:val="center"/>
              <w:rPr>
                <w:rFonts w:ascii="Arial" w:hAnsi="Arial" w:cs="Arial"/>
              </w:rPr>
            </w:pPr>
            <w:r>
              <w:rPr>
                <w:rFonts w:ascii="Arial" w:hAnsi="Arial" w:cs="Arial"/>
              </w:rPr>
              <w:t xml:space="preserve">         Tel.</w:t>
            </w:r>
          </w:p>
        </w:tc>
      </w:tr>
    </w:tbl>
    <w:p w:rsidR="003B0EC3" w:rsidRDefault="003B0EC3">
      <w:pPr>
        <w:rPr>
          <w:rFonts w:ascii="Arial" w:hAnsi="Arial" w:cs="Arial"/>
        </w:rPr>
      </w:pPr>
    </w:p>
    <w:p w:rsidR="003B0EC3" w:rsidRDefault="00744BD3">
      <w:pPr>
        <w:rPr>
          <w:rFonts w:ascii="Arial" w:hAnsi="Arial" w:cs="Arial"/>
          <w:sz w:val="22"/>
          <w:szCs w:val="22"/>
        </w:rPr>
      </w:pPr>
      <w:r>
        <w:rPr>
          <w:rFonts w:ascii="Arial" w:hAnsi="Arial" w:cs="Arial"/>
          <w:sz w:val="22"/>
          <w:szCs w:val="22"/>
        </w:rPr>
        <w:t>Tipo di lavoro Descrizione sintetica: ________________________________________________</w:t>
      </w:r>
    </w:p>
    <w:p w:rsidR="003B0EC3" w:rsidRDefault="003B0EC3">
      <w:pPr>
        <w:rPr>
          <w:rFonts w:ascii="Arial" w:hAnsi="Arial" w:cs="Arial"/>
          <w:sz w:val="22"/>
          <w:szCs w:val="22"/>
        </w:rPr>
      </w:pPr>
    </w:p>
    <w:p w:rsidR="003B0EC3" w:rsidRDefault="00744BD3">
      <w:pPr>
        <w:rPr>
          <w:rFonts w:ascii="Arial" w:hAnsi="Arial" w:cs="Arial"/>
        </w:rPr>
      </w:pPr>
      <w:r>
        <w:rPr>
          <w:rFonts w:ascii="Arial" w:hAnsi="Arial" w:cs="Arial"/>
          <w:sz w:val="22"/>
          <w:szCs w:val="22"/>
        </w:rPr>
        <w:t>Attrezzatura / Reparto / Luogo oggetto dell’intervento: ___________________________________</w:t>
      </w:r>
      <w:r>
        <w:rPr>
          <w:rFonts w:ascii="Arial" w:hAnsi="Arial" w:cs="Arial"/>
        </w:rPr>
        <w:br/>
        <w:t>_______________________________________________________________________________</w:t>
      </w:r>
    </w:p>
    <w:p w:rsidR="003B0EC3" w:rsidRDefault="003B0EC3">
      <w:pPr>
        <w:rPr>
          <w:rFonts w:ascii="Arial" w:hAnsi="Arial" w:cs="Arial"/>
        </w:rPr>
      </w:pPr>
    </w:p>
    <w:p w:rsidR="003B0EC3" w:rsidRDefault="00744BD3">
      <w:pPr>
        <w:rPr>
          <w:rFonts w:ascii="Arial" w:hAnsi="Arial" w:cs="Arial"/>
          <w:b/>
        </w:rPr>
      </w:pPr>
      <w:r>
        <w:rPr>
          <w:rFonts w:ascii="Arial" w:hAnsi="Arial" w:cs="Arial"/>
          <w:b/>
        </w:rPr>
        <w:t xml:space="preserve">Attrezzature introdotte </w:t>
      </w:r>
      <w:r>
        <w:rPr>
          <w:rFonts w:ascii="Arial" w:hAnsi="Arial" w:cs="Arial"/>
        </w:rPr>
        <w:t>(</w:t>
      </w:r>
      <w:r>
        <w:rPr>
          <w:rFonts w:ascii="Arial" w:hAnsi="Arial" w:cs="Arial"/>
          <w:sz w:val="16"/>
          <w:szCs w:val="16"/>
        </w:rPr>
        <w:t>a cura dell’appaltatore)</w:t>
      </w:r>
      <w:r>
        <w:rPr>
          <w:rFonts w:ascii="Arial" w:hAnsi="Arial" w:cs="Arial"/>
          <w:b/>
        </w:rPr>
        <w:t>:</w:t>
      </w:r>
    </w:p>
    <w:tbl>
      <w:tblPr>
        <w:tblW w:w="9778" w:type="dxa"/>
        <w:tblLayout w:type="fixed"/>
        <w:tblLook w:val="01E0" w:firstRow="1" w:lastRow="1" w:firstColumn="1" w:lastColumn="1" w:noHBand="0" w:noVBand="0"/>
      </w:tblPr>
      <w:tblGrid>
        <w:gridCol w:w="4890"/>
        <w:gridCol w:w="4888"/>
      </w:tblGrid>
      <w:tr w:rsidR="003B0EC3">
        <w:tc>
          <w:tcPr>
            <w:tcW w:w="4889" w:type="dxa"/>
            <w:tcBorders>
              <w:top w:val="single" w:sz="4" w:space="0" w:color="000000"/>
              <w:left w:val="single" w:sz="4" w:space="0" w:color="000000"/>
              <w:bottom w:val="single" w:sz="4" w:space="0" w:color="000000"/>
            </w:tcBorders>
          </w:tcPr>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casetta attrezzi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manuali (cacciaviti , pinze,..)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Utensili elettrici portatili (trapani,  avvitatori, ...)</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saldatrice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tc>
        <w:tc>
          <w:tcPr>
            <w:tcW w:w="4888" w:type="dxa"/>
            <w:tcBorders>
              <w:top w:val="single" w:sz="4" w:space="0" w:color="000000"/>
              <w:bottom w:val="single" w:sz="4" w:space="0" w:color="000000"/>
              <w:right w:val="single" w:sz="4" w:space="0" w:color="000000"/>
            </w:tcBorders>
          </w:tcPr>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scala</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trabattello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rsidR="003B0EC3" w:rsidRDefault="003B0EC3">
            <w:pPr>
              <w:widowControl w:val="0"/>
              <w:rPr>
                <w:rFonts w:ascii="Arial" w:hAnsi="Arial" w:cs="Arial"/>
                <w:sz w:val="16"/>
                <w:szCs w:val="16"/>
              </w:rPr>
            </w:pPr>
          </w:p>
          <w:p w:rsidR="003B0EC3" w:rsidRDefault="003B0EC3">
            <w:pPr>
              <w:widowControl w:val="0"/>
              <w:rPr>
                <w:rFonts w:ascii="Arial" w:hAnsi="Arial" w:cs="Arial"/>
                <w:sz w:val="16"/>
                <w:szCs w:val="16"/>
              </w:rPr>
            </w:pPr>
          </w:p>
        </w:tc>
      </w:tr>
    </w:tbl>
    <w:p w:rsidR="003B0EC3" w:rsidRDefault="003B0EC3">
      <w:pPr>
        <w:rPr>
          <w:rFonts w:ascii="Arial" w:hAnsi="Arial" w:cs="Arial"/>
          <w:b/>
        </w:rPr>
      </w:pPr>
    </w:p>
    <w:tbl>
      <w:tblPr>
        <w:tblW w:w="9778" w:type="dxa"/>
        <w:tblLayout w:type="fixed"/>
        <w:tblLook w:val="01E0" w:firstRow="1" w:lastRow="1" w:firstColumn="1" w:lastColumn="1" w:noHBand="0" w:noVBand="0"/>
      </w:tblPr>
      <w:tblGrid>
        <w:gridCol w:w="4890"/>
        <w:gridCol w:w="4888"/>
      </w:tblGrid>
      <w:tr w:rsidR="003B0EC3">
        <w:tc>
          <w:tcPr>
            <w:tcW w:w="4889" w:type="dxa"/>
            <w:tcBorders>
              <w:top w:val="single" w:sz="4" w:space="0" w:color="000000"/>
              <w:left w:val="single" w:sz="4" w:space="0" w:color="000000"/>
              <w:bottom w:val="single" w:sz="4" w:space="0" w:color="000000"/>
              <w:right w:val="single" w:sz="18" w:space="0" w:color="000000"/>
            </w:tcBorders>
          </w:tcPr>
          <w:p w:rsidR="003B0EC3" w:rsidRDefault="00744BD3">
            <w:pPr>
              <w:widowControl w:val="0"/>
              <w:jc w:val="both"/>
              <w:rPr>
                <w:rFonts w:ascii="Arial" w:hAnsi="Arial" w:cs="Arial"/>
                <w:u w:val="single"/>
              </w:rPr>
            </w:pPr>
            <w:r>
              <w:rPr>
                <w:rFonts w:ascii="Arial" w:hAnsi="Arial" w:cs="Arial"/>
              </w:rPr>
              <w:t>SEZIONE 2a (a cura dell’Azienda ULSS 7):</w:t>
            </w:r>
          </w:p>
        </w:tc>
        <w:tc>
          <w:tcPr>
            <w:tcW w:w="4888" w:type="dxa"/>
            <w:tcBorders>
              <w:top w:val="single" w:sz="4" w:space="0" w:color="000000"/>
              <w:left w:val="single" w:sz="18" w:space="0" w:color="000000"/>
              <w:bottom w:val="single" w:sz="4" w:space="0" w:color="000000"/>
              <w:right w:val="single" w:sz="4" w:space="0" w:color="000000"/>
            </w:tcBorders>
          </w:tcPr>
          <w:p w:rsidR="003B0EC3" w:rsidRDefault="00744BD3">
            <w:pPr>
              <w:widowControl w:val="0"/>
              <w:jc w:val="both"/>
              <w:rPr>
                <w:rFonts w:ascii="Arial" w:hAnsi="Arial" w:cs="Arial"/>
                <w:u w:val="single"/>
              </w:rPr>
            </w:pPr>
            <w:r>
              <w:rPr>
                <w:rFonts w:ascii="Arial" w:hAnsi="Arial" w:cs="Arial"/>
              </w:rPr>
              <w:t>SEZIONE 2b (a cura dell’ appaltatore):</w:t>
            </w:r>
          </w:p>
        </w:tc>
      </w:tr>
      <w:tr w:rsidR="003B0EC3">
        <w:tc>
          <w:tcPr>
            <w:tcW w:w="4889" w:type="dxa"/>
            <w:tcBorders>
              <w:top w:val="single" w:sz="4" w:space="0" w:color="000000"/>
              <w:left w:val="single" w:sz="4" w:space="0" w:color="000000"/>
              <w:bottom w:val="single" w:sz="4" w:space="0" w:color="000000"/>
              <w:right w:val="single" w:sz="18" w:space="0" w:color="000000"/>
            </w:tcBorders>
          </w:tcPr>
          <w:p w:rsidR="003B0EC3" w:rsidRDefault="00744BD3">
            <w:pPr>
              <w:widowControl w:val="0"/>
              <w:rPr>
                <w:rFonts w:ascii="Arial" w:hAnsi="Arial" w:cs="Arial"/>
                <w:b/>
              </w:rPr>
            </w:pPr>
            <w:r>
              <w:rPr>
                <w:rFonts w:ascii="Arial" w:hAnsi="Arial" w:cs="Arial"/>
                <w:b/>
              </w:rPr>
              <w:t xml:space="preserve">Rischi presenti </w:t>
            </w:r>
            <w:r>
              <w:rPr>
                <w:rFonts w:ascii="Arial" w:hAnsi="Arial" w:cs="Arial"/>
                <w:sz w:val="16"/>
                <w:szCs w:val="16"/>
              </w:rPr>
              <w:t>(a cura dell’Azienda ULSS 7):</w:t>
            </w:r>
          </w:p>
        </w:tc>
        <w:tc>
          <w:tcPr>
            <w:tcW w:w="4888" w:type="dxa"/>
            <w:tcBorders>
              <w:top w:val="single" w:sz="4" w:space="0" w:color="000000"/>
              <w:left w:val="single" w:sz="18" w:space="0" w:color="000000"/>
              <w:bottom w:val="single" w:sz="4" w:space="0" w:color="000000"/>
              <w:right w:val="single" w:sz="4" w:space="0" w:color="000000"/>
            </w:tcBorders>
          </w:tcPr>
          <w:p w:rsidR="003B0EC3" w:rsidRDefault="00744BD3">
            <w:pPr>
              <w:widowControl w:val="0"/>
              <w:rPr>
                <w:rFonts w:ascii="Arial" w:hAnsi="Arial" w:cs="Arial"/>
              </w:rPr>
            </w:pPr>
            <w:r>
              <w:rPr>
                <w:rFonts w:ascii="Arial" w:hAnsi="Arial" w:cs="Arial"/>
                <w:b/>
              </w:rPr>
              <w:t xml:space="preserve">Rischi Introdotti dall’appaltatore </w:t>
            </w:r>
            <w:r>
              <w:rPr>
                <w:rFonts w:ascii="Arial" w:hAnsi="Arial" w:cs="Arial"/>
                <w:sz w:val="16"/>
                <w:szCs w:val="16"/>
              </w:rPr>
              <w:t>(a cura dell’appaltatore):</w:t>
            </w:r>
          </w:p>
        </w:tc>
      </w:tr>
      <w:tr w:rsidR="003B0EC3">
        <w:tc>
          <w:tcPr>
            <w:tcW w:w="4889" w:type="dxa"/>
            <w:tcBorders>
              <w:top w:val="single" w:sz="4" w:space="0" w:color="000000"/>
              <w:left w:val="single" w:sz="4" w:space="0" w:color="000000"/>
              <w:bottom w:val="single" w:sz="4" w:space="0" w:color="000000"/>
              <w:right w:val="single" w:sz="18" w:space="0" w:color="000000"/>
            </w:tcBorders>
          </w:tcPr>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Biologico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avvio movimenti imprevisti)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prodotti Chimici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impatti al capo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aggressione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incendio/materiali infiammabili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amianto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ionizzanti (E R ..)</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radiazione ottiche (es. LASER)</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campi elettromagnetici</w:t>
            </w:r>
          </w:p>
          <w:p w:rsidR="003B0EC3" w:rsidRDefault="00744BD3">
            <w:pPr>
              <w:widowControl w:val="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atmosfera insalubre (es. ambiente confinato, rischio esalazioni pericolose)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c>
          <w:tcPr>
            <w:tcW w:w="4888" w:type="dxa"/>
            <w:tcBorders>
              <w:top w:val="single" w:sz="4" w:space="0" w:color="000000"/>
              <w:left w:val="single" w:sz="18" w:space="0" w:color="000000"/>
              <w:bottom w:val="single" w:sz="4" w:space="0" w:color="000000"/>
              <w:right w:val="single" w:sz="4" w:space="0" w:color="000000"/>
            </w:tcBorders>
          </w:tcPr>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presenza persone estranee alle lavorazioni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scivolamento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dall’alto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caduta oggetti dall’alto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proiezione schegge/getti a pressione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calore o fonti di innesco (es. saldatura)</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meccanico (es. avvii imprevisti)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rischio elettrico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interruzione/ripristino imprevisto o intempestivo  di energia</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fluidi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fumi/polveri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sostanze chimiche pericolose (indicare:__________________</w:t>
            </w:r>
          </w:p>
          <w:p w:rsidR="003B0EC3" w:rsidRDefault="00744BD3">
            <w:pPr>
              <w:widowControl w:val="0"/>
              <w:rPr>
                <w:rFonts w:ascii="Arial" w:hAnsi="Arial" w:cs="Arial"/>
                <w:sz w:val="16"/>
                <w:szCs w:val="16"/>
              </w:rPr>
            </w:pPr>
            <w:r>
              <w:rPr>
                <w:rFonts w:ascii="Arial" w:hAnsi="Arial" w:cs="Arial"/>
                <w:sz w:val="16"/>
                <w:szCs w:val="16"/>
              </w:rPr>
              <w:t xml:space="preserve">     _____________________________________________)</w:t>
            </w:r>
          </w:p>
          <w:p w:rsidR="003B0EC3" w:rsidRDefault="003B0EC3">
            <w:pPr>
              <w:widowControl w:val="0"/>
              <w:rPr>
                <w:rFonts w:ascii="Arial" w:hAnsi="Arial" w:cs="Arial"/>
                <w:sz w:val="16"/>
                <w:szCs w:val="16"/>
              </w:rPr>
            </w:pP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radiazioni ottiche (es. saldatura)</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inciampo (es. cavi)</w:t>
            </w:r>
          </w:p>
          <w:p w:rsidR="003B0EC3" w:rsidRDefault="00744BD3">
            <w:pPr>
              <w:widowControl w:val="0"/>
              <w:rPr>
                <w:rFonts w:ascii="Arial" w:hAnsi="Arial" w:cs="Arial"/>
              </w:rPr>
            </w:pPr>
            <w:r>
              <w:rPr>
                <w:rFonts w:ascii="Symbol" w:eastAsia="Symbol" w:hAnsi="Symbol" w:cs="Symbol"/>
                <w:sz w:val="16"/>
                <w:szCs w:val="16"/>
              </w:rPr>
              <w:t></w:t>
            </w:r>
            <w:r>
              <w:rPr>
                <w:rFonts w:ascii="Arial" w:hAnsi="Arial" w:cs="Arial"/>
                <w:sz w:val="16"/>
                <w:szCs w:val="16"/>
              </w:rPr>
              <w:t xml:space="preserve"> altro (descrivere</w:t>
            </w:r>
            <w:r>
              <w:rPr>
                <w:rFonts w:ascii="Arial" w:hAnsi="Arial" w:cs="Arial"/>
              </w:rPr>
              <w:t>)......</w:t>
            </w:r>
          </w:p>
          <w:p w:rsidR="003B0EC3" w:rsidRDefault="003B0EC3">
            <w:pPr>
              <w:widowControl w:val="0"/>
              <w:rPr>
                <w:rFonts w:ascii="Arial" w:hAnsi="Arial" w:cs="Arial"/>
              </w:rPr>
            </w:pPr>
          </w:p>
        </w:tc>
      </w:tr>
      <w:tr w:rsidR="003B0EC3">
        <w:tc>
          <w:tcPr>
            <w:tcW w:w="4889" w:type="dxa"/>
            <w:tcBorders>
              <w:top w:val="single" w:sz="4" w:space="0" w:color="000000"/>
              <w:left w:val="single" w:sz="4" w:space="0" w:color="000000"/>
              <w:bottom w:val="single" w:sz="4" w:space="0" w:color="000000"/>
              <w:right w:val="single" w:sz="18" w:space="0" w:color="000000"/>
            </w:tcBorders>
          </w:tcPr>
          <w:p w:rsidR="003B0EC3" w:rsidRDefault="00744BD3">
            <w:pPr>
              <w:widowControl w:val="0"/>
              <w:rPr>
                <w:rFonts w:ascii="Arial" w:hAnsi="Arial" w:cs="Arial"/>
                <w:b/>
              </w:rPr>
            </w:pPr>
            <w:r>
              <w:rPr>
                <w:rFonts w:ascii="Arial" w:hAnsi="Arial" w:cs="Arial"/>
                <w:b/>
              </w:rPr>
              <w:t xml:space="preserve">DPI e PRECAUZONI da usare </w:t>
            </w:r>
            <w:r>
              <w:rPr>
                <w:rFonts w:ascii="Arial" w:hAnsi="Arial" w:cs="Arial"/>
              </w:rPr>
              <w:t>(</w:t>
            </w:r>
            <w:r>
              <w:rPr>
                <w:rFonts w:ascii="Arial" w:hAnsi="Arial" w:cs="Arial"/>
                <w:sz w:val="16"/>
                <w:szCs w:val="16"/>
              </w:rPr>
              <w:t>a cura dell’Azienda ULSS 7)</w:t>
            </w:r>
            <w:r>
              <w:rPr>
                <w:rFonts w:ascii="Arial" w:hAnsi="Arial" w:cs="Arial"/>
              </w:rPr>
              <w:t>:</w:t>
            </w:r>
          </w:p>
        </w:tc>
        <w:tc>
          <w:tcPr>
            <w:tcW w:w="4888" w:type="dxa"/>
            <w:tcBorders>
              <w:top w:val="single" w:sz="4" w:space="0" w:color="000000"/>
              <w:left w:val="single" w:sz="18" w:space="0" w:color="000000"/>
              <w:bottom w:val="single" w:sz="4" w:space="0" w:color="000000"/>
              <w:right w:val="single" w:sz="4" w:space="0" w:color="000000"/>
            </w:tcBorders>
          </w:tcPr>
          <w:p w:rsidR="003B0EC3" w:rsidRDefault="00744BD3">
            <w:pPr>
              <w:widowControl w:val="0"/>
              <w:rPr>
                <w:rFonts w:ascii="Arial" w:hAnsi="Arial" w:cs="Arial"/>
              </w:rPr>
            </w:pPr>
            <w:r>
              <w:rPr>
                <w:rFonts w:ascii="Arial" w:hAnsi="Arial" w:cs="Arial"/>
                <w:b/>
              </w:rPr>
              <w:t xml:space="preserve">DPI da usare </w:t>
            </w:r>
            <w:r>
              <w:rPr>
                <w:rFonts w:ascii="Arial" w:hAnsi="Arial" w:cs="Arial"/>
              </w:rPr>
              <w:t>(</w:t>
            </w:r>
            <w:r>
              <w:rPr>
                <w:rFonts w:ascii="Arial" w:hAnsi="Arial" w:cs="Arial"/>
                <w:sz w:val="16"/>
                <w:szCs w:val="16"/>
              </w:rPr>
              <w:t>a cura dell’appaltatore)</w:t>
            </w:r>
            <w:r>
              <w:rPr>
                <w:rFonts w:ascii="Arial" w:hAnsi="Arial" w:cs="Arial"/>
              </w:rPr>
              <w:t>:</w:t>
            </w:r>
          </w:p>
        </w:tc>
      </w:tr>
      <w:tr w:rsidR="003B0EC3">
        <w:tc>
          <w:tcPr>
            <w:tcW w:w="4889" w:type="dxa"/>
            <w:tcBorders>
              <w:top w:val="single" w:sz="4" w:space="0" w:color="000000"/>
              <w:left w:val="single" w:sz="4" w:space="0" w:color="000000"/>
              <w:bottom w:val="single" w:sz="4" w:space="0" w:color="000000"/>
              <w:right w:val="single" w:sz="18" w:space="0" w:color="000000"/>
            </w:tcBorders>
          </w:tcPr>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cuffia per capelli (fornita dall’Azienda ULSS 7)</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 (forniti dall’Azienda ULSS 7)</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mascherina chirurgica (fornita dall’Azienda ULSS 7)</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copri calzari (forniti dall’Azienda ULSS 7)</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vestito/camice monouso (fornito dall’Azienda ULSS 7)</w:t>
            </w:r>
          </w:p>
          <w:p w:rsidR="003B0EC3" w:rsidRDefault="003B0EC3">
            <w:pPr>
              <w:widowControl w:val="0"/>
              <w:rPr>
                <w:rFonts w:ascii="Arial" w:hAnsi="Arial" w:cs="Arial"/>
                <w:sz w:val="16"/>
                <w:szCs w:val="16"/>
              </w:rPr>
            </w:pPr>
          </w:p>
        </w:tc>
        <w:tc>
          <w:tcPr>
            <w:tcW w:w="4888" w:type="dxa"/>
            <w:tcBorders>
              <w:top w:val="single" w:sz="4" w:space="0" w:color="000000"/>
              <w:left w:val="single" w:sz="18" w:space="0" w:color="000000"/>
              <w:bottom w:val="single" w:sz="4" w:space="0" w:color="000000"/>
              <w:right w:val="single" w:sz="4" w:space="0" w:color="000000"/>
            </w:tcBorders>
          </w:tcPr>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calzature antinfortunistiche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monouso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otoprotettori</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da lavoro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guanti protezione rischio chimico biologico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elmetto</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imbracature e sistemi anticaduta</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occhiali/visiera</w:t>
            </w:r>
          </w:p>
          <w:p w:rsidR="003B0EC3" w:rsidRDefault="00744BD3">
            <w:pPr>
              <w:widowControl w:val="0"/>
              <w:ind w:left="227" w:hanging="227"/>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3 (obbligatori per amianto e saldatura)</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facciali Filtranti FFP 2</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autorespiratore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DPI isolanti per lavori elettrici in tensione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vestizione speciale</w:t>
            </w:r>
          </w:p>
          <w:p w:rsidR="003B0EC3" w:rsidRDefault="00744BD3">
            <w:pPr>
              <w:widowControl w:val="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tc>
      </w:tr>
    </w:tbl>
    <w:p w:rsidR="003B0EC3" w:rsidRDefault="003B0EC3">
      <w:pPr>
        <w:rPr>
          <w:rFonts w:ascii="Arial" w:hAnsi="Arial" w:cs="Arial"/>
        </w:rPr>
      </w:pPr>
    </w:p>
    <w:p w:rsidR="003B0EC3" w:rsidRDefault="003B0EC3">
      <w:pPr>
        <w:rPr>
          <w:rFonts w:ascii="Arial" w:hAnsi="Arial" w:cs="Arial"/>
        </w:rPr>
      </w:pPr>
    </w:p>
    <w:tbl>
      <w:tblPr>
        <w:tblW w:w="9778" w:type="dxa"/>
        <w:tblLayout w:type="fixed"/>
        <w:tblLook w:val="01E0" w:firstRow="1" w:lastRow="1" w:firstColumn="1" w:lastColumn="1" w:noHBand="0" w:noVBand="0"/>
      </w:tblPr>
      <w:tblGrid>
        <w:gridCol w:w="5354"/>
        <w:gridCol w:w="4424"/>
      </w:tblGrid>
      <w:tr w:rsidR="003B0EC3">
        <w:tc>
          <w:tcPr>
            <w:tcW w:w="9777" w:type="dxa"/>
            <w:gridSpan w:val="2"/>
            <w:tcBorders>
              <w:top w:val="single" w:sz="4" w:space="0" w:color="000000"/>
              <w:left w:val="single" w:sz="4" w:space="0" w:color="000000"/>
              <w:bottom w:val="single" w:sz="2" w:space="0" w:color="000000"/>
              <w:right w:val="single" w:sz="4" w:space="0" w:color="000000"/>
            </w:tcBorders>
          </w:tcPr>
          <w:p w:rsidR="003B0EC3" w:rsidRDefault="00744BD3">
            <w:pPr>
              <w:widowControl w:val="0"/>
              <w:jc w:val="both"/>
              <w:rPr>
                <w:rFonts w:ascii="Arial" w:hAnsi="Arial" w:cs="Arial"/>
                <w:b/>
              </w:rPr>
            </w:pPr>
            <w:r>
              <w:rPr>
                <w:rFonts w:ascii="Arial" w:hAnsi="Arial" w:cs="Arial"/>
              </w:rPr>
              <w:t xml:space="preserve">SISTEMI DI PROTEZIONE/PREVENZIONE GENERALE E ALTRE MISURE (in accordo tra appaltatore e </w:t>
            </w:r>
            <w:r>
              <w:rPr>
                <w:rFonts w:ascii="Arial" w:hAnsi="Arial" w:cs="Arial"/>
              </w:rPr>
              <w:lastRenderedPageBreak/>
              <w:t>AZIENDA ULSS 7) - SEZIONE 3:</w:t>
            </w:r>
          </w:p>
        </w:tc>
      </w:tr>
      <w:tr w:rsidR="003B0EC3">
        <w:tc>
          <w:tcPr>
            <w:tcW w:w="5353" w:type="dxa"/>
            <w:tcBorders>
              <w:top w:val="single" w:sz="2" w:space="0" w:color="000000"/>
              <w:left w:val="single" w:sz="2" w:space="0" w:color="000000"/>
              <w:bottom w:val="single" w:sz="2" w:space="0" w:color="000000"/>
              <w:right w:val="single" w:sz="2" w:space="0" w:color="000000"/>
            </w:tcBorders>
          </w:tcPr>
          <w:p w:rsidR="003B0EC3" w:rsidRDefault="00744BD3">
            <w:pPr>
              <w:widowControl w:val="0"/>
              <w:spacing w:before="60"/>
              <w:ind w:left="170" w:hanging="170"/>
              <w:rPr>
                <w:rFonts w:ascii="Arial" w:hAnsi="Arial" w:cs="Arial"/>
                <w:sz w:val="16"/>
                <w:szCs w:val="16"/>
              </w:rPr>
            </w:pPr>
            <w:r>
              <w:rPr>
                <w:rFonts w:ascii="Symbol" w:eastAsia="Symbol" w:hAnsi="Symbol" w:cs="Symbol"/>
                <w:sz w:val="16"/>
                <w:szCs w:val="16"/>
              </w:rPr>
              <w:lastRenderedPageBreak/>
              <w:t></w:t>
            </w:r>
            <w:r>
              <w:rPr>
                <w:rFonts w:ascii="Arial" w:hAnsi="Arial" w:cs="Arial"/>
              </w:rPr>
              <w:t xml:space="preserve"> </w:t>
            </w:r>
            <w:r>
              <w:rPr>
                <w:rFonts w:ascii="Arial" w:hAnsi="Arial" w:cs="Arial"/>
                <w:sz w:val="16"/>
                <w:szCs w:val="16"/>
              </w:rPr>
              <w:t>Messa in sicurezza dell’area prima dell’intervento e interdizione dell’accesso a estranei (es. luoghi a rischio di aggressione, luoghi con accesso di pubblico ) – SFASAMENTO SPAZIALE</w:t>
            </w:r>
          </w:p>
          <w:p w:rsidR="003B0EC3" w:rsidRDefault="00744BD3">
            <w:pPr>
              <w:widowControl w:val="0"/>
              <w:spacing w:before="60"/>
              <w:ind w:left="142" w:hanging="142"/>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SFASAMENTO TEMPORALE - Programmazione dell’intervento in giorno/orario a rischio ridotto:</w:t>
            </w:r>
          </w:p>
          <w:p w:rsidR="003B0EC3" w:rsidRDefault="00744BD3">
            <w:pPr>
              <w:widowControl w:val="0"/>
              <w:rPr>
                <w:rFonts w:ascii="Arial" w:hAnsi="Arial" w:cs="Arial"/>
                <w:sz w:val="16"/>
                <w:szCs w:val="16"/>
              </w:rPr>
            </w:pPr>
            <w:r>
              <w:rPr>
                <w:rFonts w:ascii="Arial" w:hAnsi="Arial" w:cs="Arial"/>
                <w:sz w:val="16"/>
                <w:szCs w:val="16"/>
              </w:rPr>
              <w:t xml:space="preserve">    il __/ ___/ ___  dalle __: __ alle __: __</w:t>
            </w:r>
          </w:p>
          <w:p w:rsidR="003B0EC3" w:rsidRDefault="00744BD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Delimitazione dell’area di lavoro e deposito e aree sottostanti con barriere mobili e segnaletica</w:t>
            </w:r>
          </w:p>
          <w:p w:rsidR="003B0EC3" w:rsidRDefault="00744BD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Intervento svolto situazione di fermo impianto/fermo attività</w:t>
            </w:r>
          </w:p>
          <w:p w:rsidR="003B0EC3" w:rsidRDefault="00744BD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Interruzione energia eseguita di comune accordo Appaltatore/ULSS 7</w:t>
            </w:r>
          </w:p>
          <w:p w:rsidR="003B0EC3" w:rsidRDefault="00744BD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Ripristino energia eseguito di comune accordo Appaltatore/ULSS 7</w:t>
            </w:r>
          </w:p>
          <w:p w:rsidR="003B0EC3" w:rsidRDefault="00744BD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Segnalazione cavi/tubazioni mediante segnalazione barriere per evitare inciampi o che siano calpestate</w:t>
            </w:r>
          </w:p>
          <w:p w:rsidR="003B0EC3" w:rsidRDefault="003B0EC3">
            <w:pPr>
              <w:widowControl w:val="0"/>
              <w:rPr>
                <w:rFonts w:ascii="Arial" w:hAnsi="Arial" w:cs="Arial"/>
              </w:rPr>
            </w:pPr>
          </w:p>
        </w:tc>
        <w:tc>
          <w:tcPr>
            <w:tcW w:w="4424" w:type="dxa"/>
            <w:tcBorders>
              <w:top w:val="single" w:sz="2" w:space="0" w:color="000000"/>
              <w:left w:val="single" w:sz="2" w:space="0" w:color="000000"/>
              <w:bottom w:val="single" w:sz="2" w:space="0" w:color="000000"/>
              <w:right w:val="single" w:sz="2" w:space="0" w:color="000000"/>
            </w:tcBorders>
          </w:tcPr>
          <w:p w:rsidR="003B0EC3" w:rsidRDefault="00744BD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Sezionamento e Bloccaggio e segnalazione degli interruttori/valvole per impedire avvii/ripristini non previsti</w:t>
            </w:r>
          </w:p>
          <w:p w:rsidR="003B0EC3" w:rsidRDefault="00744BD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Presidio fisso di seconda persona ( NOME ____________)</w:t>
            </w:r>
          </w:p>
          <w:p w:rsidR="003B0EC3" w:rsidRDefault="00744BD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Sorveglianza periodica ogni __ minuti di seconda persona ( NOME ________________________)</w:t>
            </w:r>
          </w:p>
          <w:p w:rsidR="003B0EC3" w:rsidRDefault="00744BD3">
            <w:pPr>
              <w:widowControl w:val="0"/>
              <w:spacing w:before="60"/>
              <w:rPr>
                <w:rFonts w:ascii="Arial" w:hAnsi="Arial" w:cs="Arial"/>
                <w:sz w:val="16"/>
                <w:szCs w:val="16"/>
              </w:rPr>
            </w:pPr>
            <w:r>
              <w:rPr>
                <w:rFonts w:ascii="Arial" w:hAnsi="Arial" w:cs="Arial"/>
                <w:sz w:val="16"/>
                <w:szCs w:val="16"/>
              </w:rPr>
              <w:t xml:space="preserve"> </w:t>
            </w:r>
            <w:r>
              <w:rPr>
                <w:rFonts w:ascii="Symbol" w:eastAsia="Symbol" w:hAnsi="Symbol" w:cs="Symbol"/>
                <w:sz w:val="16"/>
                <w:szCs w:val="16"/>
              </w:rPr>
              <w:t></w:t>
            </w:r>
            <w:r>
              <w:rPr>
                <w:rFonts w:ascii="Arial" w:hAnsi="Arial" w:cs="Arial"/>
                <w:sz w:val="16"/>
                <w:szCs w:val="16"/>
              </w:rPr>
              <w:t xml:space="preserve"> Lavoro in sito ove non accedono terzi</w:t>
            </w:r>
          </w:p>
          <w:p w:rsidR="003B0EC3" w:rsidRDefault="00744BD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Apposizione di segnaletica di pericolo</w:t>
            </w:r>
          </w:p>
          <w:p w:rsidR="003B0EC3" w:rsidRDefault="00744BD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Indicazione di percorsi alternativi (modifica viabilità)</w:t>
            </w:r>
          </w:p>
          <w:p w:rsidR="003B0EC3" w:rsidRDefault="00744BD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Utilizzo di strumentazione particolare (es. rilevatori di ossigeno, gas ...) descrivere: _____________</w:t>
            </w:r>
          </w:p>
          <w:p w:rsidR="003B0EC3" w:rsidRDefault="00744BD3">
            <w:pPr>
              <w:widowControl w:val="0"/>
              <w:spacing w:before="60"/>
              <w:ind w:left="170" w:hanging="17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Verifica preliminare con strumentazione particolare (es. metaldetector, ...) descrivere: _____________</w:t>
            </w:r>
          </w:p>
          <w:p w:rsidR="003B0EC3" w:rsidRDefault="00744BD3">
            <w:pPr>
              <w:widowControl w:val="0"/>
              <w:spacing w:before="60"/>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 ......</w:t>
            </w:r>
          </w:p>
          <w:p w:rsidR="003B0EC3" w:rsidRDefault="003B0EC3">
            <w:pPr>
              <w:widowControl w:val="0"/>
              <w:rPr>
                <w:rFonts w:ascii="Arial" w:hAnsi="Arial" w:cs="Arial"/>
              </w:rPr>
            </w:pPr>
          </w:p>
        </w:tc>
      </w:tr>
    </w:tbl>
    <w:p w:rsidR="003B0EC3" w:rsidRDefault="003B0EC3">
      <w:pPr>
        <w:rPr>
          <w:rFonts w:ascii="Arial" w:hAnsi="Arial" w:cs="Arial"/>
        </w:rPr>
      </w:pPr>
    </w:p>
    <w:tbl>
      <w:tblPr>
        <w:tblW w:w="3794" w:type="dxa"/>
        <w:tblLayout w:type="fixed"/>
        <w:tblLook w:val="01E0" w:firstRow="1" w:lastRow="1" w:firstColumn="1" w:lastColumn="1" w:noHBand="0" w:noVBand="0"/>
      </w:tblPr>
      <w:tblGrid>
        <w:gridCol w:w="3794"/>
      </w:tblGrid>
      <w:tr w:rsidR="003B0EC3">
        <w:tc>
          <w:tcPr>
            <w:tcW w:w="3794" w:type="dxa"/>
            <w:tcBorders>
              <w:top w:val="single" w:sz="4" w:space="0" w:color="000000"/>
              <w:left w:val="single" w:sz="4" w:space="0" w:color="000000"/>
              <w:bottom w:val="single" w:sz="4" w:space="0" w:color="000000"/>
              <w:right w:val="single" w:sz="18" w:space="0" w:color="000000"/>
            </w:tcBorders>
          </w:tcPr>
          <w:p w:rsidR="003B0EC3" w:rsidRDefault="00744BD3">
            <w:pPr>
              <w:widowControl w:val="0"/>
              <w:jc w:val="both"/>
              <w:rPr>
                <w:rFonts w:ascii="Arial" w:hAnsi="Arial" w:cs="Arial"/>
                <w:u w:val="single"/>
              </w:rPr>
            </w:pPr>
            <w:r>
              <w:rPr>
                <w:rFonts w:ascii="Arial" w:hAnsi="Arial" w:cs="Arial"/>
              </w:rPr>
              <w:t>SEZIONE 4</w:t>
            </w:r>
          </w:p>
        </w:tc>
      </w:tr>
    </w:tbl>
    <w:p w:rsidR="003B0EC3" w:rsidRDefault="00744BD3">
      <w:pPr>
        <w:jc w:val="both"/>
        <w:rPr>
          <w:rFonts w:ascii="Arial" w:hAnsi="Arial" w:cs="Arial"/>
        </w:rPr>
      </w:pPr>
      <w:r>
        <w:rPr>
          <w:rFonts w:ascii="Arial" w:hAnsi="Arial" w:cs="Arial"/>
        </w:rPr>
        <w:t>L’incaricato della ditta esecutrice con firma del presente dichiara di aver ricevuto adeguate istruzione e informazioni sui rischi specifici presenti nel sito oggetto dell’intervento e sulle misure di prevenzione adottate e da adottare e di disporre dei mezzi e risorse per attuarle.</w:t>
      </w:r>
    </w:p>
    <w:p w:rsidR="003B0EC3" w:rsidRDefault="003B0EC3">
      <w:pPr>
        <w:rPr>
          <w:rFonts w:ascii="Arial" w:hAnsi="Arial" w:cs="Arial"/>
        </w:rPr>
      </w:pPr>
    </w:p>
    <w:p w:rsidR="003B0EC3" w:rsidRDefault="00744BD3">
      <w:pPr>
        <w:jc w:val="both"/>
        <w:rPr>
          <w:rFonts w:ascii="Arial" w:hAnsi="Arial" w:cs="Arial"/>
        </w:rPr>
      </w:pPr>
      <w:r>
        <w:rPr>
          <w:rFonts w:ascii="Arial" w:hAnsi="Arial" w:cs="Arial"/>
        </w:rPr>
        <w:t>IL PREPOSTO/DIRIGENTE DELLA DITTA _______________:</w:t>
      </w:r>
    </w:p>
    <w:p w:rsidR="003B0EC3" w:rsidRDefault="003B0EC3">
      <w:pPr>
        <w:jc w:val="both"/>
        <w:rPr>
          <w:rFonts w:ascii="Arial" w:hAnsi="Arial" w:cs="Arial"/>
        </w:rPr>
      </w:pPr>
    </w:p>
    <w:p w:rsidR="003B0EC3" w:rsidRDefault="00744BD3">
      <w:pPr>
        <w:jc w:val="both"/>
        <w:rPr>
          <w:rFonts w:ascii="Arial" w:hAnsi="Arial" w:cs="Arial"/>
        </w:rPr>
      </w:pPr>
      <w:r>
        <w:rPr>
          <w:rFonts w:ascii="Arial" w:hAnsi="Arial" w:cs="Arial"/>
        </w:rPr>
        <w:t xml:space="preserve">NOME COGNOME: _________________                            FIRMA: _______________  </w:t>
      </w:r>
    </w:p>
    <w:p w:rsidR="003B0EC3" w:rsidRDefault="003B0EC3">
      <w:pPr>
        <w:jc w:val="both"/>
        <w:rPr>
          <w:rFonts w:ascii="Arial" w:hAnsi="Arial" w:cs="Arial"/>
        </w:rPr>
      </w:pPr>
    </w:p>
    <w:p w:rsidR="003B0EC3" w:rsidRDefault="00744BD3">
      <w:pPr>
        <w:jc w:val="both"/>
        <w:rPr>
          <w:rFonts w:ascii="Arial" w:hAnsi="Arial" w:cs="Arial"/>
        </w:rPr>
      </w:pPr>
      <w:r>
        <w:rPr>
          <w:rFonts w:ascii="Arial" w:hAnsi="Arial" w:cs="Arial"/>
        </w:rPr>
        <w:t>L’ OPERATORE</w:t>
      </w:r>
    </w:p>
    <w:p w:rsidR="003B0EC3" w:rsidRDefault="003B0EC3">
      <w:pPr>
        <w:jc w:val="both"/>
        <w:rPr>
          <w:rFonts w:ascii="Arial" w:hAnsi="Arial" w:cs="Arial"/>
        </w:rPr>
      </w:pPr>
    </w:p>
    <w:p w:rsidR="003B0EC3" w:rsidRDefault="00744BD3">
      <w:pPr>
        <w:jc w:val="both"/>
        <w:rPr>
          <w:rFonts w:ascii="Arial" w:hAnsi="Arial" w:cs="Arial"/>
        </w:rPr>
      </w:pPr>
      <w:r>
        <w:rPr>
          <w:rFonts w:ascii="Arial" w:hAnsi="Arial" w:cs="Arial"/>
        </w:rPr>
        <w:t>NOME COGNOME: _________________                            FIRMA: ___________________</w:t>
      </w:r>
    </w:p>
    <w:p w:rsidR="003B0EC3" w:rsidRDefault="003B0EC3">
      <w:pPr>
        <w:rPr>
          <w:rFonts w:ascii="Arial" w:hAnsi="Arial" w:cs="Arial"/>
        </w:rPr>
      </w:pPr>
    </w:p>
    <w:tbl>
      <w:tblPr>
        <w:tblW w:w="3794" w:type="dxa"/>
        <w:tblLayout w:type="fixed"/>
        <w:tblLook w:val="01E0" w:firstRow="1" w:lastRow="1" w:firstColumn="1" w:lastColumn="1" w:noHBand="0" w:noVBand="0"/>
      </w:tblPr>
      <w:tblGrid>
        <w:gridCol w:w="3794"/>
      </w:tblGrid>
      <w:tr w:rsidR="003B0EC3">
        <w:tc>
          <w:tcPr>
            <w:tcW w:w="3794" w:type="dxa"/>
            <w:tcBorders>
              <w:top w:val="single" w:sz="4" w:space="0" w:color="000000"/>
              <w:left w:val="single" w:sz="4" w:space="0" w:color="000000"/>
              <w:bottom w:val="single" w:sz="4" w:space="0" w:color="000000"/>
              <w:right w:val="single" w:sz="18" w:space="0" w:color="000000"/>
            </w:tcBorders>
          </w:tcPr>
          <w:p w:rsidR="003B0EC3" w:rsidRDefault="00744BD3">
            <w:pPr>
              <w:widowControl w:val="0"/>
              <w:jc w:val="both"/>
              <w:rPr>
                <w:rFonts w:ascii="Arial" w:hAnsi="Arial" w:cs="Arial"/>
                <w:u w:val="single"/>
              </w:rPr>
            </w:pPr>
            <w:r>
              <w:rPr>
                <w:rFonts w:ascii="Arial" w:hAnsi="Arial" w:cs="Arial"/>
              </w:rPr>
              <w:t>SEZIONE 5</w:t>
            </w:r>
          </w:p>
        </w:tc>
      </w:tr>
    </w:tbl>
    <w:p w:rsidR="003B0EC3" w:rsidRDefault="003B0EC3">
      <w:pPr>
        <w:rPr>
          <w:rFonts w:ascii="Arial" w:hAnsi="Arial" w:cs="Arial"/>
        </w:rPr>
      </w:pPr>
    </w:p>
    <w:p w:rsidR="003B0EC3" w:rsidRDefault="00744BD3">
      <w:pPr>
        <w:jc w:val="both"/>
        <w:rPr>
          <w:rFonts w:ascii="Arial" w:hAnsi="Arial" w:cs="Arial"/>
        </w:rPr>
      </w:pPr>
      <w:r>
        <w:rPr>
          <w:rFonts w:ascii="Arial" w:hAnsi="Arial" w:cs="Arial"/>
        </w:rPr>
        <w:t>Il Dirigente/preposto dell’Azienda ULSS 7, informato sulle modalità di esecuzione dell’intervento e sui rischi interferenziali originati nell‘ambiente di lavoro autorizza l’accesso ai luoghi di lavoro e l’intervento con l’adozione della misure di prevenzione e protezione in materia di sicurezza riportate nel presente permesso.</w:t>
      </w:r>
    </w:p>
    <w:p w:rsidR="003B0EC3" w:rsidRDefault="003B0EC3">
      <w:pPr>
        <w:rPr>
          <w:rFonts w:ascii="Arial" w:hAnsi="Arial" w:cs="Arial"/>
        </w:rPr>
      </w:pPr>
    </w:p>
    <w:p w:rsidR="003B0EC3" w:rsidRDefault="00744BD3">
      <w:pPr>
        <w:jc w:val="both"/>
        <w:rPr>
          <w:rFonts w:ascii="Arial" w:hAnsi="Arial" w:cs="Arial"/>
        </w:rPr>
      </w:pPr>
      <w:r>
        <w:rPr>
          <w:rFonts w:ascii="Arial" w:hAnsi="Arial" w:cs="Arial"/>
        </w:rPr>
        <w:t xml:space="preserve">IL PREPOSTO/DIRIGENTE DELL’AZIENDA ULSS 7: _____________________ </w:t>
      </w:r>
    </w:p>
    <w:p w:rsidR="003B0EC3" w:rsidRDefault="003B0EC3">
      <w:pPr>
        <w:jc w:val="both"/>
        <w:rPr>
          <w:rFonts w:ascii="Arial" w:hAnsi="Arial" w:cs="Arial"/>
        </w:rPr>
      </w:pPr>
    </w:p>
    <w:p w:rsidR="003B0EC3" w:rsidRDefault="00744BD3">
      <w:pPr>
        <w:jc w:val="both"/>
        <w:rPr>
          <w:rFonts w:ascii="Arial" w:hAnsi="Arial" w:cs="Arial"/>
        </w:rPr>
      </w:pPr>
      <w:r>
        <w:rPr>
          <w:rFonts w:ascii="Arial" w:hAnsi="Arial" w:cs="Arial"/>
        </w:rPr>
        <w:t>NOME COGNOME: _________________                            FIRMA: _______________</w:t>
      </w:r>
    </w:p>
    <w:p w:rsidR="003B0EC3" w:rsidRDefault="003B0EC3">
      <w:pPr>
        <w:rPr>
          <w:rFonts w:ascii="Arial" w:hAnsi="Arial" w:cs="Arial"/>
        </w:rPr>
      </w:pPr>
    </w:p>
    <w:tbl>
      <w:tblPr>
        <w:tblW w:w="3794" w:type="dxa"/>
        <w:tblLayout w:type="fixed"/>
        <w:tblLook w:val="01E0" w:firstRow="1" w:lastRow="1" w:firstColumn="1" w:lastColumn="1" w:noHBand="0" w:noVBand="0"/>
      </w:tblPr>
      <w:tblGrid>
        <w:gridCol w:w="3794"/>
      </w:tblGrid>
      <w:tr w:rsidR="003B0EC3">
        <w:tc>
          <w:tcPr>
            <w:tcW w:w="3794" w:type="dxa"/>
            <w:tcBorders>
              <w:top w:val="single" w:sz="4" w:space="0" w:color="000000"/>
              <w:left w:val="single" w:sz="4" w:space="0" w:color="000000"/>
              <w:bottom w:val="single" w:sz="4" w:space="0" w:color="000000"/>
              <w:right w:val="single" w:sz="18" w:space="0" w:color="000000"/>
            </w:tcBorders>
          </w:tcPr>
          <w:p w:rsidR="003B0EC3" w:rsidRDefault="00744BD3">
            <w:pPr>
              <w:widowControl w:val="0"/>
              <w:jc w:val="both"/>
              <w:rPr>
                <w:rFonts w:ascii="Arial" w:hAnsi="Arial" w:cs="Arial"/>
                <w:u w:val="single"/>
              </w:rPr>
            </w:pPr>
            <w:r>
              <w:rPr>
                <w:rFonts w:ascii="Arial" w:hAnsi="Arial" w:cs="Arial"/>
              </w:rPr>
              <w:t>SEZIONE 6</w:t>
            </w:r>
          </w:p>
        </w:tc>
      </w:tr>
    </w:tbl>
    <w:p w:rsidR="003B0EC3" w:rsidRDefault="003B0EC3">
      <w:pPr>
        <w:rPr>
          <w:rFonts w:ascii="Arial" w:hAnsi="Arial" w:cs="Arial"/>
        </w:rPr>
      </w:pPr>
    </w:p>
    <w:p w:rsidR="003B0EC3" w:rsidRDefault="00744BD3">
      <w:pPr>
        <w:rPr>
          <w:rFonts w:ascii="Arial" w:hAnsi="Arial" w:cs="Arial"/>
        </w:rPr>
      </w:pPr>
      <w:r>
        <w:rPr>
          <w:rFonts w:ascii="Arial" w:hAnsi="Arial" w:cs="Arial"/>
        </w:rPr>
        <w:t xml:space="preserve">ISPEZIONE DI FINE LAVORO </w:t>
      </w:r>
    </w:p>
    <w:p w:rsidR="003B0EC3" w:rsidRDefault="003B0EC3">
      <w:pPr>
        <w:rPr>
          <w:rFonts w:ascii="Arial" w:hAnsi="Arial" w:cs="Arial"/>
        </w:rPr>
      </w:pPr>
    </w:p>
    <w:p w:rsidR="003B0EC3" w:rsidRDefault="00744BD3">
      <w:pPr>
        <w:rPr>
          <w:rFonts w:ascii="Arial" w:hAnsi="Arial" w:cs="Arial"/>
        </w:rPr>
      </w:pPr>
      <w:r>
        <w:rPr>
          <w:rFonts w:ascii="Symbol" w:eastAsia="Symbol" w:hAnsi="Symbol" w:cs="Symbol"/>
          <w:sz w:val="16"/>
          <w:szCs w:val="16"/>
        </w:rPr>
        <w:t></w:t>
      </w:r>
      <w:r>
        <w:rPr>
          <w:rFonts w:ascii="Arial" w:hAnsi="Arial" w:cs="Arial"/>
          <w:sz w:val="16"/>
          <w:szCs w:val="16"/>
        </w:rPr>
        <w:t xml:space="preserve"> Il lavoro è terminato, l’area di lavoro è stata sgombra in ordine e non vi sono oggetti o attrezzature dimenticate</w:t>
      </w:r>
    </w:p>
    <w:p w:rsidR="003B0EC3" w:rsidRDefault="00744BD3">
      <w:pPr>
        <w:rPr>
          <w:rFonts w:ascii="Arial" w:hAnsi="Arial" w:cs="Arial"/>
        </w:rPr>
      </w:pPr>
      <w:r>
        <w:rPr>
          <w:rFonts w:ascii="Symbol" w:eastAsia="Symbol" w:hAnsi="Symbol" w:cs="Symbol"/>
          <w:sz w:val="16"/>
          <w:szCs w:val="16"/>
        </w:rPr>
        <w:t></w:t>
      </w:r>
      <w:r>
        <w:rPr>
          <w:rFonts w:ascii="Arial" w:hAnsi="Arial" w:cs="Arial"/>
          <w:sz w:val="16"/>
          <w:szCs w:val="16"/>
        </w:rPr>
        <w:t xml:space="preserve"> Il lavoro è sospeso, l’area di lavoro è stata lasciata in ordine e non vi sono oggetti o attrezzature dimenticate</w:t>
      </w:r>
    </w:p>
    <w:p w:rsidR="003B0EC3" w:rsidRDefault="00744BD3">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Il lavoro è sospeso, l’area di lavoro è stata lasciata in ordine le attrezzature presenti sono delimitate da barriere e segnaletica</w:t>
      </w:r>
    </w:p>
    <w:p w:rsidR="003B0EC3" w:rsidRDefault="00744BD3">
      <w:pPr>
        <w:rPr>
          <w:rFonts w:ascii="Arial" w:hAnsi="Arial" w:cs="Arial"/>
          <w:sz w:val="16"/>
          <w:szCs w:val="16"/>
        </w:rPr>
      </w:pPr>
      <w:r>
        <w:rPr>
          <w:rFonts w:ascii="Symbol" w:eastAsia="Symbol" w:hAnsi="Symbol" w:cs="Symbol"/>
          <w:sz w:val="16"/>
          <w:szCs w:val="16"/>
        </w:rPr>
        <w:t></w:t>
      </w:r>
      <w:r>
        <w:rPr>
          <w:rFonts w:ascii="Arial" w:hAnsi="Arial" w:cs="Arial"/>
          <w:sz w:val="16"/>
          <w:szCs w:val="16"/>
        </w:rPr>
        <w:t xml:space="preserve"> altro (descrivere):................</w:t>
      </w:r>
    </w:p>
    <w:p w:rsidR="003B0EC3" w:rsidRDefault="003B0EC3">
      <w:pPr>
        <w:rPr>
          <w:rFonts w:ascii="Arial" w:hAnsi="Arial" w:cs="Arial"/>
        </w:rPr>
      </w:pPr>
    </w:p>
    <w:p w:rsidR="003B0EC3" w:rsidRDefault="00744BD3">
      <w:pPr>
        <w:rPr>
          <w:rFonts w:ascii="Arial" w:hAnsi="Arial" w:cs="Arial"/>
        </w:rPr>
      </w:pPr>
      <w:r>
        <w:rPr>
          <w:rFonts w:ascii="Arial" w:hAnsi="Arial" w:cs="Arial"/>
        </w:rPr>
        <w:t>Data: __/__ / __              Ora:   __: __</w:t>
      </w:r>
    </w:p>
    <w:p w:rsidR="003B0EC3" w:rsidRDefault="003B0EC3">
      <w:pPr>
        <w:rPr>
          <w:rFonts w:ascii="Arial" w:hAnsi="Arial" w:cs="Arial"/>
        </w:rPr>
      </w:pPr>
    </w:p>
    <w:p w:rsidR="003B0EC3" w:rsidRDefault="00744BD3">
      <w:pPr>
        <w:rPr>
          <w:rFonts w:ascii="Arial" w:hAnsi="Arial" w:cs="Arial"/>
        </w:rPr>
      </w:pPr>
      <w:r>
        <w:rPr>
          <w:rFonts w:ascii="Arial" w:hAnsi="Arial" w:cs="Arial"/>
        </w:rPr>
        <w:t>Firma (Preposto AZIENDA ULSS 7)_________________________</w:t>
      </w:r>
    </w:p>
    <w:p w:rsidR="003B0EC3" w:rsidRDefault="003B0EC3">
      <w:pPr>
        <w:rPr>
          <w:rFonts w:ascii="Arial" w:hAnsi="Arial" w:cs="Arial"/>
        </w:rPr>
      </w:pPr>
    </w:p>
    <w:p w:rsidR="003B0EC3" w:rsidRDefault="00744BD3">
      <w:pPr>
        <w:rPr>
          <w:rFonts w:ascii="Arial" w:hAnsi="Arial" w:cs="Arial"/>
        </w:rPr>
      </w:pPr>
      <w:r>
        <w:rPr>
          <w:rFonts w:ascii="Arial" w:hAnsi="Arial" w:cs="Arial"/>
        </w:rPr>
        <w:t xml:space="preserve">Firma (Addetto Appaltatore) __________________________ </w:t>
      </w:r>
    </w:p>
    <w:p w:rsidR="003B0EC3" w:rsidRDefault="003B0EC3">
      <w:pPr>
        <w:rPr>
          <w:rFonts w:ascii="Arial" w:hAnsi="Arial" w:cs="Arial"/>
        </w:rPr>
      </w:pPr>
    </w:p>
    <w:p w:rsidR="003B0EC3" w:rsidRDefault="00744BD3">
      <w:pPr>
        <w:suppressAutoHyphens w:val="0"/>
        <w:spacing w:after="200" w:line="276" w:lineRule="auto"/>
        <w:rPr>
          <w:rFonts w:ascii="Arial" w:hAnsi="Arial" w:cs="Arial"/>
        </w:rPr>
      </w:pPr>
      <w:r>
        <w:br w:type="page"/>
      </w:r>
    </w:p>
    <w:p w:rsidR="003B0EC3" w:rsidRDefault="00744BD3">
      <w:pPr>
        <w:pStyle w:val="Titolo2"/>
        <w:numPr>
          <w:ilvl w:val="0"/>
          <w:numId w:val="0"/>
        </w:numPr>
        <w:ind w:left="1418" w:hanging="1076"/>
        <w:rPr>
          <w:rFonts w:ascii="Arial" w:hAnsi="Arial" w:cs="Arial"/>
          <w:color w:val="auto"/>
          <w:sz w:val="18"/>
          <w:szCs w:val="18"/>
        </w:rPr>
      </w:pPr>
      <w:bookmarkStart w:id="85" w:name="_Toc157168963"/>
      <w:r>
        <w:rPr>
          <w:rFonts w:ascii="Arial" w:hAnsi="Arial" w:cs="Arial"/>
          <w:color w:val="auto"/>
          <w:sz w:val="18"/>
          <w:szCs w:val="18"/>
        </w:rPr>
        <w:lastRenderedPageBreak/>
        <w:t>Allegato 3 –  MODULO MD74101AZ.000 - SELEZIONE DEI FORNITORI DI PRODOTTI, DI SERVIZI E DI LAVORI</w:t>
      </w:r>
      <w:bookmarkEnd w:id="85"/>
    </w:p>
    <w:tbl>
      <w:tblPr>
        <w:tblW w:w="10279" w:type="dxa"/>
        <w:jc w:val="center"/>
        <w:tblLayout w:type="fixed"/>
        <w:tblCellMar>
          <w:left w:w="70" w:type="dxa"/>
          <w:right w:w="70" w:type="dxa"/>
        </w:tblCellMar>
        <w:tblLook w:val="0000" w:firstRow="0" w:lastRow="0" w:firstColumn="0" w:lastColumn="0" w:noHBand="0" w:noVBand="0"/>
      </w:tblPr>
      <w:tblGrid>
        <w:gridCol w:w="3117"/>
        <w:gridCol w:w="5142"/>
        <w:gridCol w:w="2020"/>
      </w:tblGrid>
      <w:tr w:rsidR="003B0EC3">
        <w:trPr>
          <w:cantSplit/>
          <w:trHeight w:hRule="exact" w:val="430"/>
          <w:jc w:val="center"/>
        </w:trPr>
        <w:tc>
          <w:tcPr>
            <w:tcW w:w="3117" w:type="dxa"/>
            <w:vMerge w:val="restart"/>
            <w:tcBorders>
              <w:top w:val="single" w:sz="4" w:space="0" w:color="000000"/>
              <w:left w:val="single" w:sz="4" w:space="0" w:color="000000"/>
              <w:bottom w:val="single" w:sz="4" w:space="0" w:color="000000"/>
            </w:tcBorders>
          </w:tcPr>
          <w:p w:rsidR="003B0EC3" w:rsidRDefault="00744BD3">
            <w:pPr>
              <w:pStyle w:val="Contenutotabella"/>
              <w:snapToGrid w:val="0"/>
              <w:spacing w:before="120"/>
              <w:jc w:val="center"/>
              <w:rPr>
                <w:rFonts w:ascii="Arial" w:hAnsi="Arial" w:cs="Arial"/>
              </w:rPr>
            </w:pPr>
            <w:r>
              <w:rPr>
                <w:noProof/>
                <w:lang w:bidi="ar-SA"/>
              </w:rPr>
              <w:drawing>
                <wp:inline distT="0" distB="0" distL="0" distR="0">
                  <wp:extent cx="1181735" cy="587375"/>
                  <wp:effectExtent l="0" t="0" r="0" b="0"/>
                  <wp:docPr id="9" name="Immagine5"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5" descr="C:\Users\massimo.dececchi\Desktop\Logo ULSS 7\Risoluzione medio-alta\ULSS_7_logo.png"/>
                          <pic:cNvPicPr>
                            <a:picLocks noChangeAspect="1" noChangeArrowheads="1"/>
                          </pic:cNvPicPr>
                        </pic:nvPicPr>
                        <pic:blipFill>
                          <a:blip r:embed="rId25"/>
                          <a:srcRect l="26261" t="34767" r="25931" b="31905"/>
                          <a:stretch>
                            <a:fillRect/>
                          </a:stretch>
                        </pic:blipFill>
                        <pic:spPr bwMode="auto">
                          <a:xfrm>
                            <a:off x="0" y="0"/>
                            <a:ext cx="1181735" cy="587375"/>
                          </a:xfrm>
                          <a:prstGeom prst="rect">
                            <a:avLst/>
                          </a:prstGeom>
                        </pic:spPr>
                      </pic:pic>
                    </a:graphicData>
                  </a:graphic>
                </wp:inline>
              </w:drawing>
            </w:r>
          </w:p>
          <w:p w:rsidR="003B0EC3" w:rsidRDefault="00744BD3">
            <w:pPr>
              <w:pStyle w:val="Contenutotabella"/>
              <w:snapToGrid w:val="0"/>
              <w:jc w:val="center"/>
              <w:rPr>
                <w:rFonts w:ascii="Arial" w:hAnsi="Arial" w:cs="Arial"/>
                <w:b/>
                <w:i/>
                <w:sz w:val="18"/>
                <w:szCs w:val="18"/>
              </w:rPr>
            </w:pPr>
            <w:r>
              <w:rPr>
                <w:rFonts w:ascii="Arial" w:hAnsi="Arial" w:cs="Arial"/>
                <w:b/>
                <w:i/>
                <w:sz w:val="18"/>
                <w:szCs w:val="18"/>
              </w:rPr>
              <w:t>Servizio Prevenzione Protezione</w:t>
            </w:r>
          </w:p>
        </w:tc>
        <w:tc>
          <w:tcPr>
            <w:tcW w:w="5142" w:type="dxa"/>
            <w:tcBorders>
              <w:top w:val="single" w:sz="4" w:space="0" w:color="000000"/>
              <w:left w:val="single" w:sz="4" w:space="0" w:color="000000"/>
            </w:tcBorders>
            <w:vAlign w:val="center"/>
          </w:tcPr>
          <w:p w:rsidR="003B0EC3" w:rsidRDefault="00744BD3">
            <w:pPr>
              <w:pStyle w:val="Intestazione"/>
              <w:widowControl w:val="0"/>
              <w:snapToGrid w:val="0"/>
              <w:jc w:val="center"/>
              <w:rPr>
                <w:rFonts w:ascii="Arial" w:eastAsia="Calibri" w:hAnsi="Arial" w:cs="Arial"/>
                <w:b/>
                <w:color w:val="0070C0"/>
                <w:sz w:val="20"/>
                <w:szCs w:val="20"/>
              </w:rPr>
            </w:pPr>
            <w:r>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3B0EC3" w:rsidRDefault="00744BD3">
            <w:pPr>
              <w:widowControl w:val="0"/>
              <w:snapToGrid w:val="0"/>
              <w:jc w:val="center"/>
              <w:rPr>
                <w:rFonts w:ascii="Arial" w:hAnsi="Arial" w:cs="Arial"/>
                <w:b/>
              </w:rPr>
            </w:pPr>
            <w:r>
              <w:rPr>
                <w:rFonts w:ascii="Arial" w:hAnsi="Arial" w:cs="Arial"/>
                <w:b/>
              </w:rPr>
              <w:t>MD74101AZ.000</w:t>
            </w:r>
          </w:p>
        </w:tc>
      </w:tr>
      <w:tr w:rsidR="003B0EC3">
        <w:trPr>
          <w:cantSplit/>
          <w:trHeight w:val="838"/>
          <w:jc w:val="center"/>
        </w:trPr>
        <w:tc>
          <w:tcPr>
            <w:tcW w:w="3117" w:type="dxa"/>
            <w:vMerge/>
            <w:tcBorders>
              <w:top w:val="single" w:sz="4" w:space="0" w:color="000000"/>
              <w:left w:val="single" w:sz="4" w:space="0" w:color="000000"/>
              <w:bottom w:val="single" w:sz="4" w:space="0" w:color="000000"/>
            </w:tcBorders>
          </w:tcPr>
          <w:p w:rsidR="003B0EC3" w:rsidRDefault="003B0EC3">
            <w:pPr>
              <w:widowControl w:val="0"/>
              <w:rPr>
                <w:rFonts w:ascii="Arial" w:hAnsi="Arial" w:cs="Arial"/>
              </w:rPr>
            </w:pPr>
          </w:p>
        </w:tc>
        <w:tc>
          <w:tcPr>
            <w:tcW w:w="5142" w:type="dxa"/>
            <w:tcBorders>
              <w:top w:val="single" w:sz="4" w:space="0" w:color="000000"/>
              <w:left w:val="single" w:sz="4" w:space="0" w:color="000000"/>
              <w:bottom w:val="single" w:sz="4" w:space="0" w:color="000000"/>
            </w:tcBorders>
            <w:vAlign w:val="center"/>
          </w:tcPr>
          <w:p w:rsidR="003B0EC3" w:rsidRDefault="00744BD3">
            <w:pPr>
              <w:pStyle w:val="Corpotesto"/>
              <w:spacing w:after="0"/>
              <w:jc w:val="center"/>
              <w:rPr>
                <w:rFonts w:ascii="Arial" w:hAnsi="Arial" w:cs="Arial"/>
                <w:b/>
                <w:sz w:val="20"/>
                <w:szCs w:val="20"/>
              </w:rPr>
            </w:pPr>
            <w:r>
              <w:rPr>
                <w:rFonts w:ascii="Arial" w:hAnsi="Arial" w:cs="Arial"/>
                <w:b/>
                <w:sz w:val="20"/>
                <w:szCs w:val="20"/>
              </w:rPr>
              <w:t>SELEZIONE DEI FORNITORI</w:t>
            </w:r>
          </w:p>
          <w:p w:rsidR="003B0EC3" w:rsidRDefault="00744BD3">
            <w:pPr>
              <w:pStyle w:val="Corpotesto"/>
              <w:spacing w:after="0"/>
              <w:jc w:val="center"/>
              <w:rPr>
                <w:rFonts w:ascii="Arial" w:hAnsi="Arial" w:cs="Arial"/>
                <w:b/>
                <w:sz w:val="20"/>
                <w:szCs w:val="20"/>
              </w:rPr>
            </w:pPr>
            <w:r>
              <w:rPr>
                <w:rFonts w:ascii="Arial" w:hAnsi="Arial" w:cs="Arial"/>
                <w:b/>
                <w:sz w:val="20"/>
                <w:szCs w:val="20"/>
              </w:rPr>
              <w:t>DI PRODOTTI, DI SERVIZI E DI LAVORI</w:t>
            </w:r>
          </w:p>
          <w:p w:rsidR="003B0EC3" w:rsidRDefault="00744BD3">
            <w:pPr>
              <w:pStyle w:val="Corpotesto"/>
              <w:spacing w:after="0"/>
              <w:jc w:val="center"/>
              <w:rPr>
                <w:rFonts w:ascii="Arial" w:hAnsi="Arial" w:cs="Arial"/>
                <w:i/>
                <w:sz w:val="20"/>
                <w:szCs w:val="20"/>
              </w:rPr>
            </w:pPr>
            <w:r>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3B0EC3" w:rsidRDefault="00744BD3">
            <w:pPr>
              <w:widowControl w:val="0"/>
              <w:snapToGrid w:val="0"/>
              <w:jc w:val="center"/>
              <w:rPr>
                <w:rFonts w:ascii="Arial" w:hAnsi="Arial" w:cs="Arial"/>
              </w:rPr>
            </w:pPr>
            <w:r>
              <w:rPr>
                <w:rFonts w:ascii="Arial" w:hAnsi="Arial" w:cs="Arial"/>
                <w:b/>
              </w:rPr>
              <w:t>pag</w:t>
            </w:r>
            <w:r>
              <w:rPr>
                <w:rStyle w:val="Numeropagina"/>
                <w:rFonts w:cs="Arial"/>
              </w:rPr>
              <w:t xml:space="preserve">. </w:t>
            </w:r>
            <w:r>
              <w:rPr>
                <w:rStyle w:val="Numeropagina"/>
                <w:rFonts w:ascii="Arial" w:hAnsi="Arial" w:cs="Arial"/>
                <w:b/>
              </w:rPr>
              <w:t>29/29</w:t>
            </w:r>
          </w:p>
        </w:tc>
      </w:tr>
    </w:tbl>
    <w:tbl>
      <w:tblPr>
        <w:tblStyle w:val="Grigliatabella"/>
        <w:tblW w:w="10271" w:type="dxa"/>
        <w:jc w:val="center"/>
        <w:tblLayout w:type="fixed"/>
        <w:tblLook w:val="04A0" w:firstRow="1" w:lastRow="0" w:firstColumn="1" w:lastColumn="0" w:noHBand="0" w:noVBand="1"/>
      </w:tblPr>
      <w:tblGrid>
        <w:gridCol w:w="429"/>
        <w:gridCol w:w="2689"/>
        <w:gridCol w:w="6194"/>
        <w:gridCol w:w="483"/>
        <w:gridCol w:w="476"/>
      </w:tblGrid>
      <w:tr w:rsidR="003B0EC3">
        <w:trPr>
          <w:jc w:val="center"/>
        </w:trPr>
        <w:tc>
          <w:tcPr>
            <w:tcW w:w="10271" w:type="dxa"/>
            <w:gridSpan w:val="5"/>
            <w:shd w:val="clear" w:color="auto" w:fill="B8CCE4" w:themeFill="accent1" w:themeFillTint="66"/>
          </w:tcPr>
          <w:p w:rsidR="003B0EC3" w:rsidRDefault="00744BD3">
            <w:pPr>
              <w:widowControl w:val="0"/>
              <w:jc w:val="center"/>
              <w:rPr>
                <w:rFonts w:ascii="Arial" w:hAnsi="Arial" w:cs="Arial"/>
                <w:sz w:val="22"/>
                <w:szCs w:val="22"/>
              </w:rPr>
            </w:pPr>
            <w:r>
              <w:rPr>
                <w:rFonts w:ascii="Arial" w:hAnsi="Arial" w:cs="Arial"/>
                <w:b/>
                <w:sz w:val="22"/>
                <w:szCs w:val="22"/>
              </w:rPr>
              <w:t>Documentazione ritenuta probante per</w:t>
            </w:r>
            <w:r>
              <w:rPr>
                <w:rFonts w:ascii="Arial" w:hAnsi="Arial" w:cs="Arial"/>
                <w:b/>
                <w:sz w:val="24"/>
                <w:szCs w:val="22"/>
              </w:rPr>
              <w:t xml:space="preserve"> </w:t>
            </w:r>
            <w:r>
              <w:rPr>
                <w:rFonts w:ascii="Arial" w:hAnsi="Arial" w:cs="Arial"/>
                <w:b/>
                <w:smallCaps/>
                <w:color w:val="C00000"/>
                <w:sz w:val="24"/>
                <w:szCs w:val="22"/>
              </w:rPr>
              <w:t>Fornitori di Prodotti , di Lavori, di Servizi</w:t>
            </w:r>
          </w:p>
        </w:tc>
      </w:tr>
      <w:tr w:rsidR="003B0EC3">
        <w:trPr>
          <w:trHeight w:val="231"/>
          <w:jc w:val="center"/>
        </w:trPr>
        <w:tc>
          <w:tcPr>
            <w:tcW w:w="429" w:type="dxa"/>
            <w:vAlign w:val="center"/>
          </w:tcPr>
          <w:p w:rsidR="003B0EC3" w:rsidRDefault="00744BD3">
            <w:pPr>
              <w:widowControl w:val="0"/>
              <w:rPr>
                <w:rFonts w:ascii="Arial" w:hAnsi="Arial" w:cs="Arial"/>
                <w:b/>
                <w:szCs w:val="18"/>
              </w:rPr>
            </w:pPr>
            <w:r>
              <w:rPr>
                <w:rFonts w:ascii="Arial" w:hAnsi="Arial" w:cs="Arial"/>
                <w:b/>
                <w:sz w:val="18"/>
                <w:szCs w:val="18"/>
              </w:rPr>
              <w:t>N</w:t>
            </w:r>
          </w:p>
        </w:tc>
        <w:tc>
          <w:tcPr>
            <w:tcW w:w="2689" w:type="dxa"/>
          </w:tcPr>
          <w:p w:rsidR="003B0EC3" w:rsidRDefault="00744BD3">
            <w:pPr>
              <w:widowControl w:val="0"/>
              <w:jc w:val="center"/>
              <w:rPr>
                <w:rFonts w:ascii="Arial" w:hAnsi="Arial" w:cs="Arial"/>
                <w:b/>
                <w:szCs w:val="18"/>
              </w:rPr>
            </w:pPr>
            <w:r>
              <w:rPr>
                <w:rFonts w:ascii="Arial" w:hAnsi="Arial" w:cs="Arial"/>
                <w:b/>
                <w:szCs w:val="18"/>
              </w:rPr>
              <w:t>Documentazione</w:t>
            </w:r>
          </w:p>
        </w:tc>
        <w:tc>
          <w:tcPr>
            <w:tcW w:w="6194" w:type="dxa"/>
          </w:tcPr>
          <w:p w:rsidR="003B0EC3" w:rsidRDefault="00744BD3">
            <w:pPr>
              <w:widowControl w:val="0"/>
              <w:jc w:val="center"/>
              <w:rPr>
                <w:rFonts w:ascii="Arial" w:hAnsi="Arial" w:cs="Arial"/>
                <w:b/>
                <w:szCs w:val="18"/>
              </w:rPr>
            </w:pPr>
            <w:r>
              <w:rPr>
                <w:rFonts w:ascii="Arial" w:hAnsi="Arial" w:cs="Arial"/>
                <w:b/>
                <w:szCs w:val="18"/>
              </w:rPr>
              <w:t>Descrizione documentazione</w:t>
            </w:r>
          </w:p>
        </w:tc>
        <w:tc>
          <w:tcPr>
            <w:tcW w:w="483" w:type="dxa"/>
          </w:tcPr>
          <w:p w:rsidR="003B0EC3" w:rsidRDefault="00744BD3">
            <w:pPr>
              <w:widowControl w:val="0"/>
              <w:jc w:val="center"/>
              <w:rPr>
                <w:rFonts w:ascii="Arial" w:hAnsi="Arial" w:cs="Arial"/>
                <w:b/>
                <w:sz w:val="18"/>
                <w:szCs w:val="18"/>
              </w:rPr>
            </w:pPr>
            <w:r>
              <w:rPr>
                <w:rFonts w:ascii="Arial" w:hAnsi="Arial" w:cs="Arial"/>
                <w:b/>
                <w:sz w:val="18"/>
                <w:szCs w:val="18"/>
              </w:rPr>
              <w:t>Si</w:t>
            </w:r>
          </w:p>
        </w:tc>
        <w:tc>
          <w:tcPr>
            <w:tcW w:w="476" w:type="dxa"/>
          </w:tcPr>
          <w:p w:rsidR="003B0EC3" w:rsidRDefault="00744BD3">
            <w:pPr>
              <w:widowControl w:val="0"/>
              <w:jc w:val="center"/>
              <w:rPr>
                <w:rFonts w:ascii="Arial" w:hAnsi="Arial" w:cs="Arial"/>
                <w:b/>
                <w:sz w:val="18"/>
                <w:szCs w:val="18"/>
              </w:rPr>
            </w:pPr>
            <w:r>
              <w:rPr>
                <w:rFonts w:ascii="Arial" w:hAnsi="Arial" w:cs="Arial"/>
                <w:b/>
                <w:sz w:val="18"/>
                <w:szCs w:val="18"/>
              </w:rPr>
              <w:t>No</w:t>
            </w:r>
          </w:p>
        </w:tc>
      </w:tr>
      <w:tr w:rsidR="003B0EC3">
        <w:trPr>
          <w:trHeight w:val="222"/>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1</w:t>
            </w:r>
          </w:p>
        </w:tc>
        <w:tc>
          <w:tcPr>
            <w:tcW w:w="2689" w:type="dxa"/>
          </w:tcPr>
          <w:p w:rsidR="003B0EC3" w:rsidRDefault="00744BD3">
            <w:pPr>
              <w:widowControl w:val="0"/>
              <w:jc w:val="both"/>
              <w:rPr>
                <w:rFonts w:ascii="Arial" w:hAnsi="Arial" w:cs="Arial"/>
                <w:sz w:val="18"/>
                <w:szCs w:val="18"/>
              </w:rPr>
            </w:pPr>
            <w:r>
              <w:rPr>
                <w:rFonts w:ascii="Arial" w:hAnsi="Arial" w:cs="Arial"/>
                <w:sz w:val="18"/>
                <w:szCs w:val="18"/>
              </w:rPr>
              <w:t>Riduzione del premio infortunistico INAIL.</w:t>
            </w:r>
          </w:p>
        </w:tc>
        <w:tc>
          <w:tcPr>
            <w:tcW w:w="6194" w:type="dxa"/>
          </w:tcPr>
          <w:p w:rsidR="003B0EC3" w:rsidRDefault="00744BD3">
            <w:pPr>
              <w:widowControl w:val="0"/>
              <w:ind w:left="-48"/>
              <w:jc w:val="both"/>
              <w:rPr>
                <w:rFonts w:ascii="Arial" w:hAnsi="Arial" w:cs="Arial"/>
                <w:sz w:val="18"/>
                <w:szCs w:val="18"/>
              </w:rPr>
            </w:pPr>
            <w:r>
              <w:rPr>
                <w:rFonts w:ascii="Arial" w:hAnsi="Arial" w:cs="Arial"/>
                <w:sz w:val="18"/>
                <w:szCs w:val="18"/>
              </w:rPr>
              <w:t>Dichiarazione dell’ottenimento della riduzione del premio infortunistico INAIL.</w:t>
            </w:r>
          </w:p>
          <w:p w:rsidR="003B0EC3" w:rsidRDefault="00744BD3">
            <w:pPr>
              <w:widowControl w:val="0"/>
              <w:ind w:left="-48"/>
              <w:jc w:val="both"/>
              <w:rPr>
                <w:rFonts w:ascii="Arial" w:hAnsi="Arial" w:cs="Arial"/>
                <w:sz w:val="18"/>
                <w:szCs w:val="18"/>
              </w:rPr>
            </w:pPr>
            <w:r>
              <w:rPr>
                <w:rFonts w:ascii="Arial" w:hAnsi="Arial" w:cs="Arial"/>
                <w:i/>
                <w:sz w:val="18"/>
                <w:szCs w:val="18"/>
              </w:rPr>
              <w:t xml:space="preserve">Se SI, passare al </w:t>
            </w:r>
            <w:r>
              <w:rPr>
                <w:rFonts w:ascii="Arial" w:hAnsi="Arial" w:cs="Arial"/>
                <w:i/>
                <w:color w:val="0070C0"/>
                <w:sz w:val="18"/>
                <w:szCs w:val="18"/>
              </w:rPr>
              <w:t xml:space="preserve">punto </w:t>
            </w:r>
            <w:r>
              <w:rPr>
                <w:rFonts w:ascii="Arial" w:hAnsi="Arial" w:cs="Arial"/>
                <w:color w:val="0070C0"/>
                <w:sz w:val="18"/>
                <w:szCs w:val="18"/>
              </w:rPr>
              <w:t>8.</w:t>
            </w:r>
          </w:p>
          <w:p w:rsidR="003B0EC3" w:rsidRDefault="00744BD3">
            <w:pPr>
              <w:widowControl w:val="0"/>
              <w:ind w:left="-48"/>
              <w:jc w:val="both"/>
              <w:rPr>
                <w:rFonts w:ascii="Arial" w:hAnsi="Arial" w:cs="Arial"/>
                <w:sz w:val="18"/>
                <w:szCs w:val="18"/>
              </w:rPr>
            </w:pPr>
            <w:r>
              <w:rPr>
                <w:rFonts w:ascii="Arial" w:hAnsi="Arial" w:cs="Arial"/>
                <w:i/>
                <w:sz w:val="18"/>
                <w:szCs w:val="18"/>
              </w:rPr>
              <w:t xml:space="preserve">Se NO, passare ai </w:t>
            </w:r>
            <w:r>
              <w:rPr>
                <w:rFonts w:ascii="Arial" w:hAnsi="Arial" w:cs="Arial"/>
                <w:i/>
                <w:color w:val="0070C0"/>
                <w:sz w:val="18"/>
                <w:szCs w:val="18"/>
              </w:rPr>
              <w:t xml:space="preserve">punti </w:t>
            </w:r>
            <w:r>
              <w:rPr>
                <w:rFonts w:ascii="Arial" w:hAnsi="Arial" w:cs="Arial"/>
                <w:color w:val="0070C0"/>
                <w:sz w:val="18"/>
                <w:szCs w:val="18"/>
              </w:rPr>
              <w:t>4, 5, 6, 7, 8, 9, 10.</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trHeight w:val="222"/>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2</w:t>
            </w:r>
          </w:p>
        </w:tc>
        <w:tc>
          <w:tcPr>
            <w:tcW w:w="2689" w:type="dxa"/>
            <w:vAlign w:val="center"/>
          </w:tcPr>
          <w:p w:rsidR="003B0EC3" w:rsidRDefault="00744BD3">
            <w:pPr>
              <w:widowControl w:val="0"/>
              <w:rPr>
                <w:rFonts w:ascii="Arial" w:hAnsi="Arial" w:cs="Arial"/>
                <w:sz w:val="18"/>
                <w:szCs w:val="18"/>
              </w:rPr>
            </w:pPr>
            <w:r>
              <w:rPr>
                <w:rFonts w:ascii="Arial" w:hAnsi="Arial" w:cs="Arial"/>
                <w:sz w:val="18"/>
                <w:szCs w:val="18"/>
              </w:rPr>
              <w:t>Dichiarazione di piena regolarità contributiva ed assicurativa.</w:t>
            </w:r>
          </w:p>
        </w:tc>
        <w:tc>
          <w:tcPr>
            <w:tcW w:w="6194" w:type="dxa"/>
          </w:tcPr>
          <w:p w:rsidR="003B0EC3" w:rsidRDefault="003B0EC3">
            <w:pPr>
              <w:widowControl w:val="0"/>
              <w:jc w:val="both"/>
              <w:rPr>
                <w:rFonts w:ascii="Arial" w:hAnsi="Arial" w:cs="Arial"/>
                <w:i/>
                <w:sz w:val="18"/>
                <w:szCs w:val="18"/>
              </w:rPr>
            </w:pPr>
          </w:p>
          <w:p w:rsidR="003B0EC3" w:rsidRDefault="00744BD3">
            <w:pPr>
              <w:widowControl w:val="0"/>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rsidR="003B0EC3" w:rsidRDefault="00744BD3">
            <w:pPr>
              <w:widowControl w:val="0"/>
              <w:jc w:val="both"/>
              <w:rPr>
                <w:rFonts w:ascii="Arial" w:hAnsi="Arial" w:cs="Arial"/>
                <w:sz w:val="18"/>
                <w:szCs w:val="18"/>
              </w:rPr>
            </w:pPr>
            <w:r>
              <w:rPr>
                <w:rFonts w:ascii="Arial" w:hAnsi="Arial" w:cs="Arial"/>
                <w:sz w:val="18"/>
                <w:szCs w:val="18"/>
              </w:rPr>
              <w:t>________________________________________________________.</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3</w:t>
            </w:r>
          </w:p>
        </w:tc>
        <w:tc>
          <w:tcPr>
            <w:tcW w:w="2689" w:type="dxa"/>
            <w:vAlign w:val="center"/>
          </w:tcPr>
          <w:p w:rsidR="003B0EC3" w:rsidRDefault="00744BD3">
            <w:pPr>
              <w:widowControl w:val="0"/>
              <w:jc w:val="both"/>
              <w:rPr>
                <w:rFonts w:ascii="Arial" w:hAnsi="Arial" w:cs="Arial"/>
                <w:sz w:val="18"/>
                <w:szCs w:val="18"/>
              </w:rPr>
            </w:pPr>
            <w:r>
              <w:rPr>
                <w:rFonts w:ascii="Arial" w:hAnsi="Arial" w:cs="Arial"/>
                <w:sz w:val="18"/>
                <w:szCs w:val="18"/>
              </w:rPr>
              <w:t>Informazioni antimafia (ai sensi ex art. 91 D.lgs. 06/09/2011, n. 159, modificato dal D. Lgs. 15/11/2012, n. 218).</w:t>
            </w:r>
          </w:p>
        </w:tc>
        <w:tc>
          <w:tcPr>
            <w:tcW w:w="6194" w:type="dxa"/>
          </w:tcPr>
          <w:p w:rsidR="003B0EC3" w:rsidRDefault="003B0EC3">
            <w:pPr>
              <w:widowControl w:val="0"/>
              <w:jc w:val="both"/>
              <w:rPr>
                <w:rFonts w:ascii="Arial" w:hAnsi="Arial" w:cs="Arial"/>
                <w:i/>
                <w:sz w:val="18"/>
                <w:szCs w:val="18"/>
              </w:rPr>
            </w:pPr>
          </w:p>
          <w:p w:rsidR="003B0EC3" w:rsidRDefault="00744BD3">
            <w:pPr>
              <w:widowControl w:val="0"/>
              <w:jc w:val="both"/>
              <w:rPr>
                <w:rFonts w:ascii="Arial" w:hAnsi="Arial" w:cs="Arial"/>
                <w:sz w:val="18"/>
                <w:szCs w:val="18"/>
              </w:rPr>
            </w:pPr>
            <w:r>
              <w:rPr>
                <w:rFonts w:ascii="Arial" w:hAnsi="Arial" w:cs="Arial"/>
                <w:i/>
                <w:sz w:val="18"/>
                <w:szCs w:val="18"/>
              </w:rPr>
              <w:t>Eventuali note:</w:t>
            </w:r>
            <w:r>
              <w:rPr>
                <w:rFonts w:ascii="Arial" w:hAnsi="Arial" w:cs="Arial"/>
                <w:sz w:val="18"/>
                <w:szCs w:val="18"/>
              </w:rPr>
              <w:t xml:space="preserve"> ____________________________________________</w:t>
            </w:r>
          </w:p>
          <w:p w:rsidR="003B0EC3" w:rsidRDefault="00744BD3">
            <w:pPr>
              <w:widowControl w:val="0"/>
              <w:jc w:val="both"/>
              <w:rPr>
                <w:rFonts w:ascii="Arial" w:hAnsi="Arial" w:cs="Arial"/>
                <w:sz w:val="18"/>
                <w:szCs w:val="18"/>
              </w:rPr>
            </w:pPr>
            <w:r>
              <w:rPr>
                <w:rFonts w:ascii="Arial" w:hAnsi="Arial" w:cs="Arial"/>
                <w:sz w:val="18"/>
                <w:szCs w:val="18"/>
              </w:rPr>
              <w:t>________________________________________________________.</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4</w:t>
            </w:r>
          </w:p>
        </w:tc>
        <w:tc>
          <w:tcPr>
            <w:tcW w:w="2689" w:type="dxa"/>
            <w:vAlign w:val="center"/>
          </w:tcPr>
          <w:p w:rsidR="003B0EC3" w:rsidRDefault="00744BD3">
            <w:pPr>
              <w:widowControl w:val="0"/>
              <w:rPr>
                <w:rFonts w:ascii="Arial" w:hAnsi="Arial" w:cs="Arial"/>
                <w:sz w:val="18"/>
                <w:szCs w:val="18"/>
              </w:rPr>
            </w:pPr>
            <w:r>
              <w:rPr>
                <w:rFonts w:ascii="Arial" w:hAnsi="Arial" w:cs="Arial"/>
                <w:sz w:val="18"/>
                <w:szCs w:val="18"/>
              </w:rPr>
              <w:t>Idoneità tecnico professionale</w:t>
            </w:r>
          </w:p>
        </w:tc>
        <w:tc>
          <w:tcPr>
            <w:tcW w:w="6194" w:type="dxa"/>
          </w:tcPr>
          <w:p w:rsidR="003B0EC3" w:rsidRDefault="00744BD3">
            <w:pPr>
              <w:widowControl w:val="0"/>
              <w:jc w:val="both"/>
              <w:rPr>
                <w:rFonts w:ascii="Arial" w:hAnsi="Arial" w:cs="Arial"/>
                <w:sz w:val="18"/>
                <w:szCs w:val="18"/>
              </w:rPr>
            </w:pPr>
            <w:r>
              <w:rPr>
                <w:rFonts w:ascii="Arial" w:hAnsi="Arial" w:cs="Arial"/>
                <w:sz w:val="18"/>
                <w:szCs w:val="18"/>
              </w:rPr>
              <w:t>Dichiarazione che macchine, attrezzature e opere provvisionali sono conformi ai requisiti essenziali di sicurezza e di tutela della salute.</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5</w:t>
            </w:r>
          </w:p>
        </w:tc>
        <w:tc>
          <w:tcPr>
            <w:tcW w:w="2689" w:type="dxa"/>
            <w:vAlign w:val="center"/>
          </w:tcPr>
          <w:p w:rsidR="003B0EC3" w:rsidRDefault="00744BD3">
            <w:pPr>
              <w:widowControl w:val="0"/>
              <w:rPr>
                <w:rFonts w:ascii="Arial" w:hAnsi="Arial" w:cs="Arial"/>
                <w:sz w:val="18"/>
                <w:szCs w:val="18"/>
              </w:rPr>
            </w:pPr>
            <w:r>
              <w:rPr>
                <w:rFonts w:ascii="Arial" w:hAnsi="Arial" w:cs="Arial"/>
                <w:sz w:val="18"/>
                <w:szCs w:val="18"/>
              </w:rPr>
              <w:t>Provvedimenti di sospensione o interdittivi</w:t>
            </w:r>
          </w:p>
        </w:tc>
        <w:tc>
          <w:tcPr>
            <w:tcW w:w="6194" w:type="dxa"/>
          </w:tcPr>
          <w:p w:rsidR="003B0EC3" w:rsidRDefault="00744BD3">
            <w:pPr>
              <w:widowControl w:val="0"/>
              <w:jc w:val="both"/>
              <w:rPr>
                <w:rFonts w:ascii="Arial" w:hAnsi="Arial" w:cs="Arial"/>
                <w:sz w:val="18"/>
                <w:szCs w:val="18"/>
              </w:rPr>
            </w:pPr>
            <w:r>
              <w:rPr>
                <w:rFonts w:ascii="Arial" w:hAnsi="Arial" w:cs="Arial"/>
                <w:sz w:val="18"/>
                <w:szCs w:val="18"/>
              </w:rPr>
              <w:t>dichiarazione di non essere oggetto di provvedimenti di sospensione o interdittivi di cui all’articolo 14 del D.Lgs 81/08</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6</w:t>
            </w:r>
          </w:p>
        </w:tc>
        <w:tc>
          <w:tcPr>
            <w:tcW w:w="2689" w:type="dxa"/>
          </w:tcPr>
          <w:p w:rsidR="003B0EC3" w:rsidRDefault="00744BD3">
            <w:pPr>
              <w:widowControl w:val="0"/>
              <w:jc w:val="both"/>
              <w:rPr>
                <w:rFonts w:ascii="Arial" w:hAnsi="Arial" w:cs="Arial"/>
                <w:sz w:val="18"/>
                <w:szCs w:val="18"/>
              </w:rPr>
            </w:pPr>
            <w:r>
              <w:rPr>
                <w:rFonts w:ascii="Arial" w:hAnsi="Arial" w:cs="Arial"/>
                <w:sz w:val="18"/>
                <w:szCs w:val="18"/>
              </w:rPr>
              <w:t>Disponibilità ad accettare controlli o audit di seconda parte.</w:t>
            </w:r>
          </w:p>
        </w:tc>
        <w:tc>
          <w:tcPr>
            <w:tcW w:w="6194" w:type="dxa"/>
            <w:tcBorders>
              <w:top w:val="nil"/>
            </w:tcBorders>
          </w:tcPr>
          <w:p w:rsidR="003B0EC3" w:rsidRDefault="00744BD3">
            <w:pPr>
              <w:widowControl w:val="0"/>
              <w:ind w:left="-48"/>
              <w:jc w:val="both"/>
              <w:rPr>
                <w:rFonts w:ascii="Arial" w:hAnsi="Arial" w:cs="Arial"/>
                <w:sz w:val="18"/>
                <w:szCs w:val="18"/>
              </w:rPr>
            </w:pPr>
            <w:r>
              <w:rPr>
                <w:rFonts w:ascii="Arial" w:hAnsi="Arial" w:cs="Arial"/>
                <w:sz w:val="18"/>
                <w:szCs w:val="18"/>
              </w:rPr>
              <w:t>Disponibilità ad accettare controlli o audit.</w:t>
            </w:r>
          </w:p>
        </w:tc>
        <w:tc>
          <w:tcPr>
            <w:tcW w:w="483" w:type="dxa"/>
            <w:tcBorders>
              <w:top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7</w:t>
            </w:r>
          </w:p>
        </w:tc>
        <w:tc>
          <w:tcPr>
            <w:tcW w:w="2689" w:type="dxa"/>
            <w:vAlign w:val="center"/>
          </w:tcPr>
          <w:p w:rsidR="003B0EC3" w:rsidRDefault="00744BD3">
            <w:pPr>
              <w:widowControl w:val="0"/>
              <w:rPr>
                <w:rFonts w:ascii="Arial" w:hAnsi="Arial" w:cs="Arial"/>
                <w:sz w:val="18"/>
                <w:szCs w:val="18"/>
              </w:rPr>
            </w:pPr>
            <w:r>
              <w:rPr>
                <w:rFonts w:ascii="Arial" w:hAnsi="Arial" w:cs="Arial"/>
                <w:sz w:val="18"/>
                <w:szCs w:val="18"/>
              </w:rPr>
              <w:t>Adozione di un modello organizzativo e gestionale conforme all’art. 30 del D. Lgs. 81/2008 e s.m.i..</w:t>
            </w:r>
          </w:p>
        </w:tc>
        <w:tc>
          <w:tcPr>
            <w:tcW w:w="6194" w:type="dxa"/>
            <w:tcBorders>
              <w:bottom w:val="nil"/>
            </w:tcBorders>
          </w:tcPr>
          <w:p w:rsidR="003B0EC3" w:rsidRDefault="00744BD3">
            <w:pPr>
              <w:widowControl w:val="0"/>
              <w:jc w:val="both"/>
              <w:rPr>
                <w:rFonts w:ascii="Arial" w:hAnsi="Arial" w:cs="Arial"/>
                <w:sz w:val="18"/>
                <w:szCs w:val="18"/>
              </w:rPr>
            </w:pPr>
            <w:r>
              <w:rPr>
                <w:rFonts w:ascii="Arial" w:hAnsi="Arial" w:cs="Arial"/>
                <w:sz w:val="18"/>
                <w:szCs w:val="18"/>
              </w:rPr>
              <w:t>Documento che descrive il sistema organizzativo ai sensi dell’art. 30 del D.Lgs. 81/2008 e s.m.i..</w:t>
            </w:r>
          </w:p>
        </w:tc>
        <w:tc>
          <w:tcPr>
            <w:tcW w:w="483" w:type="dxa"/>
            <w:tcBorders>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8</w:t>
            </w:r>
          </w:p>
        </w:tc>
        <w:tc>
          <w:tcPr>
            <w:tcW w:w="2689" w:type="dxa"/>
          </w:tcPr>
          <w:p w:rsidR="003B0EC3" w:rsidRDefault="00744BD3">
            <w:pPr>
              <w:widowControl w:val="0"/>
              <w:jc w:val="both"/>
              <w:rPr>
                <w:rFonts w:ascii="Arial" w:hAnsi="Arial" w:cs="Arial"/>
                <w:sz w:val="18"/>
                <w:szCs w:val="18"/>
              </w:rPr>
            </w:pPr>
            <w:r>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4" w:type="dxa"/>
          </w:tcPr>
          <w:p w:rsidR="003B0EC3" w:rsidRDefault="00744BD3">
            <w:pPr>
              <w:widowControl w:val="0"/>
              <w:jc w:val="both"/>
              <w:rPr>
                <w:rFonts w:ascii="Arial" w:hAnsi="Arial" w:cs="Arial"/>
                <w:sz w:val="18"/>
                <w:szCs w:val="18"/>
              </w:rPr>
            </w:pPr>
            <w:r>
              <w:rPr>
                <w:rFonts w:ascii="Arial" w:hAnsi="Arial" w:cs="Arial"/>
                <w:sz w:val="18"/>
                <w:szCs w:val="18"/>
              </w:rPr>
              <w:t>Organigramma della sicurezza datato e firmato.</w:t>
            </w:r>
          </w:p>
          <w:p w:rsidR="003B0EC3" w:rsidRDefault="003B0EC3">
            <w:pPr>
              <w:widowControl w:val="0"/>
              <w:tabs>
                <w:tab w:val="left" w:pos="1035"/>
              </w:tabs>
              <w:rPr>
                <w:rFonts w:ascii="Arial" w:hAnsi="Arial" w:cs="Arial"/>
                <w:sz w:val="18"/>
                <w:szCs w:val="18"/>
              </w:rPr>
            </w:pP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restart"/>
            <w:vAlign w:val="center"/>
          </w:tcPr>
          <w:p w:rsidR="003B0EC3" w:rsidRDefault="00744BD3">
            <w:pPr>
              <w:widowControl w:val="0"/>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3B0EC3" w:rsidRDefault="00744BD3">
            <w:pPr>
              <w:widowControl w:val="0"/>
              <w:jc w:val="both"/>
              <w:rPr>
                <w:rFonts w:ascii="Arial" w:hAnsi="Arial" w:cs="Arial"/>
                <w:sz w:val="18"/>
                <w:szCs w:val="18"/>
              </w:rPr>
            </w:pPr>
            <w:r>
              <w:rPr>
                <w:rFonts w:ascii="Arial" w:hAnsi="Arial" w:cs="Arial"/>
                <w:sz w:val="18"/>
                <w:szCs w:val="18"/>
              </w:rPr>
              <w:t>Formazione dei Lavoratori in materia di sicurezza e salute nei luoghi di lavoro aggiuntiva a oltre a quella prescritta per legge.</w:t>
            </w:r>
          </w:p>
        </w:tc>
        <w:tc>
          <w:tcPr>
            <w:tcW w:w="6194" w:type="dxa"/>
          </w:tcPr>
          <w:p w:rsidR="003B0EC3" w:rsidRDefault="00744BD3">
            <w:pPr>
              <w:widowControl w:val="0"/>
              <w:jc w:val="both"/>
              <w:rPr>
                <w:rFonts w:ascii="Arial" w:hAnsi="Arial" w:cs="Arial"/>
                <w:sz w:val="18"/>
                <w:szCs w:val="18"/>
              </w:rPr>
            </w:pPr>
            <w:r>
              <w:rPr>
                <w:rFonts w:ascii="Arial" w:hAnsi="Arial" w:cs="Arial"/>
                <w:sz w:val="18"/>
                <w:szCs w:val="18"/>
              </w:rPr>
              <w:t>Dichiarazione dell’avvenuta formazione/addestramento dei Lavoratori (ai sensi degli Accordi Stato-Regioni del 21 dicembre 2011).</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Pr>
          <w:p w:rsidR="003B0EC3" w:rsidRDefault="00744BD3">
            <w:pPr>
              <w:widowControl w:val="0"/>
              <w:jc w:val="both"/>
              <w:rPr>
                <w:rFonts w:ascii="Arial" w:hAnsi="Arial" w:cs="Arial"/>
                <w:sz w:val="18"/>
                <w:szCs w:val="18"/>
              </w:rPr>
            </w:pPr>
            <w:r>
              <w:rPr>
                <w:rFonts w:ascii="Arial" w:hAnsi="Arial" w:cs="Arial"/>
                <w:sz w:val="18"/>
                <w:szCs w:val="18"/>
              </w:rPr>
              <w:t>Copia degli attestati di formazione dei Lavoratori.</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bottom w:val="nil"/>
            </w:tcBorders>
          </w:tcPr>
          <w:p w:rsidR="003B0EC3" w:rsidRDefault="00744BD3">
            <w:pPr>
              <w:widowControl w:val="0"/>
              <w:jc w:val="both"/>
              <w:rPr>
                <w:rFonts w:ascii="Arial" w:hAnsi="Arial" w:cs="Arial"/>
                <w:sz w:val="18"/>
                <w:szCs w:val="18"/>
              </w:rPr>
            </w:pPr>
            <w:r>
              <w:rPr>
                <w:rFonts w:ascii="Arial" w:hAnsi="Arial" w:cs="Arial"/>
                <w:sz w:val="18"/>
                <w:szCs w:val="18"/>
              </w:rPr>
              <w:t>Tipologia di Formazione dei Lavoratori per:</w:t>
            </w:r>
          </w:p>
        </w:tc>
        <w:tc>
          <w:tcPr>
            <w:tcW w:w="483" w:type="dxa"/>
            <w:tcBorders>
              <w:bottom w:val="nil"/>
            </w:tcBorders>
            <w:vAlign w:val="center"/>
          </w:tcPr>
          <w:p w:rsidR="003B0EC3" w:rsidRDefault="003B0EC3">
            <w:pPr>
              <w:widowControl w:val="0"/>
              <w:jc w:val="center"/>
              <w:rPr>
                <w:rFonts w:ascii="Arial" w:hAnsi="Arial" w:cs="Arial"/>
                <w:sz w:val="22"/>
                <w:szCs w:val="18"/>
              </w:rPr>
            </w:pPr>
          </w:p>
        </w:tc>
        <w:tc>
          <w:tcPr>
            <w:tcW w:w="476" w:type="dxa"/>
            <w:tcBorders>
              <w:bottom w:val="nil"/>
            </w:tcBorders>
            <w:vAlign w:val="center"/>
          </w:tcPr>
          <w:p w:rsidR="003B0EC3" w:rsidRDefault="003B0EC3">
            <w:pPr>
              <w:widowControl w:val="0"/>
              <w:jc w:val="center"/>
              <w:rPr>
                <w:rFonts w:ascii="Arial" w:hAnsi="Arial" w:cs="Arial"/>
                <w:sz w:val="22"/>
                <w:szCs w:val="18"/>
              </w:rPr>
            </w:pP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Rischio incendio a rischio elevato (per l’accesso in strutture classificate a rischio elevato).</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Rischio biologico (per l’accesso in strutture sanitarie).</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Rischio chimico.</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trHeight w:val="70"/>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Rischio elettrico - lavori elettrici in tensione - (ai sensi del D.Lgs. 81/2008 e s.m.i. e alla norma tecnica CEI 11-27:2014)</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trHeight w:val="202"/>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Rischio radiazioni ottiche artificiali.</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Rischio radiazioni ionizzanti (per l’accesso in strutture sanitarie).</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 xml:space="preserve">Rischio radiazioni </w:t>
            </w:r>
            <w:r>
              <w:rPr>
                <w:rFonts w:ascii="Arial" w:hAnsi="Arial" w:cs="Arial"/>
                <w:i/>
                <w:sz w:val="18"/>
                <w:szCs w:val="18"/>
              </w:rPr>
              <w:t>non</w:t>
            </w:r>
            <w:r>
              <w:rPr>
                <w:rFonts w:ascii="Arial" w:hAnsi="Arial" w:cs="Arial"/>
                <w:sz w:val="18"/>
                <w:szCs w:val="18"/>
              </w:rPr>
              <w:t xml:space="preserve"> ionizzanti.</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Rischio cadute dall’alto.</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Utilizzo dispositivi di protezione individuale di 3^ categoria (es.: dispostivi anticaduta, auto protettori, ecc.).</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bottom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Movimentazione, manipolazione ed utilizzo in sicurezza di gas e miscele compressi contenuti in bombole.</w:t>
            </w:r>
          </w:p>
        </w:tc>
        <w:tc>
          <w:tcPr>
            <w:tcW w:w="483"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bottom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Merge/>
            <w:vAlign w:val="center"/>
          </w:tcPr>
          <w:p w:rsidR="003B0EC3" w:rsidRDefault="003B0EC3">
            <w:pPr>
              <w:widowControl w:val="0"/>
              <w:jc w:val="center"/>
              <w:rPr>
                <w:rFonts w:ascii="Arial" w:hAnsi="Arial" w:cs="Arial"/>
                <w:b/>
                <w:sz w:val="18"/>
                <w:szCs w:val="18"/>
              </w:rPr>
            </w:pPr>
          </w:p>
        </w:tc>
        <w:tc>
          <w:tcPr>
            <w:tcW w:w="2689" w:type="dxa"/>
            <w:vMerge/>
          </w:tcPr>
          <w:p w:rsidR="003B0EC3" w:rsidRDefault="003B0EC3">
            <w:pPr>
              <w:widowControl w:val="0"/>
              <w:jc w:val="both"/>
              <w:rPr>
                <w:rFonts w:ascii="Arial" w:hAnsi="Arial" w:cs="Arial"/>
                <w:sz w:val="18"/>
                <w:szCs w:val="18"/>
              </w:rPr>
            </w:pPr>
          </w:p>
        </w:tc>
        <w:tc>
          <w:tcPr>
            <w:tcW w:w="6194" w:type="dxa"/>
            <w:tcBorders>
              <w:top w:val="nil"/>
            </w:tcBorders>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Primo soccorso.</w:t>
            </w:r>
          </w:p>
        </w:tc>
        <w:tc>
          <w:tcPr>
            <w:tcW w:w="483" w:type="dxa"/>
            <w:tcBorders>
              <w:top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tcBorders>
              <w:top w:val="nil"/>
            </w:tcBorders>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10</w:t>
            </w:r>
          </w:p>
        </w:tc>
        <w:tc>
          <w:tcPr>
            <w:tcW w:w="2689" w:type="dxa"/>
            <w:vAlign w:val="center"/>
          </w:tcPr>
          <w:p w:rsidR="003B0EC3" w:rsidRDefault="00744BD3">
            <w:pPr>
              <w:widowControl w:val="0"/>
              <w:rPr>
                <w:rFonts w:ascii="Arial" w:hAnsi="Arial" w:cs="Arial"/>
                <w:sz w:val="18"/>
                <w:szCs w:val="18"/>
              </w:rPr>
            </w:pPr>
            <w:r>
              <w:rPr>
                <w:rFonts w:ascii="Arial" w:hAnsi="Arial" w:cs="Arial"/>
                <w:sz w:val="18"/>
                <w:szCs w:val="18"/>
              </w:rPr>
              <w:t>Investimenti per la sicurezza e salute nei luoghi di lavoro.</w:t>
            </w:r>
          </w:p>
        </w:tc>
        <w:tc>
          <w:tcPr>
            <w:tcW w:w="6194" w:type="dxa"/>
          </w:tcPr>
          <w:p w:rsidR="003B0EC3" w:rsidRDefault="00744BD3">
            <w:pPr>
              <w:pStyle w:val="Paragrafoelenco"/>
              <w:numPr>
                <w:ilvl w:val="0"/>
                <w:numId w:val="12"/>
              </w:numPr>
              <w:ind w:left="102" w:hanging="150"/>
              <w:contextualSpacing w:val="0"/>
              <w:jc w:val="both"/>
              <w:rPr>
                <w:rFonts w:ascii="Arial" w:hAnsi="Arial" w:cs="Arial"/>
                <w:sz w:val="18"/>
                <w:szCs w:val="18"/>
              </w:rPr>
            </w:pPr>
            <w:r>
              <w:rPr>
                <w:rFonts w:ascii="Arial" w:hAnsi="Arial" w:cs="Arial"/>
                <w:sz w:val="18"/>
                <w:szCs w:val="18"/>
              </w:rPr>
              <w:t>Budget messo a disposizione negli ultimi due anni per azioni di miglioramento per la sicurezza e la salute dei Lavoratori.</w:t>
            </w:r>
          </w:p>
          <w:p w:rsidR="003B0EC3" w:rsidRDefault="00744BD3">
            <w:pPr>
              <w:pStyle w:val="Paragrafoelenco"/>
              <w:ind w:left="102"/>
              <w:jc w:val="both"/>
              <w:rPr>
                <w:rFonts w:ascii="Arial" w:hAnsi="Arial" w:cs="Arial"/>
                <w:sz w:val="18"/>
                <w:szCs w:val="18"/>
              </w:rPr>
            </w:pPr>
            <w:r>
              <w:rPr>
                <w:rFonts w:ascii="Arial" w:hAnsi="Arial" w:cs="Arial"/>
                <w:i/>
                <w:sz w:val="18"/>
                <w:szCs w:val="18"/>
              </w:rPr>
              <w:t>Importo annuo</w:t>
            </w:r>
            <w:r>
              <w:rPr>
                <w:rFonts w:ascii="Arial" w:hAnsi="Arial" w:cs="Arial"/>
                <w:sz w:val="18"/>
                <w:szCs w:val="18"/>
              </w:rPr>
              <w:t xml:space="preserve"> €_______________________.</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r w:rsidR="003B0EC3">
        <w:trPr>
          <w:jc w:val="center"/>
        </w:trPr>
        <w:tc>
          <w:tcPr>
            <w:tcW w:w="429" w:type="dxa"/>
            <w:vAlign w:val="center"/>
          </w:tcPr>
          <w:p w:rsidR="003B0EC3" w:rsidRDefault="00744BD3">
            <w:pPr>
              <w:widowControl w:val="0"/>
              <w:jc w:val="center"/>
              <w:rPr>
                <w:rFonts w:ascii="Arial" w:hAnsi="Arial" w:cs="Arial"/>
                <w:b/>
                <w:sz w:val="18"/>
                <w:szCs w:val="18"/>
              </w:rPr>
            </w:pPr>
            <w:r>
              <w:rPr>
                <w:rFonts w:ascii="Arial" w:hAnsi="Arial" w:cs="Arial"/>
                <w:b/>
                <w:sz w:val="18"/>
                <w:szCs w:val="18"/>
              </w:rPr>
              <w:t>11</w:t>
            </w:r>
          </w:p>
        </w:tc>
        <w:tc>
          <w:tcPr>
            <w:tcW w:w="2689" w:type="dxa"/>
          </w:tcPr>
          <w:p w:rsidR="003B0EC3" w:rsidRDefault="00744BD3">
            <w:pPr>
              <w:widowControl w:val="0"/>
              <w:jc w:val="both"/>
              <w:rPr>
                <w:rFonts w:ascii="Arial" w:hAnsi="Arial" w:cs="Arial"/>
                <w:sz w:val="18"/>
                <w:szCs w:val="18"/>
              </w:rPr>
            </w:pPr>
            <w:r>
              <w:rPr>
                <w:rFonts w:ascii="Arial" w:hAnsi="Arial" w:cs="Arial"/>
                <w:sz w:val="18"/>
                <w:szCs w:val="18"/>
              </w:rPr>
              <w:t>Relazione degli infortuni e delle malattie professionali.</w:t>
            </w:r>
          </w:p>
        </w:tc>
        <w:tc>
          <w:tcPr>
            <w:tcW w:w="6194" w:type="dxa"/>
          </w:tcPr>
          <w:p w:rsidR="003B0EC3" w:rsidRDefault="00744BD3">
            <w:pPr>
              <w:widowControl w:val="0"/>
              <w:jc w:val="both"/>
              <w:rPr>
                <w:rFonts w:ascii="Arial" w:hAnsi="Arial" w:cs="Arial"/>
                <w:i/>
                <w:sz w:val="18"/>
                <w:szCs w:val="18"/>
              </w:rPr>
            </w:pPr>
            <w:r>
              <w:rPr>
                <w:rFonts w:ascii="Arial" w:hAnsi="Arial" w:cs="Arial"/>
                <w:sz w:val="18"/>
                <w:szCs w:val="18"/>
              </w:rPr>
              <w:t>Dichiarazione degli ultimi cinque anni degli infortuni e delle malattie professionali riportati dai Lavoratori.</w:t>
            </w:r>
          </w:p>
        </w:tc>
        <w:tc>
          <w:tcPr>
            <w:tcW w:w="483"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c>
          <w:tcPr>
            <w:tcW w:w="476" w:type="dxa"/>
            <w:vAlign w:val="center"/>
          </w:tcPr>
          <w:p w:rsidR="003B0EC3" w:rsidRDefault="00744BD3">
            <w:pPr>
              <w:widowControl w:val="0"/>
              <w:jc w:val="center"/>
              <w:rPr>
                <w:rFonts w:ascii="Arial" w:hAnsi="Arial" w:cs="Arial"/>
                <w:sz w:val="22"/>
                <w:szCs w:val="18"/>
              </w:rPr>
            </w:pPr>
            <w:r>
              <w:rPr>
                <w:rFonts w:ascii="Wingdings 2" w:eastAsia="Wingdings 2" w:hAnsi="Wingdings 2" w:cs="Wingdings 2"/>
                <w:sz w:val="22"/>
                <w:szCs w:val="18"/>
              </w:rPr>
              <w:t></w:t>
            </w:r>
          </w:p>
        </w:tc>
      </w:tr>
    </w:tbl>
    <w:p w:rsidR="003B0EC3" w:rsidRDefault="00744BD3">
      <w:pPr>
        <w:ind w:left="4536" w:right="-357" w:hanging="4844"/>
        <w:rPr>
          <w:rFonts w:ascii="Arial" w:hAnsi="Arial" w:cs="Arial"/>
        </w:rPr>
      </w:pPr>
      <w:r>
        <w:rPr>
          <w:rFonts w:ascii="Arial" w:hAnsi="Arial" w:cs="Arial"/>
        </w:rPr>
        <w:t>Data ___/___/_____</w:t>
      </w:r>
      <w:r>
        <w:rPr>
          <w:rFonts w:ascii="Arial" w:hAnsi="Arial" w:cs="Arial"/>
        </w:rPr>
        <w:tab/>
      </w:r>
      <w:r>
        <w:rPr>
          <w:rFonts w:ascii="Arial" w:hAnsi="Arial" w:cs="Arial"/>
        </w:rPr>
        <w:tab/>
        <w:t>Il Referente per l’Impresa</w:t>
      </w:r>
    </w:p>
    <w:p w:rsidR="003B0EC3" w:rsidRDefault="00744BD3">
      <w:pPr>
        <w:ind w:left="4536" w:right="-357" w:firstLine="142"/>
        <w:rPr>
          <w:rFonts w:ascii="Arial" w:hAnsi="Arial" w:cs="Arial"/>
          <w:vanish/>
        </w:rPr>
      </w:pPr>
      <w:r>
        <w:rPr>
          <w:rFonts w:ascii="Arial" w:hAnsi="Arial" w:cs="Arial"/>
        </w:rPr>
        <w:t>_____________________________</w:t>
      </w:r>
    </w:p>
    <w:p w:rsidR="003B0EC3" w:rsidRDefault="00744BD3">
      <w:pPr>
        <w:ind w:firstLine="142"/>
        <w:rPr>
          <w:rFonts w:ascii="Arial" w:hAnsi="Arial" w:cs="Arial"/>
          <w:b/>
        </w:rPr>
      </w:pPr>
      <w:r>
        <w:rPr>
          <w:rFonts w:ascii="Arial" w:hAnsi="Arial" w:cs="Arial"/>
          <w:b/>
        </w:rPr>
        <w:t xml:space="preserve"> </w:t>
      </w:r>
    </w:p>
    <w:sectPr w:rsidR="003B0EC3">
      <w:footerReference w:type="default" r:id="rId26"/>
      <w:pgSz w:w="11906" w:h="16838"/>
      <w:pgMar w:top="1134" w:right="1134"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C54" w:rsidRDefault="00C82C54">
      <w:r>
        <w:separator/>
      </w:r>
    </w:p>
  </w:endnote>
  <w:endnote w:type="continuationSeparator" w:id="0">
    <w:p w:rsidR="00C82C54" w:rsidRDefault="00C8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310303"/>
      <w:docPartObj>
        <w:docPartGallery w:val="Page Numbers (Bottom of Page)"/>
        <w:docPartUnique/>
      </w:docPartObj>
    </w:sdtPr>
    <w:sdtEndPr/>
    <w:sdtContent>
      <w:p w:rsidR="00B654C6" w:rsidRDefault="00B654C6">
        <w:pPr>
          <w:pStyle w:val="Pidipagina"/>
          <w:jc w:val="center"/>
        </w:pPr>
        <w:r>
          <w:fldChar w:fldCharType="begin"/>
        </w:r>
        <w:r>
          <w:instrText xml:space="preserve"> PAGE </w:instrText>
        </w:r>
        <w:r>
          <w:fldChar w:fldCharType="separate"/>
        </w:r>
        <w:r w:rsidR="009B7B6C">
          <w:rPr>
            <w:noProof/>
          </w:rPr>
          <w:t>1</w:t>
        </w:r>
        <w:r>
          <w:fldChar w:fldCharType="end"/>
        </w:r>
      </w:p>
      <w:p w:rsidR="00B654C6" w:rsidRDefault="009B7B6C">
        <w:pPr>
          <w:pStyle w:val="Pidipagina"/>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775671"/>
      <w:docPartObj>
        <w:docPartGallery w:val="Page Numbers (Bottom of Page)"/>
        <w:docPartUnique/>
      </w:docPartObj>
    </w:sdtPr>
    <w:sdtEndPr/>
    <w:sdtContent>
      <w:p w:rsidR="00B654C6" w:rsidRDefault="00B654C6">
        <w:pPr>
          <w:pStyle w:val="Pidipagina"/>
          <w:jc w:val="center"/>
        </w:pPr>
        <w:r>
          <w:fldChar w:fldCharType="begin"/>
        </w:r>
        <w:r>
          <w:instrText xml:space="preserve"> PAGE </w:instrText>
        </w:r>
        <w:r>
          <w:fldChar w:fldCharType="separate"/>
        </w:r>
        <w:r w:rsidR="009B7B6C">
          <w:rPr>
            <w:noProof/>
          </w:rPr>
          <w:t>21</w:t>
        </w:r>
        <w:r>
          <w:fldChar w:fldCharType="end"/>
        </w:r>
      </w:p>
      <w:p w:rsidR="00B654C6" w:rsidRDefault="009B7B6C">
        <w:pPr>
          <w:pStyle w:val="Pidipagina"/>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468304"/>
      <w:docPartObj>
        <w:docPartGallery w:val="Page Numbers (Bottom of Page)"/>
        <w:docPartUnique/>
      </w:docPartObj>
    </w:sdtPr>
    <w:sdtEndPr/>
    <w:sdtContent>
      <w:p w:rsidR="00B654C6" w:rsidRDefault="00B654C6">
        <w:pPr>
          <w:pStyle w:val="Pidipagina"/>
          <w:tabs>
            <w:tab w:val="clear" w:pos="4819"/>
          </w:tabs>
          <w:jc w:val="center"/>
        </w:pPr>
        <w:r>
          <w:fldChar w:fldCharType="begin"/>
        </w:r>
        <w:r>
          <w:instrText xml:space="preserve"> PAGE </w:instrText>
        </w:r>
        <w:r>
          <w:fldChar w:fldCharType="separate"/>
        </w:r>
        <w:r w:rsidR="009B7B6C">
          <w:rPr>
            <w:noProof/>
          </w:rPr>
          <w:t>22</w:t>
        </w:r>
        <w:r>
          <w:fldChar w:fldCharType="end"/>
        </w:r>
      </w:p>
      <w:p w:rsidR="00B654C6" w:rsidRDefault="009B7B6C">
        <w:pPr>
          <w:pStyle w:val="Pidipagina"/>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6393085"/>
      <w:docPartObj>
        <w:docPartGallery w:val="Page Numbers (Bottom of Page)"/>
        <w:docPartUnique/>
      </w:docPartObj>
    </w:sdtPr>
    <w:sdtEndPr/>
    <w:sdtContent>
      <w:p w:rsidR="00B654C6" w:rsidRDefault="00B654C6">
        <w:pPr>
          <w:pStyle w:val="Pidipagina"/>
          <w:tabs>
            <w:tab w:val="clear" w:pos="4819"/>
          </w:tabs>
          <w:jc w:val="center"/>
        </w:pPr>
        <w:r>
          <w:fldChar w:fldCharType="begin"/>
        </w:r>
        <w:r>
          <w:instrText xml:space="preserve"> PAGE </w:instrText>
        </w:r>
        <w:r>
          <w:fldChar w:fldCharType="separate"/>
        </w:r>
        <w:r w:rsidR="009B7B6C">
          <w:rPr>
            <w:noProof/>
          </w:rPr>
          <w:t>25</w:t>
        </w:r>
        <w:r>
          <w:fldChar w:fldCharType="end"/>
        </w:r>
      </w:p>
      <w:p w:rsidR="00B654C6" w:rsidRDefault="009B7B6C">
        <w:pPr>
          <w:pStyle w:val="Pidipagina"/>
        </w:pP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397794"/>
      <w:docPartObj>
        <w:docPartGallery w:val="Page Numbers (Bottom of Page)"/>
        <w:docPartUnique/>
      </w:docPartObj>
    </w:sdtPr>
    <w:sdtEndPr/>
    <w:sdtContent>
      <w:p w:rsidR="00B654C6" w:rsidRDefault="00B654C6">
        <w:pPr>
          <w:pStyle w:val="Pidipagina"/>
          <w:tabs>
            <w:tab w:val="clear" w:pos="4819"/>
          </w:tabs>
          <w:jc w:val="center"/>
        </w:pPr>
        <w:r>
          <w:fldChar w:fldCharType="begin"/>
        </w:r>
        <w:r>
          <w:instrText xml:space="preserve"> PAGE </w:instrText>
        </w:r>
        <w:r>
          <w:fldChar w:fldCharType="separate"/>
        </w:r>
        <w:r w:rsidR="009B7B6C">
          <w:rPr>
            <w:noProof/>
          </w:rPr>
          <w:t>29</w:t>
        </w:r>
        <w:r>
          <w:fldChar w:fldCharType="end"/>
        </w:r>
      </w:p>
      <w:p w:rsidR="00B654C6" w:rsidRDefault="009B7B6C">
        <w:pPr>
          <w:pStyle w:val="Pidipagin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C54" w:rsidRDefault="00C82C54">
      <w:r>
        <w:separator/>
      </w:r>
    </w:p>
  </w:footnote>
  <w:footnote w:type="continuationSeparator" w:id="0">
    <w:p w:rsidR="00C82C54" w:rsidRDefault="00C82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735C"/>
    <w:multiLevelType w:val="multilevel"/>
    <w:tmpl w:val="E17AB72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F444A70"/>
    <w:multiLevelType w:val="multilevel"/>
    <w:tmpl w:val="B840E11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F7662FD"/>
    <w:multiLevelType w:val="hybridMultilevel"/>
    <w:tmpl w:val="9976E3B2"/>
    <w:lvl w:ilvl="0" w:tplc="04100001">
      <w:start w:val="1"/>
      <w:numFmt w:val="bullet"/>
      <w:lvlText w:val=""/>
      <w:lvlJc w:val="left"/>
      <w:pPr>
        <w:ind w:left="641" w:hanging="360"/>
      </w:pPr>
      <w:rPr>
        <w:rFonts w:ascii="Symbol" w:hAnsi="Symbol" w:hint="default"/>
      </w:rPr>
    </w:lvl>
    <w:lvl w:ilvl="1" w:tplc="04100003" w:tentative="1">
      <w:start w:val="1"/>
      <w:numFmt w:val="bullet"/>
      <w:lvlText w:val="o"/>
      <w:lvlJc w:val="left"/>
      <w:pPr>
        <w:ind w:left="1361" w:hanging="360"/>
      </w:pPr>
      <w:rPr>
        <w:rFonts w:ascii="Courier New" w:hAnsi="Courier New" w:cs="Courier New" w:hint="default"/>
      </w:rPr>
    </w:lvl>
    <w:lvl w:ilvl="2" w:tplc="04100005" w:tentative="1">
      <w:start w:val="1"/>
      <w:numFmt w:val="bullet"/>
      <w:lvlText w:val=""/>
      <w:lvlJc w:val="left"/>
      <w:pPr>
        <w:ind w:left="2081" w:hanging="360"/>
      </w:pPr>
      <w:rPr>
        <w:rFonts w:ascii="Wingdings" w:hAnsi="Wingdings" w:hint="default"/>
      </w:rPr>
    </w:lvl>
    <w:lvl w:ilvl="3" w:tplc="04100001" w:tentative="1">
      <w:start w:val="1"/>
      <w:numFmt w:val="bullet"/>
      <w:lvlText w:val=""/>
      <w:lvlJc w:val="left"/>
      <w:pPr>
        <w:ind w:left="2801" w:hanging="360"/>
      </w:pPr>
      <w:rPr>
        <w:rFonts w:ascii="Symbol" w:hAnsi="Symbol" w:hint="default"/>
      </w:rPr>
    </w:lvl>
    <w:lvl w:ilvl="4" w:tplc="04100003" w:tentative="1">
      <w:start w:val="1"/>
      <w:numFmt w:val="bullet"/>
      <w:lvlText w:val="o"/>
      <w:lvlJc w:val="left"/>
      <w:pPr>
        <w:ind w:left="3521" w:hanging="360"/>
      </w:pPr>
      <w:rPr>
        <w:rFonts w:ascii="Courier New" w:hAnsi="Courier New" w:cs="Courier New" w:hint="default"/>
      </w:rPr>
    </w:lvl>
    <w:lvl w:ilvl="5" w:tplc="04100005" w:tentative="1">
      <w:start w:val="1"/>
      <w:numFmt w:val="bullet"/>
      <w:lvlText w:val=""/>
      <w:lvlJc w:val="left"/>
      <w:pPr>
        <w:ind w:left="4241" w:hanging="360"/>
      </w:pPr>
      <w:rPr>
        <w:rFonts w:ascii="Wingdings" w:hAnsi="Wingdings" w:hint="default"/>
      </w:rPr>
    </w:lvl>
    <w:lvl w:ilvl="6" w:tplc="04100001" w:tentative="1">
      <w:start w:val="1"/>
      <w:numFmt w:val="bullet"/>
      <w:lvlText w:val=""/>
      <w:lvlJc w:val="left"/>
      <w:pPr>
        <w:ind w:left="4961" w:hanging="360"/>
      </w:pPr>
      <w:rPr>
        <w:rFonts w:ascii="Symbol" w:hAnsi="Symbol" w:hint="default"/>
      </w:rPr>
    </w:lvl>
    <w:lvl w:ilvl="7" w:tplc="04100003" w:tentative="1">
      <w:start w:val="1"/>
      <w:numFmt w:val="bullet"/>
      <w:lvlText w:val="o"/>
      <w:lvlJc w:val="left"/>
      <w:pPr>
        <w:ind w:left="5681" w:hanging="360"/>
      </w:pPr>
      <w:rPr>
        <w:rFonts w:ascii="Courier New" w:hAnsi="Courier New" w:cs="Courier New" w:hint="default"/>
      </w:rPr>
    </w:lvl>
    <w:lvl w:ilvl="8" w:tplc="04100005" w:tentative="1">
      <w:start w:val="1"/>
      <w:numFmt w:val="bullet"/>
      <w:lvlText w:val=""/>
      <w:lvlJc w:val="left"/>
      <w:pPr>
        <w:ind w:left="6401" w:hanging="360"/>
      </w:pPr>
      <w:rPr>
        <w:rFonts w:ascii="Wingdings" w:hAnsi="Wingdings" w:hint="default"/>
      </w:rPr>
    </w:lvl>
  </w:abstractNum>
  <w:abstractNum w:abstractNumId="3" w15:restartNumberingAfterBreak="0">
    <w:nsid w:val="104E2787"/>
    <w:multiLevelType w:val="multilevel"/>
    <w:tmpl w:val="29C0F08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86F05E9"/>
    <w:multiLevelType w:val="multilevel"/>
    <w:tmpl w:val="BB72B02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97B2938"/>
    <w:multiLevelType w:val="multilevel"/>
    <w:tmpl w:val="F112FC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B1450A"/>
    <w:multiLevelType w:val="multilevel"/>
    <w:tmpl w:val="85C0A7E4"/>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7" w15:restartNumberingAfterBreak="0">
    <w:nsid w:val="2212404D"/>
    <w:multiLevelType w:val="multilevel"/>
    <w:tmpl w:val="27EE4D1E"/>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C962275"/>
    <w:multiLevelType w:val="multilevel"/>
    <w:tmpl w:val="46463D52"/>
    <w:lvl w:ilvl="0">
      <w:start w:val="1"/>
      <w:numFmt w:val="decimal"/>
      <w:lvlText w:val="%1."/>
      <w:lvlJc w:val="left"/>
      <w:pPr>
        <w:tabs>
          <w:tab w:val="num" w:pos="0"/>
        </w:tabs>
        <w:ind w:left="760" w:hanging="360"/>
      </w:pPr>
    </w:lvl>
    <w:lvl w:ilvl="1">
      <w:start w:val="1"/>
      <w:numFmt w:val="lowerLetter"/>
      <w:lvlText w:val="%2."/>
      <w:lvlJc w:val="left"/>
      <w:pPr>
        <w:tabs>
          <w:tab w:val="num" w:pos="0"/>
        </w:tabs>
        <w:ind w:left="1480" w:hanging="360"/>
      </w:pPr>
    </w:lvl>
    <w:lvl w:ilvl="2">
      <w:start w:val="1"/>
      <w:numFmt w:val="lowerRoman"/>
      <w:lvlText w:val="%3."/>
      <w:lvlJc w:val="right"/>
      <w:pPr>
        <w:tabs>
          <w:tab w:val="num" w:pos="0"/>
        </w:tabs>
        <w:ind w:left="2200" w:hanging="180"/>
      </w:pPr>
    </w:lvl>
    <w:lvl w:ilvl="3">
      <w:start w:val="1"/>
      <w:numFmt w:val="decimal"/>
      <w:lvlText w:val="%4."/>
      <w:lvlJc w:val="left"/>
      <w:pPr>
        <w:tabs>
          <w:tab w:val="num" w:pos="0"/>
        </w:tabs>
        <w:ind w:left="2920" w:hanging="360"/>
      </w:pPr>
    </w:lvl>
    <w:lvl w:ilvl="4">
      <w:start w:val="1"/>
      <w:numFmt w:val="lowerLetter"/>
      <w:lvlText w:val="%5."/>
      <w:lvlJc w:val="left"/>
      <w:pPr>
        <w:tabs>
          <w:tab w:val="num" w:pos="0"/>
        </w:tabs>
        <w:ind w:left="3640" w:hanging="360"/>
      </w:pPr>
    </w:lvl>
    <w:lvl w:ilvl="5">
      <w:start w:val="1"/>
      <w:numFmt w:val="lowerRoman"/>
      <w:lvlText w:val="%6."/>
      <w:lvlJc w:val="right"/>
      <w:pPr>
        <w:tabs>
          <w:tab w:val="num" w:pos="0"/>
        </w:tabs>
        <w:ind w:left="4360" w:hanging="180"/>
      </w:pPr>
    </w:lvl>
    <w:lvl w:ilvl="6">
      <w:start w:val="1"/>
      <w:numFmt w:val="decimal"/>
      <w:lvlText w:val="%7."/>
      <w:lvlJc w:val="left"/>
      <w:pPr>
        <w:tabs>
          <w:tab w:val="num" w:pos="0"/>
        </w:tabs>
        <w:ind w:left="5080" w:hanging="360"/>
      </w:pPr>
    </w:lvl>
    <w:lvl w:ilvl="7">
      <w:start w:val="1"/>
      <w:numFmt w:val="lowerLetter"/>
      <w:lvlText w:val="%8."/>
      <w:lvlJc w:val="left"/>
      <w:pPr>
        <w:tabs>
          <w:tab w:val="num" w:pos="0"/>
        </w:tabs>
        <w:ind w:left="5800" w:hanging="360"/>
      </w:pPr>
    </w:lvl>
    <w:lvl w:ilvl="8">
      <w:start w:val="1"/>
      <w:numFmt w:val="lowerRoman"/>
      <w:lvlText w:val="%9."/>
      <w:lvlJc w:val="right"/>
      <w:pPr>
        <w:tabs>
          <w:tab w:val="num" w:pos="0"/>
        </w:tabs>
        <w:ind w:left="6520" w:hanging="180"/>
      </w:pPr>
    </w:lvl>
  </w:abstractNum>
  <w:abstractNum w:abstractNumId="9" w15:restartNumberingAfterBreak="0">
    <w:nsid w:val="322445D5"/>
    <w:multiLevelType w:val="multilevel"/>
    <w:tmpl w:val="94A62C0C"/>
    <w:lvl w:ilvl="0">
      <w:start w:val="1"/>
      <w:numFmt w:val="decimal"/>
      <w:lvlText w:val="%1"/>
      <w:lvlJc w:val="left"/>
      <w:pPr>
        <w:tabs>
          <w:tab w:val="num" w:pos="0"/>
        </w:tabs>
        <w:ind w:left="432" w:hanging="432"/>
      </w:pPr>
    </w:lvl>
    <w:lvl w:ilvl="1">
      <w:start w:val="1"/>
      <w:numFmt w:val="decimal"/>
      <w:pStyle w:val="Titolo2"/>
      <w:lvlText w:val="%1.%2"/>
      <w:lvlJc w:val="left"/>
      <w:pPr>
        <w:tabs>
          <w:tab w:val="num" w:pos="0"/>
        </w:tabs>
        <w:ind w:left="576" w:hanging="576"/>
      </w:pPr>
    </w:lvl>
    <w:lvl w:ilvl="2">
      <w:start w:val="1"/>
      <w:numFmt w:val="decimal"/>
      <w:pStyle w:val="Titolo3"/>
      <w:lvlText w:val="%1.%2.%3"/>
      <w:lvlJc w:val="left"/>
      <w:pPr>
        <w:tabs>
          <w:tab w:val="num" w:pos="0"/>
        </w:tabs>
        <w:ind w:left="720" w:hanging="720"/>
      </w:pPr>
    </w:lvl>
    <w:lvl w:ilvl="3">
      <w:start w:val="1"/>
      <w:numFmt w:val="decimal"/>
      <w:pStyle w:val="Titolo4"/>
      <w:lvlText w:val="%1.%2.%3.%4"/>
      <w:lvlJc w:val="left"/>
      <w:pPr>
        <w:tabs>
          <w:tab w:val="num" w:pos="0"/>
        </w:tabs>
        <w:ind w:left="864" w:hanging="864"/>
      </w:pPr>
    </w:lvl>
    <w:lvl w:ilvl="4">
      <w:start w:val="1"/>
      <w:numFmt w:val="decimal"/>
      <w:pStyle w:val="Titolo5"/>
      <w:lvlText w:val="%1.%2.%3.%4.%5"/>
      <w:lvlJc w:val="left"/>
      <w:pPr>
        <w:tabs>
          <w:tab w:val="num" w:pos="0"/>
        </w:tabs>
        <w:ind w:left="1008" w:hanging="1008"/>
      </w:pPr>
    </w:lvl>
    <w:lvl w:ilvl="5">
      <w:start w:val="1"/>
      <w:numFmt w:val="decimal"/>
      <w:pStyle w:val="Titolo6"/>
      <w:lvlText w:val="%1.%2.%3.%4.%5.%6"/>
      <w:lvlJc w:val="left"/>
      <w:pPr>
        <w:tabs>
          <w:tab w:val="num" w:pos="0"/>
        </w:tabs>
        <w:ind w:left="1152" w:hanging="1152"/>
      </w:pPr>
    </w:lvl>
    <w:lvl w:ilvl="6">
      <w:start w:val="1"/>
      <w:numFmt w:val="decimal"/>
      <w:pStyle w:val="Titolo7"/>
      <w:lvlText w:val="%1.%2.%3.%4.%5.%6.%7"/>
      <w:lvlJc w:val="left"/>
      <w:pPr>
        <w:tabs>
          <w:tab w:val="num" w:pos="0"/>
        </w:tabs>
        <w:ind w:left="1296" w:hanging="1296"/>
      </w:pPr>
    </w:lvl>
    <w:lvl w:ilvl="7">
      <w:start w:val="1"/>
      <w:numFmt w:val="decimal"/>
      <w:pStyle w:val="Titolo8"/>
      <w:lvlText w:val="%1.%2.%3.%4.%5.%6.%7.%8"/>
      <w:lvlJc w:val="left"/>
      <w:pPr>
        <w:tabs>
          <w:tab w:val="num" w:pos="0"/>
        </w:tabs>
        <w:ind w:left="1440" w:hanging="1440"/>
      </w:pPr>
    </w:lvl>
    <w:lvl w:ilvl="8">
      <w:start w:val="1"/>
      <w:numFmt w:val="decimal"/>
      <w:pStyle w:val="Titolo9"/>
      <w:lvlText w:val="%1.%2.%3.%4.%5.%6.%7.%8.%9"/>
      <w:lvlJc w:val="left"/>
      <w:pPr>
        <w:tabs>
          <w:tab w:val="num" w:pos="0"/>
        </w:tabs>
        <w:ind w:left="1584" w:hanging="1584"/>
      </w:pPr>
    </w:lvl>
  </w:abstractNum>
  <w:abstractNum w:abstractNumId="10" w15:restartNumberingAfterBreak="0">
    <w:nsid w:val="38486918"/>
    <w:multiLevelType w:val="multilevel"/>
    <w:tmpl w:val="FD066D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90119A1"/>
    <w:multiLevelType w:val="multilevel"/>
    <w:tmpl w:val="E7EE42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F383923"/>
    <w:multiLevelType w:val="multilevel"/>
    <w:tmpl w:val="73FE55D4"/>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568085E"/>
    <w:multiLevelType w:val="multilevel"/>
    <w:tmpl w:val="37A298A6"/>
    <w:lvl w:ilvl="0">
      <w:start w:val="1"/>
      <w:numFmt w:val="decimal"/>
      <w:lvlText w:val="%1."/>
      <w:lvlJc w:val="left"/>
      <w:pPr>
        <w:tabs>
          <w:tab w:val="num" w:pos="0"/>
        </w:tabs>
        <w:ind w:left="850"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94F586E"/>
    <w:multiLevelType w:val="multilevel"/>
    <w:tmpl w:val="8132DD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3944D10"/>
    <w:multiLevelType w:val="multilevel"/>
    <w:tmpl w:val="4440A1A8"/>
    <w:lvl w:ilvl="0">
      <w:start w:val="1"/>
      <w:numFmt w:val="bullet"/>
      <w:lvlText w:val=""/>
      <w:lvlJc w:val="left"/>
      <w:pPr>
        <w:tabs>
          <w:tab w:val="num" w:pos="1418"/>
        </w:tabs>
        <w:ind w:left="1418" w:hanging="284"/>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7"/>
  </w:num>
  <w:num w:numId="3">
    <w:abstractNumId w:val="14"/>
  </w:num>
  <w:num w:numId="4">
    <w:abstractNumId w:val="10"/>
  </w:num>
  <w:num w:numId="5">
    <w:abstractNumId w:val="13"/>
  </w:num>
  <w:num w:numId="6">
    <w:abstractNumId w:val="12"/>
  </w:num>
  <w:num w:numId="7">
    <w:abstractNumId w:val="3"/>
  </w:num>
  <w:num w:numId="8">
    <w:abstractNumId w:val="0"/>
  </w:num>
  <w:num w:numId="9">
    <w:abstractNumId w:val="1"/>
  </w:num>
  <w:num w:numId="10">
    <w:abstractNumId w:val="8"/>
  </w:num>
  <w:num w:numId="11">
    <w:abstractNumId w:val="15"/>
  </w:num>
  <w:num w:numId="12">
    <w:abstractNumId w:val="4"/>
  </w:num>
  <w:num w:numId="13">
    <w:abstractNumId w:val="6"/>
  </w:num>
  <w:num w:numId="14">
    <w:abstractNumId w:val="11"/>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EC3"/>
    <w:rsid w:val="000579F7"/>
    <w:rsid w:val="002C33C4"/>
    <w:rsid w:val="0036461D"/>
    <w:rsid w:val="00365F49"/>
    <w:rsid w:val="003B0EC3"/>
    <w:rsid w:val="003C2BD6"/>
    <w:rsid w:val="00417538"/>
    <w:rsid w:val="00465D05"/>
    <w:rsid w:val="004B283A"/>
    <w:rsid w:val="004C3B4E"/>
    <w:rsid w:val="004E31C0"/>
    <w:rsid w:val="005D1A5A"/>
    <w:rsid w:val="00621D67"/>
    <w:rsid w:val="0071672F"/>
    <w:rsid w:val="00744BD3"/>
    <w:rsid w:val="007B6BA8"/>
    <w:rsid w:val="009B7B6C"/>
    <w:rsid w:val="00A05600"/>
    <w:rsid w:val="00B654C6"/>
    <w:rsid w:val="00BC3F01"/>
    <w:rsid w:val="00C82C54"/>
    <w:rsid w:val="00CB7AA2"/>
    <w:rsid w:val="00CD3DF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A6441F-1383-431D-A994-439955B5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9A2C24"/>
    <w:rPr>
      <w:rFonts w:ascii="Times New Roman" w:eastAsia="Times New Roman" w:hAnsi="Times New Roman" w:cs="Times New Roman"/>
      <w:sz w:val="32"/>
      <w:szCs w:val="20"/>
      <w:lang w:eastAsia="it-IT"/>
    </w:rPr>
  </w:style>
  <w:style w:type="character" w:customStyle="1" w:styleId="SottotitoloCarattere">
    <w:name w:val="Sottotitolo Carattere"/>
    <w:basedOn w:val="Carpredefinitoparagrafo"/>
    <w:link w:val="Sottotitolo"/>
    <w:qFormat/>
    <w:rsid w:val="009A2C24"/>
    <w:rPr>
      <w:rFonts w:ascii="Arial" w:eastAsia="Times New Roman" w:hAnsi="Arial" w:cs="Arial"/>
      <w:sz w:val="24"/>
      <w:szCs w:val="20"/>
      <w:lang w:eastAsia="it-IT"/>
    </w:rPr>
  </w:style>
  <w:style w:type="character" w:customStyle="1" w:styleId="CorpotestoCarattere">
    <w:name w:val="Corpo testo Carattere"/>
    <w:basedOn w:val="Carpredefinitoparagrafo"/>
    <w:link w:val="Corpotesto"/>
    <w:qFormat/>
    <w:rsid w:val="009A2C24"/>
    <w:rPr>
      <w:rFonts w:ascii="Times New Roman" w:eastAsia="Lucida Sans Unicode" w:hAnsi="Times New Roman"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character" w:customStyle="1" w:styleId="TestonotaapidipaginaCarattere">
    <w:name w:val="Testo nota a piè di pagina Carattere"/>
    <w:basedOn w:val="Carpredefinitoparagrafo"/>
    <w:link w:val="Testonotaapidipagina"/>
    <w:uiPriority w:val="99"/>
    <w:semiHidden/>
    <w:qFormat/>
    <w:rsid w:val="00330284"/>
    <w:rPr>
      <w:rFonts w:ascii="Times New Roman" w:eastAsia="Times New Roman" w:hAnsi="Times New Roman" w:cs="Times New Roman"/>
      <w:sz w:val="20"/>
      <w:szCs w:val="20"/>
      <w:lang w:eastAsia="it-IT"/>
    </w:rPr>
  </w:style>
  <w:style w:type="character" w:customStyle="1" w:styleId="TestofumettoCarattere">
    <w:name w:val="Testo fumetto Carattere"/>
    <w:basedOn w:val="Carpredefinitoparagrafo"/>
    <w:link w:val="Testofumetto"/>
    <w:uiPriority w:val="99"/>
    <w:semiHidden/>
    <w:qFormat/>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qFormat/>
    <w:rsid w:val="00ED5977"/>
    <w:rPr>
      <w:rFonts w:ascii="Arial" w:eastAsia="Times New Roman" w:hAnsi="Arial" w:cs="Times New Roman"/>
      <w:b/>
      <w:bCs/>
      <w:sz w:val="26"/>
      <w:szCs w:val="26"/>
      <w:lang w:eastAsia="ar-SA"/>
    </w:rPr>
  </w:style>
  <w:style w:type="character" w:customStyle="1" w:styleId="Titolo2Carattere">
    <w:name w:val="Titolo 2 Carattere"/>
    <w:basedOn w:val="Carpredefinitoparagrafo"/>
    <w:link w:val="Titolo2"/>
    <w:uiPriority w:val="9"/>
    <w:qFormat/>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qFormat/>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qFormat/>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qFormat/>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qFormat/>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qFormat/>
    <w:rsid w:val="009C404D"/>
    <w:rPr>
      <w:rFonts w:asciiTheme="majorHAnsi" w:eastAsiaTheme="majorEastAsia" w:hAnsiTheme="majorHAnsi" w:cstheme="majorBidi"/>
      <w:i/>
      <w:iCs/>
      <w:color w:val="404040" w:themeColor="text1" w:themeTint="BF"/>
      <w:sz w:val="20"/>
      <w:szCs w:val="20"/>
      <w:lang w:eastAsia="ar-SA"/>
    </w:rPr>
  </w:style>
  <w:style w:type="character" w:customStyle="1" w:styleId="IntestazioneCarattere">
    <w:name w:val="Intestazione Carattere"/>
    <w:basedOn w:val="Carpredefinitoparagrafo"/>
    <w:link w:val="Intestazione"/>
    <w:qFormat/>
    <w:rsid w:val="002E44E2"/>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qFormat/>
    <w:rsid w:val="0044471C"/>
    <w:rPr>
      <w:rFonts w:ascii="Times New Roman" w:eastAsia="Times New Roman" w:hAnsi="Times New Roman" w:cs="Times New Roman"/>
      <w:sz w:val="20"/>
      <w:szCs w:val="20"/>
      <w:lang w:eastAsia="ar-SA"/>
    </w:rPr>
  </w:style>
  <w:style w:type="character" w:styleId="Numeropagina">
    <w:name w:val="page number"/>
    <w:qFormat/>
    <w:rsid w:val="00977B4F"/>
    <w:rPr>
      <w:rFonts w:cs="Times New Roman"/>
    </w:rPr>
  </w:style>
  <w:style w:type="character" w:customStyle="1" w:styleId="TitoloCarattere">
    <w:name w:val="Titolo Carattere"/>
    <w:basedOn w:val="Carpredefinitoparagrafo"/>
    <w:link w:val="Titolo"/>
    <w:qFormat/>
    <w:rsid w:val="00D31D84"/>
    <w:rPr>
      <w:rFonts w:asciiTheme="majorHAnsi" w:eastAsiaTheme="majorEastAsia" w:hAnsiTheme="majorHAnsi" w:cstheme="majorBidi"/>
      <w:color w:val="17365D" w:themeColor="text2" w:themeShade="BF"/>
      <w:spacing w:val="5"/>
      <w:kern w:val="2"/>
      <w:sz w:val="52"/>
      <w:szCs w:val="52"/>
      <w:lang w:eastAsia="ar-SA"/>
    </w:rPr>
  </w:style>
  <w:style w:type="character" w:customStyle="1" w:styleId="MappadocumentoCarattere">
    <w:name w:val="Mappa documento Carattere"/>
    <w:basedOn w:val="Carpredefinitoparagrafo"/>
    <w:link w:val="Mappadocumento"/>
    <w:uiPriority w:val="99"/>
    <w:semiHidden/>
    <w:qFormat/>
    <w:rsid w:val="00F64223"/>
    <w:rPr>
      <w:rFonts w:ascii="Tahoma" w:eastAsia="Times New Roman" w:hAnsi="Tahoma" w:cs="Tahoma"/>
      <w:sz w:val="16"/>
      <w:szCs w:val="16"/>
      <w:lang w:eastAsia="ar-SA"/>
    </w:rPr>
  </w:style>
  <w:style w:type="character" w:customStyle="1" w:styleId="Saltoaindice">
    <w:name w:val="Salto a indice"/>
    <w:qFormat/>
  </w:style>
  <w:style w:type="paragraph" w:styleId="Titolo">
    <w:name w:val="Title"/>
    <w:basedOn w:val="Normale"/>
    <w:next w:val="Corpotesto"/>
    <w:link w:val="TitoloCarattere"/>
    <w:qFormat/>
    <w:rsid w:val="00D31D84"/>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customStyle="1" w:styleId="Default">
    <w:name w:val="Default"/>
    <w:qFormat/>
    <w:rsid w:val="005A1D36"/>
    <w:pPr>
      <w:widowControl w:val="0"/>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qFormat/>
    <w:rsid w:val="005A1D36"/>
    <w:pPr>
      <w:suppressAutoHyphens w:val="0"/>
      <w:jc w:val="center"/>
    </w:pPr>
    <w:rPr>
      <w:lang w:eastAsia="it-IT"/>
    </w:rPr>
  </w:style>
  <w:style w:type="paragraph" w:customStyle="1" w:styleId="DVRTitolo2">
    <w:name w:val="DVR Titolo 2"/>
    <w:basedOn w:val="Normale"/>
    <w:autoRedefine/>
    <w:qFormat/>
    <w:rsid w:val="005A1D36"/>
    <w:pPr>
      <w:pBdr>
        <w:top w:val="single" w:sz="4" w:space="1" w:color="000000"/>
        <w:left w:val="single" w:sz="4" w:space="4" w:color="000000"/>
        <w:bottom w:val="single" w:sz="4" w:space="1" w:color="000000"/>
        <w:right w:val="single" w:sz="4" w:space="4" w:color="000000"/>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99"/>
    <w:qFormat/>
    <w:rsid w:val="005A1D36"/>
    <w:pPr>
      <w:widowControl w:val="0"/>
      <w:suppressAutoHyphens w:val="0"/>
      <w:ind w:left="720"/>
      <w:contextualSpacing/>
    </w:pPr>
    <w:rPr>
      <w:sz w:val="24"/>
      <w:szCs w:val="24"/>
      <w:lang w:eastAsia="it-IT"/>
    </w:rPr>
  </w:style>
  <w:style w:type="paragraph" w:customStyle="1" w:styleId="senzarientro">
    <w:name w:val="senza rientro"/>
    <w:basedOn w:val="Normale"/>
    <w:qFormat/>
    <w:rsid w:val="005A1D36"/>
    <w:pPr>
      <w:suppressAutoHyphens w:val="0"/>
      <w:ind w:right="771"/>
      <w:jc w:val="both"/>
    </w:pPr>
    <w:rPr>
      <w:rFonts w:ascii="Century Schoolbook" w:hAnsi="Century Schoolbook"/>
      <w:sz w:val="26"/>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paragraph" w:customStyle="1" w:styleId="Contenutotabella">
    <w:name w:val="Contenuto tabella"/>
    <w:basedOn w:val="Normale"/>
    <w:qFormat/>
    <w:rsid w:val="009A2C24"/>
    <w:pPr>
      <w:widowControl w:val="0"/>
      <w:suppressLineNumbers/>
    </w:pPr>
    <w:rPr>
      <w:rFonts w:eastAsia="Lucida Sans Unicode" w:cs="Tahoma"/>
      <w:sz w:val="24"/>
      <w:szCs w:val="24"/>
      <w:lang w:eastAsia="it-IT" w:bidi="it-IT"/>
    </w:rPr>
  </w:style>
  <w:style w:type="paragraph" w:styleId="Testonotaapidipagina">
    <w:name w:val="footnote text"/>
    <w:basedOn w:val="Normale"/>
    <w:link w:val="TestonotaapidipaginaCarattere"/>
    <w:uiPriority w:val="99"/>
    <w:semiHidden/>
    <w:rsid w:val="00330284"/>
    <w:pPr>
      <w:widowControl w:val="0"/>
      <w:suppressAutoHyphens w:val="0"/>
    </w:pPr>
    <w:rPr>
      <w:lang w:eastAsia="it-IT"/>
    </w:rPr>
  </w:style>
  <w:style w:type="paragraph" w:customStyle="1" w:styleId="font5">
    <w:name w:val="font5"/>
    <w:basedOn w:val="Normale"/>
    <w:qFormat/>
    <w:rsid w:val="00E60B1D"/>
    <w:pPr>
      <w:suppressAutoHyphens w:val="0"/>
      <w:spacing w:beforeAutospacing="1"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qFormat/>
    <w:rsid w:val="00ED5977"/>
    <w:rPr>
      <w:rFonts w:ascii="Tahoma" w:hAnsi="Tahoma" w:cs="Tahoma"/>
      <w:sz w:val="16"/>
      <w:szCs w:val="16"/>
    </w:rPr>
  </w:style>
  <w:style w:type="paragraph" w:styleId="Indice1">
    <w:name w:val="index 1"/>
    <w:basedOn w:val="Normale"/>
    <w:next w:val="Normale"/>
    <w:autoRedefine/>
    <w:uiPriority w:val="99"/>
    <w:semiHidden/>
    <w:unhideWhenUsed/>
    <w:qFormat/>
    <w:rsid w:val="009E0DEE"/>
    <w:pPr>
      <w:ind w:left="200" w:hanging="200"/>
    </w:pPr>
  </w:style>
  <w:style w:type="paragraph" w:styleId="Titoloindice">
    <w:name w:val="index heading"/>
    <w:basedOn w:val="Titolo"/>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customStyle="1" w:styleId="Intestazioneepidipagina">
    <w:name w:val="Intestazione e piè di pagina"/>
    <w:basedOn w:val="Normale"/>
    <w:qFormat/>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paragraph" w:styleId="Nessunaspaziatura">
    <w:name w:val="No Spacing"/>
    <w:uiPriority w:val="1"/>
    <w:qFormat/>
    <w:rsid w:val="00090A1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4471C"/>
    <w:pPr>
      <w:tabs>
        <w:tab w:val="center" w:pos="4819"/>
        <w:tab w:val="right" w:pos="9638"/>
      </w:tabs>
    </w:pPr>
  </w:style>
  <w:style w:type="paragraph" w:styleId="NormaleWeb">
    <w:name w:val="Normal (Web)"/>
    <w:basedOn w:val="Normale"/>
    <w:uiPriority w:val="99"/>
    <w:semiHidden/>
    <w:unhideWhenUsed/>
    <w:qFormat/>
    <w:rsid w:val="00CE3D88"/>
    <w:pPr>
      <w:suppressAutoHyphens w:val="0"/>
      <w:spacing w:beforeAutospacing="1" w:after="119"/>
    </w:pPr>
    <w:rPr>
      <w:sz w:val="24"/>
      <w:szCs w:val="24"/>
      <w:lang w:eastAsia="it-IT"/>
    </w:rPr>
  </w:style>
  <w:style w:type="paragraph" w:customStyle="1" w:styleId="TableParagraph">
    <w:name w:val="Table Paragraph"/>
    <w:basedOn w:val="Normale"/>
    <w:uiPriority w:val="99"/>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qFormat/>
    <w:rsid w:val="00F64223"/>
    <w:rPr>
      <w:rFonts w:ascii="Tahoma" w:hAnsi="Tahoma" w:cs="Tahoma"/>
      <w:sz w:val="16"/>
      <w:szCs w:val="16"/>
    </w:rPr>
  </w:style>
  <w:style w:type="paragraph" w:customStyle="1" w:styleId="Titolotabella">
    <w:name w:val="Titolo tabella"/>
    <w:basedOn w:val="Contenutotabella"/>
    <w:qFormat/>
    <w:pPr>
      <w:jc w:val="center"/>
    </w:pPr>
    <w:rPr>
      <w:b/>
      <w:bCs/>
    </w:rPr>
  </w:style>
  <w:style w:type="paragraph" w:customStyle="1" w:styleId="Contenutocornice">
    <w:name w:val="Contenuto cornice"/>
    <w:basedOn w:val="Normale"/>
    <w:qFormat/>
    <w:pPr>
      <w:overflowPunct w:val="0"/>
    </w:pPr>
  </w:style>
  <w:style w:type="table" w:styleId="Grigliatabella">
    <w:name w:val="Table Grid"/>
    <w:basedOn w:val="Tabellanormale"/>
    <w:uiPriority w:val="59"/>
    <w:rsid w:val="00002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gnavita@aulss7.veneto.it" TargetMode="External"/><Relationship Id="rId18" Type="http://schemas.openxmlformats.org/officeDocument/2006/relationships/image" Target="media/image3.w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iriam.mantovan@aulss7.veneto.it" TargetMode="External"/><Relationship Id="rId17" Type="http://schemas.openxmlformats.org/officeDocument/2006/relationships/image" Target="media/image2.wmf"/><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mailto:xxxxxx.xxxxxxx@aulss7.veneto.it"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isabetta.zambonin@aulss7.veneto.i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miriam.mantovan@aulss7.veneto.it"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aulss7.veneto.it/"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mailto:XXXXX.XXXXXX@aulss7.veneto.it" TargetMode="External"/><Relationship Id="rId14" Type="http://schemas.openxmlformats.org/officeDocument/2006/relationships/hyperlink" Target="mailto:elisabetta.zambonin@aulss7.veneto.it"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2665D-16E6-428C-B90E-A9A278E3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12332</Words>
  <Characters>70293</Characters>
  <Application>Microsoft Office Word</Application>
  <DocSecurity>0</DocSecurity>
  <Lines>585</Lines>
  <Paragraphs>164</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82461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dc:description/>
  <cp:lastModifiedBy>Valentina.Zonta</cp:lastModifiedBy>
  <cp:revision>9</cp:revision>
  <cp:lastPrinted>2024-03-07T13:04:00Z</cp:lastPrinted>
  <dcterms:created xsi:type="dcterms:W3CDTF">2024-01-30T08:32:00Z</dcterms:created>
  <dcterms:modified xsi:type="dcterms:W3CDTF">2024-03-07T13:04:00Z</dcterms:modified>
  <dc:language>it-IT</dc:language>
</cp:coreProperties>
</file>